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1840" w:rsidRPr="00B51633" w:rsidRDefault="00FF5F09" w:rsidP="00171840">
      <w:pPr>
        <w:spacing w:after="0" w:line="240" w:lineRule="auto"/>
        <w:rPr>
          <w:rFonts w:ascii="Arial" w:hAnsi="Arial" w:cs="Arial"/>
        </w:rPr>
      </w:pPr>
      <w:r>
        <w:rPr>
          <w:noProof/>
        </w:rPr>
        <w:drawing>
          <wp:anchor distT="0" distB="0" distL="114300" distR="114300" simplePos="0" relativeHeight="251659264" behindDoc="0" locked="0" layoutInCell="1" allowOverlap="1" wp14:anchorId="430B732F" wp14:editId="294EAFA9">
            <wp:simplePos x="0" y="0"/>
            <wp:positionH relativeFrom="margin">
              <wp:posOffset>-464820</wp:posOffset>
            </wp:positionH>
            <wp:positionV relativeFrom="paragraph">
              <wp:posOffset>0</wp:posOffset>
            </wp:positionV>
            <wp:extent cx="6858000" cy="2206625"/>
            <wp:effectExtent l="0" t="0" r="0" b="317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2 AgencyLetterhead-April.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6858000" cy="2206625"/>
                    </a:xfrm>
                    <a:prstGeom prst="rect">
                      <a:avLst/>
                    </a:prstGeom>
                  </pic:spPr>
                </pic:pic>
              </a:graphicData>
            </a:graphic>
          </wp:anchor>
        </w:drawing>
      </w:r>
    </w:p>
    <w:p w:rsidR="001408BB" w:rsidRPr="00B40853" w:rsidRDefault="001408BB" w:rsidP="001408BB">
      <w:pPr>
        <w:spacing w:line="240" w:lineRule="auto"/>
        <w:rPr>
          <w:rFonts w:ascii="Times New Roman" w:hAnsi="Times New Roman" w:cs="Times New Roman"/>
          <w:sz w:val="24"/>
          <w:szCs w:val="24"/>
        </w:rPr>
      </w:pPr>
      <w:r w:rsidRPr="00B40853">
        <w:rPr>
          <w:rFonts w:ascii="Times New Roman" w:hAnsi="Times New Roman" w:cs="Times New Roman"/>
          <w:sz w:val="24"/>
          <w:szCs w:val="24"/>
        </w:rPr>
        <w:t>To:</w:t>
      </w:r>
      <w:r w:rsidRPr="00B40853">
        <w:rPr>
          <w:rFonts w:ascii="Times New Roman" w:hAnsi="Times New Roman" w:cs="Times New Roman"/>
          <w:sz w:val="24"/>
          <w:szCs w:val="24"/>
        </w:rPr>
        <w:tab/>
        <w:t xml:space="preserve">Criminal Justice Services Board </w:t>
      </w:r>
      <w:r w:rsidR="00B40853">
        <w:rPr>
          <w:rFonts w:ascii="Times New Roman" w:hAnsi="Times New Roman" w:cs="Times New Roman"/>
          <w:sz w:val="24"/>
          <w:szCs w:val="24"/>
        </w:rPr>
        <w:t>Grants Committee</w:t>
      </w:r>
      <w:r w:rsidRPr="00B40853">
        <w:rPr>
          <w:rFonts w:ascii="Times New Roman" w:hAnsi="Times New Roman" w:cs="Times New Roman"/>
          <w:sz w:val="24"/>
          <w:szCs w:val="24"/>
        </w:rPr>
        <w:br/>
        <w:t>From:</w:t>
      </w:r>
      <w:r w:rsidRPr="00B40853">
        <w:rPr>
          <w:rFonts w:ascii="Times New Roman" w:hAnsi="Times New Roman" w:cs="Times New Roman"/>
          <w:sz w:val="24"/>
          <w:szCs w:val="24"/>
        </w:rPr>
        <w:tab/>
      </w:r>
      <w:r w:rsidR="00900D31">
        <w:rPr>
          <w:rFonts w:ascii="Times New Roman" w:hAnsi="Times New Roman" w:cs="Times New Roman"/>
          <w:sz w:val="24"/>
          <w:szCs w:val="24"/>
        </w:rPr>
        <w:t xml:space="preserve">Donna </w:t>
      </w:r>
      <w:proofErr w:type="spellStart"/>
      <w:r w:rsidR="00900D31">
        <w:rPr>
          <w:rFonts w:ascii="Times New Roman" w:hAnsi="Times New Roman" w:cs="Times New Roman"/>
          <w:sz w:val="24"/>
          <w:szCs w:val="24"/>
        </w:rPr>
        <w:t>Michae</w:t>
      </w:r>
      <w:bookmarkStart w:id="0" w:name="_GoBack"/>
      <w:bookmarkEnd w:id="0"/>
      <w:r w:rsidR="00900D31">
        <w:rPr>
          <w:rFonts w:ascii="Times New Roman" w:hAnsi="Times New Roman" w:cs="Times New Roman"/>
          <w:sz w:val="24"/>
          <w:szCs w:val="24"/>
        </w:rPr>
        <w:t>lis</w:t>
      </w:r>
      <w:proofErr w:type="spellEnd"/>
      <w:r w:rsidRPr="00B40853">
        <w:rPr>
          <w:rFonts w:ascii="Times New Roman" w:hAnsi="Times New Roman" w:cs="Times New Roman"/>
          <w:sz w:val="24"/>
          <w:szCs w:val="24"/>
        </w:rPr>
        <w:t>,</w:t>
      </w:r>
      <w:r w:rsidR="00CE40F5">
        <w:rPr>
          <w:rFonts w:ascii="Times New Roman" w:hAnsi="Times New Roman" w:cs="Times New Roman"/>
          <w:sz w:val="24"/>
          <w:szCs w:val="24"/>
        </w:rPr>
        <w:t xml:space="preserve"> </w:t>
      </w:r>
      <w:r w:rsidR="00900D31">
        <w:rPr>
          <w:rFonts w:ascii="Times New Roman" w:hAnsi="Times New Roman" w:cs="Times New Roman"/>
          <w:sz w:val="24"/>
          <w:szCs w:val="24"/>
        </w:rPr>
        <w:t>Division Director, Virginia Center for School and Campus Safety</w:t>
      </w:r>
      <w:r w:rsidR="007E0C4A">
        <w:rPr>
          <w:rFonts w:ascii="Times New Roman" w:hAnsi="Times New Roman" w:cs="Times New Roman"/>
          <w:sz w:val="24"/>
          <w:szCs w:val="24"/>
        </w:rPr>
        <w:t xml:space="preserve">  </w:t>
      </w:r>
      <w:r w:rsidRPr="00B40853">
        <w:rPr>
          <w:rFonts w:ascii="Times New Roman" w:hAnsi="Times New Roman" w:cs="Times New Roman"/>
          <w:sz w:val="24"/>
          <w:szCs w:val="24"/>
        </w:rPr>
        <w:t xml:space="preserve"> </w:t>
      </w:r>
      <w:r w:rsidRPr="00B40853">
        <w:rPr>
          <w:rFonts w:ascii="Times New Roman" w:hAnsi="Times New Roman" w:cs="Times New Roman"/>
          <w:sz w:val="24"/>
          <w:szCs w:val="24"/>
        </w:rPr>
        <w:br/>
      </w:r>
      <w:r w:rsidR="00B40853">
        <w:rPr>
          <w:rFonts w:ascii="Times New Roman" w:hAnsi="Times New Roman" w:cs="Times New Roman"/>
          <w:sz w:val="24"/>
          <w:szCs w:val="24"/>
        </w:rPr>
        <w:t>Date:</w:t>
      </w:r>
      <w:r w:rsidR="00B40853">
        <w:rPr>
          <w:rFonts w:ascii="Times New Roman" w:hAnsi="Times New Roman" w:cs="Times New Roman"/>
          <w:sz w:val="24"/>
          <w:szCs w:val="24"/>
        </w:rPr>
        <w:tab/>
        <w:t>June 2</w:t>
      </w:r>
      <w:r w:rsidRPr="00B40853">
        <w:rPr>
          <w:rFonts w:ascii="Times New Roman" w:hAnsi="Times New Roman" w:cs="Times New Roman"/>
          <w:sz w:val="24"/>
          <w:szCs w:val="24"/>
        </w:rPr>
        <w:t>, 2022</w:t>
      </w:r>
      <w:r w:rsidRPr="00B40853">
        <w:rPr>
          <w:rFonts w:ascii="Times New Roman" w:hAnsi="Times New Roman" w:cs="Times New Roman"/>
          <w:sz w:val="24"/>
          <w:szCs w:val="24"/>
        </w:rPr>
        <w:br/>
        <w:t>Re:</w:t>
      </w:r>
      <w:r w:rsidRPr="00B40853">
        <w:rPr>
          <w:rFonts w:ascii="Times New Roman" w:hAnsi="Times New Roman" w:cs="Times New Roman"/>
          <w:sz w:val="24"/>
          <w:szCs w:val="24"/>
        </w:rPr>
        <w:tab/>
      </w:r>
      <w:r w:rsidR="00900D31">
        <w:rPr>
          <w:rFonts w:ascii="Times New Roman" w:hAnsi="Times New Roman" w:cs="Times New Roman"/>
          <w:sz w:val="24"/>
          <w:szCs w:val="24"/>
        </w:rPr>
        <w:t>School Resource Officer/ School Security Officer</w:t>
      </w:r>
      <w:r w:rsidR="00044CA5">
        <w:rPr>
          <w:rFonts w:ascii="Times New Roman" w:hAnsi="Times New Roman" w:cs="Times New Roman"/>
          <w:sz w:val="24"/>
          <w:szCs w:val="24"/>
        </w:rPr>
        <w:t xml:space="preserve"> Incentive Grant Program</w:t>
      </w:r>
      <w:r w:rsidR="00C951E9">
        <w:rPr>
          <w:rFonts w:ascii="Times New Roman" w:hAnsi="Times New Roman" w:cs="Times New Roman"/>
          <w:sz w:val="24"/>
          <w:szCs w:val="24"/>
        </w:rPr>
        <w:t xml:space="preserve"> </w:t>
      </w:r>
      <w:r w:rsidR="007E0C4A">
        <w:rPr>
          <w:rFonts w:ascii="Times New Roman" w:hAnsi="Times New Roman" w:cs="Times New Roman"/>
          <w:sz w:val="24"/>
          <w:szCs w:val="24"/>
        </w:rPr>
        <w:t xml:space="preserve"> </w:t>
      </w:r>
      <w:r w:rsidR="00196E3A">
        <w:rPr>
          <w:rFonts w:ascii="Times New Roman" w:hAnsi="Times New Roman" w:cs="Times New Roman"/>
          <w:sz w:val="24"/>
          <w:szCs w:val="24"/>
        </w:rPr>
        <w:t xml:space="preserve"> </w:t>
      </w:r>
    </w:p>
    <w:p w:rsidR="001408BB" w:rsidRPr="001408BB" w:rsidRDefault="001408BB" w:rsidP="001408BB">
      <w:pPr>
        <w:pBdr>
          <w:bottom w:val="double" w:sz="6" w:space="0" w:color="auto"/>
        </w:pBdr>
        <w:spacing w:line="240" w:lineRule="auto"/>
        <w:rPr>
          <w:rFonts w:ascii="Times New Roman" w:hAnsi="Times New Roman" w:cs="Times New Roman"/>
          <w:sz w:val="24"/>
          <w:szCs w:val="24"/>
        </w:rPr>
      </w:pPr>
    </w:p>
    <w:p w:rsidR="001408BB" w:rsidRPr="00196E3A" w:rsidRDefault="001408BB" w:rsidP="001408BB">
      <w:pPr>
        <w:rPr>
          <w:rFonts w:ascii="Times New Roman" w:hAnsi="Times New Roman" w:cs="Times New Roman"/>
          <w:sz w:val="24"/>
          <w:szCs w:val="24"/>
        </w:rPr>
      </w:pPr>
    </w:p>
    <w:p w:rsidR="00044CA5" w:rsidRPr="00044CA5" w:rsidRDefault="00044CA5" w:rsidP="00044CA5">
      <w:pPr>
        <w:rPr>
          <w:rFonts w:ascii="Times New Roman" w:hAnsi="Times New Roman" w:cs="Times New Roman"/>
          <w:sz w:val="24"/>
          <w:szCs w:val="24"/>
        </w:rPr>
      </w:pPr>
      <w:r w:rsidRPr="00044CA5">
        <w:rPr>
          <w:rFonts w:ascii="Times New Roman" w:hAnsi="Times New Roman" w:cs="Times New Roman"/>
          <w:sz w:val="24"/>
          <w:szCs w:val="24"/>
        </w:rPr>
        <w:t>You have before you the proposed budget for the School Resource Officer – School Security Officer Incentive Grant Program for FY23, totaling $4,444,510 in state funds for SROs and $392,715 for SSOs. This includes the funding of 60 continuation and 16 new grants, which funds a total of 86 SRO positions and 15 SSO positions in school divisions throughout the Commonwealth.</w:t>
      </w:r>
    </w:p>
    <w:p w:rsidR="00044CA5" w:rsidRPr="00044CA5" w:rsidRDefault="00044CA5" w:rsidP="00044CA5">
      <w:pPr>
        <w:rPr>
          <w:rFonts w:ascii="Times New Roman" w:hAnsi="Times New Roman" w:cs="Times New Roman"/>
          <w:sz w:val="24"/>
          <w:szCs w:val="24"/>
        </w:rPr>
      </w:pPr>
      <w:r w:rsidRPr="00044CA5">
        <w:rPr>
          <w:rFonts w:ascii="Times New Roman" w:hAnsi="Times New Roman" w:cs="Times New Roman"/>
          <w:sz w:val="24"/>
          <w:szCs w:val="24"/>
        </w:rPr>
        <w:t>If approved, the grants can be awarded for a maximum period of 4 years (48 months), but reviewed annually for program compliance and budgeting. Continuation grantees will be funded for the balance of the 4 years, based on their current funding year.</w:t>
      </w:r>
    </w:p>
    <w:p w:rsidR="00044CA5" w:rsidRPr="00044CA5" w:rsidRDefault="00044CA5" w:rsidP="00044CA5">
      <w:pPr>
        <w:rPr>
          <w:rFonts w:ascii="Times New Roman" w:hAnsi="Times New Roman" w:cs="Times New Roman"/>
          <w:sz w:val="24"/>
          <w:szCs w:val="24"/>
        </w:rPr>
      </w:pPr>
      <w:r w:rsidRPr="00044CA5">
        <w:rPr>
          <w:rFonts w:ascii="Times New Roman" w:hAnsi="Times New Roman" w:cs="Times New Roman"/>
          <w:sz w:val="24"/>
          <w:szCs w:val="24"/>
        </w:rPr>
        <w:t xml:space="preserve">This budget funds all of the eligible continuation grants and 16 out of 19 new applications. Two of the new applications were ineligible and one was incomplete. Another new application meets criteria at a reduced level because unallowable expenses were requested. </w:t>
      </w:r>
    </w:p>
    <w:p w:rsidR="00044CA5" w:rsidRPr="00044CA5" w:rsidRDefault="00044CA5" w:rsidP="00044CA5">
      <w:pPr>
        <w:rPr>
          <w:rFonts w:ascii="Times New Roman" w:hAnsi="Times New Roman" w:cs="Times New Roman"/>
          <w:sz w:val="24"/>
          <w:szCs w:val="24"/>
        </w:rPr>
      </w:pPr>
      <w:r w:rsidRPr="00044CA5">
        <w:rPr>
          <w:rFonts w:ascii="Times New Roman" w:hAnsi="Times New Roman" w:cs="Times New Roman"/>
          <w:sz w:val="24"/>
          <w:szCs w:val="24"/>
        </w:rPr>
        <w:t>The proposed state budget states, “…the Department shall waive all matching requirements for grant recipients awarded funds the first year.” If this language is included in the budget signed by the Governor, we will ask CJSB approved applicants to revise their budgets accordingly.</w:t>
      </w:r>
    </w:p>
    <w:p w:rsidR="00044CA5" w:rsidRPr="00044CA5" w:rsidRDefault="00044CA5" w:rsidP="00044CA5">
      <w:pPr>
        <w:rPr>
          <w:rFonts w:ascii="Times New Roman" w:hAnsi="Times New Roman" w:cs="Times New Roman"/>
          <w:sz w:val="24"/>
          <w:szCs w:val="24"/>
        </w:rPr>
      </w:pPr>
      <w:r w:rsidRPr="00044CA5">
        <w:rPr>
          <w:rFonts w:ascii="Times New Roman" w:hAnsi="Times New Roman" w:cs="Times New Roman"/>
          <w:sz w:val="24"/>
          <w:szCs w:val="24"/>
        </w:rPr>
        <w:t xml:space="preserve">Additional information:  </w:t>
      </w:r>
    </w:p>
    <w:p w:rsidR="00044CA5" w:rsidRPr="00044CA5" w:rsidRDefault="00044CA5" w:rsidP="00044CA5">
      <w:pPr>
        <w:pStyle w:val="ListParagraph"/>
        <w:numPr>
          <w:ilvl w:val="0"/>
          <w:numId w:val="7"/>
        </w:numPr>
        <w:rPr>
          <w:rFonts w:ascii="Times New Roman" w:hAnsi="Times New Roman" w:cs="Times New Roman"/>
          <w:sz w:val="24"/>
          <w:szCs w:val="24"/>
        </w:rPr>
      </w:pPr>
      <w:r w:rsidRPr="00044CA5">
        <w:rPr>
          <w:rFonts w:ascii="Times New Roman" w:hAnsi="Times New Roman" w:cs="Times New Roman"/>
          <w:sz w:val="24"/>
          <w:szCs w:val="24"/>
        </w:rPr>
        <w:t>Not recommending:</w:t>
      </w:r>
    </w:p>
    <w:p w:rsidR="00044CA5" w:rsidRPr="00044CA5" w:rsidRDefault="00044CA5" w:rsidP="00044CA5">
      <w:pPr>
        <w:pStyle w:val="ListParagraph"/>
        <w:numPr>
          <w:ilvl w:val="1"/>
          <w:numId w:val="7"/>
        </w:numPr>
        <w:rPr>
          <w:rFonts w:ascii="Times New Roman" w:hAnsi="Times New Roman" w:cs="Times New Roman"/>
          <w:sz w:val="24"/>
          <w:szCs w:val="24"/>
        </w:rPr>
      </w:pPr>
      <w:r w:rsidRPr="00044CA5">
        <w:rPr>
          <w:rFonts w:ascii="Times New Roman" w:hAnsi="Times New Roman" w:cs="Times New Roman"/>
          <w:sz w:val="24"/>
          <w:szCs w:val="24"/>
        </w:rPr>
        <w:t>Prince Edward (SRO)- ineligible</w:t>
      </w:r>
    </w:p>
    <w:p w:rsidR="00044CA5" w:rsidRPr="00044CA5" w:rsidRDefault="00044CA5" w:rsidP="00044CA5">
      <w:pPr>
        <w:pStyle w:val="ListParagraph"/>
        <w:numPr>
          <w:ilvl w:val="2"/>
          <w:numId w:val="7"/>
        </w:numPr>
        <w:rPr>
          <w:rFonts w:ascii="Times New Roman" w:hAnsi="Times New Roman" w:cs="Times New Roman"/>
          <w:sz w:val="24"/>
          <w:szCs w:val="24"/>
        </w:rPr>
      </w:pPr>
      <w:r w:rsidRPr="00044CA5">
        <w:rPr>
          <w:rFonts w:ascii="Times New Roman" w:hAnsi="Times New Roman" w:cs="Times New Roman"/>
          <w:sz w:val="24"/>
          <w:szCs w:val="24"/>
        </w:rPr>
        <w:lastRenderedPageBreak/>
        <w:t>Supplanting Concerns: requested grant to help with funding for existing SROs.</w:t>
      </w:r>
    </w:p>
    <w:p w:rsidR="00044CA5" w:rsidRPr="00044CA5" w:rsidRDefault="00044CA5" w:rsidP="00044CA5">
      <w:pPr>
        <w:pStyle w:val="ListParagraph"/>
        <w:numPr>
          <w:ilvl w:val="1"/>
          <w:numId w:val="7"/>
        </w:numPr>
        <w:rPr>
          <w:rFonts w:ascii="Times New Roman" w:hAnsi="Times New Roman" w:cs="Times New Roman"/>
          <w:sz w:val="24"/>
          <w:szCs w:val="24"/>
        </w:rPr>
      </w:pPr>
      <w:r w:rsidRPr="00044CA5">
        <w:rPr>
          <w:rFonts w:ascii="Times New Roman" w:hAnsi="Times New Roman" w:cs="Times New Roman"/>
          <w:sz w:val="24"/>
          <w:szCs w:val="24"/>
        </w:rPr>
        <w:t>Westmorland (SRO)- ineligible</w:t>
      </w:r>
    </w:p>
    <w:p w:rsidR="00044CA5" w:rsidRPr="00044CA5" w:rsidRDefault="00044CA5" w:rsidP="00044CA5">
      <w:pPr>
        <w:pStyle w:val="ListParagraph"/>
        <w:numPr>
          <w:ilvl w:val="2"/>
          <w:numId w:val="7"/>
        </w:numPr>
        <w:rPr>
          <w:rFonts w:ascii="Times New Roman" w:hAnsi="Times New Roman" w:cs="Times New Roman"/>
          <w:sz w:val="24"/>
          <w:szCs w:val="24"/>
        </w:rPr>
      </w:pPr>
      <w:r w:rsidRPr="00044CA5">
        <w:rPr>
          <w:rFonts w:ascii="Times New Roman" w:hAnsi="Times New Roman" w:cs="Times New Roman"/>
          <w:sz w:val="24"/>
          <w:szCs w:val="24"/>
        </w:rPr>
        <w:t>Requested funding for the position that exceeded 4 years of grant funding.</w:t>
      </w:r>
    </w:p>
    <w:p w:rsidR="00044CA5" w:rsidRPr="00044CA5" w:rsidRDefault="00044CA5" w:rsidP="00044CA5">
      <w:pPr>
        <w:pStyle w:val="ListParagraph"/>
        <w:numPr>
          <w:ilvl w:val="1"/>
          <w:numId w:val="7"/>
        </w:numPr>
        <w:rPr>
          <w:rFonts w:ascii="Times New Roman" w:hAnsi="Times New Roman" w:cs="Times New Roman"/>
          <w:sz w:val="24"/>
          <w:szCs w:val="24"/>
        </w:rPr>
      </w:pPr>
      <w:r w:rsidRPr="00044CA5">
        <w:rPr>
          <w:rFonts w:ascii="Times New Roman" w:hAnsi="Times New Roman" w:cs="Times New Roman"/>
          <w:sz w:val="24"/>
          <w:szCs w:val="24"/>
        </w:rPr>
        <w:t>Petersburg Public Schools (SRO &amp; SSO)- incomplete application</w:t>
      </w:r>
    </w:p>
    <w:p w:rsidR="00044CA5" w:rsidRPr="00044CA5" w:rsidRDefault="00044CA5" w:rsidP="00044CA5">
      <w:pPr>
        <w:pStyle w:val="ListParagraph"/>
        <w:numPr>
          <w:ilvl w:val="2"/>
          <w:numId w:val="7"/>
        </w:numPr>
        <w:rPr>
          <w:rFonts w:ascii="Times New Roman" w:hAnsi="Times New Roman" w:cs="Times New Roman"/>
          <w:sz w:val="24"/>
          <w:szCs w:val="24"/>
        </w:rPr>
      </w:pPr>
      <w:r w:rsidRPr="00044CA5">
        <w:rPr>
          <w:rFonts w:ascii="Times New Roman" w:hAnsi="Times New Roman" w:cs="Times New Roman"/>
          <w:sz w:val="24"/>
          <w:szCs w:val="24"/>
        </w:rPr>
        <w:t xml:space="preserve">Did not complete itemized budget sections (specifically Personnel and Employee Fringe Benefits) and unable to determine if request was allowable or reasonable. </w:t>
      </w:r>
    </w:p>
    <w:p w:rsidR="00044CA5" w:rsidRPr="00044CA5" w:rsidRDefault="00044CA5" w:rsidP="00044CA5">
      <w:pPr>
        <w:pStyle w:val="ListParagraph"/>
        <w:numPr>
          <w:ilvl w:val="2"/>
          <w:numId w:val="7"/>
        </w:numPr>
        <w:rPr>
          <w:rFonts w:ascii="Times New Roman" w:hAnsi="Times New Roman" w:cs="Times New Roman"/>
          <w:sz w:val="24"/>
          <w:szCs w:val="24"/>
        </w:rPr>
      </w:pPr>
      <w:r w:rsidRPr="00044CA5">
        <w:rPr>
          <w:rFonts w:ascii="Times New Roman" w:hAnsi="Times New Roman" w:cs="Times New Roman"/>
          <w:sz w:val="24"/>
          <w:szCs w:val="24"/>
        </w:rPr>
        <w:t xml:space="preserve">Did not provide adequate information to determine a need. </w:t>
      </w:r>
    </w:p>
    <w:p w:rsidR="00044CA5" w:rsidRPr="00044CA5" w:rsidRDefault="00044CA5" w:rsidP="00044CA5">
      <w:pPr>
        <w:pStyle w:val="ListParagraph"/>
        <w:numPr>
          <w:ilvl w:val="2"/>
          <w:numId w:val="7"/>
        </w:numPr>
        <w:rPr>
          <w:rFonts w:ascii="Times New Roman" w:hAnsi="Times New Roman" w:cs="Times New Roman"/>
          <w:sz w:val="24"/>
          <w:szCs w:val="24"/>
        </w:rPr>
      </w:pPr>
      <w:r w:rsidRPr="00044CA5">
        <w:rPr>
          <w:rFonts w:ascii="Times New Roman" w:hAnsi="Times New Roman" w:cs="Times New Roman"/>
          <w:sz w:val="24"/>
          <w:szCs w:val="24"/>
        </w:rPr>
        <w:t>Did not provide adequate information to determine if the application was for an SRO, SSO or both.</w:t>
      </w:r>
    </w:p>
    <w:p w:rsidR="00044CA5" w:rsidRPr="00044CA5" w:rsidRDefault="00044CA5" w:rsidP="00044CA5">
      <w:pPr>
        <w:pStyle w:val="ListParagraph"/>
        <w:numPr>
          <w:ilvl w:val="0"/>
          <w:numId w:val="7"/>
        </w:numPr>
        <w:rPr>
          <w:rFonts w:ascii="Times New Roman" w:hAnsi="Times New Roman" w:cs="Times New Roman"/>
          <w:sz w:val="24"/>
          <w:szCs w:val="24"/>
        </w:rPr>
      </w:pPr>
      <w:r w:rsidRPr="00044CA5">
        <w:rPr>
          <w:rFonts w:ascii="Times New Roman" w:hAnsi="Times New Roman" w:cs="Times New Roman"/>
          <w:sz w:val="24"/>
          <w:szCs w:val="24"/>
        </w:rPr>
        <w:t>Reduced:</w:t>
      </w:r>
    </w:p>
    <w:p w:rsidR="00044CA5" w:rsidRPr="00044CA5" w:rsidRDefault="00044CA5" w:rsidP="00044CA5">
      <w:pPr>
        <w:pStyle w:val="ListParagraph"/>
        <w:numPr>
          <w:ilvl w:val="1"/>
          <w:numId w:val="7"/>
        </w:numPr>
        <w:rPr>
          <w:rFonts w:ascii="Times New Roman" w:hAnsi="Times New Roman" w:cs="Times New Roman"/>
          <w:sz w:val="24"/>
          <w:szCs w:val="24"/>
        </w:rPr>
      </w:pPr>
      <w:r w:rsidRPr="00044CA5">
        <w:rPr>
          <w:rFonts w:ascii="Times New Roman" w:hAnsi="Times New Roman" w:cs="Times New Roman"/>
          <w:sz w:val="24"/>
          <w:szCs w:val="24"/>
        </w:rPr>
        <w:t xml:space="preserve">South Boston- reduced level </w:t>
      </w:r>
    </w:p>
    <w:p w:rsidR="00044CA5" w:rsidRPr="00044CA5" w:rsidRDefault="00044CA5" w:rsidP="00044CA5">
      <w:pPr>
        <w:pStyle w:val="ListParagraph"/>
        <w:numPr>
          <w:ilvl w:val="2"/>
          <w:numId w:val="7"/>
        </w:numPr>
        <w:rPr>
          <w:rFonts w:ascii="Times New Roman" w:hAnsi="Times New Roman" w:cs="Times New Roman"/>
          <w:sz w:val="24"/>
          <w:szCs w:val="24"/>
        </w:rPr>
      </w:pPr>
      <w:r w:rsidRPr="00044CA5">
        <w:rPr>
          <w:rFonts w:ascii="Times New Roman" w:hAnsi="Times New Roman" w:cs="Times New Roman"/>
          <w:sz w:val="24"/>
          <w:szCs w:val="24"/>
        </w:rPr>
        <w:t>Requested state funding for equipment, which is not allowed under the grant program.</w:t>
      </w:r>
    </w:p>
    <w:p w:rsidR="007D3F9F" w:rsidRPr="00196E3A" w:rsidRDefault="007D3F9F" w:rsidP="00044CA5">
      <w:pPr>
        <w:rPr>
          <w:rFonts w:ascii="Times New Roman" w:eastAsia="Arial" w:hAnsi="Times New Roman" w:cs="Times New Roman"/>
          <w:sz w:val="24"/>
          <w:szCs w:val="24"/>
        </w:rPr>
      </w:pPr>
    </w:p>
    <w:sectPr w:rsidR="007D3F9F" w:rsidRPr="00196E3A" w:rsidSect="005861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122DC"/>
    <w:multiLevelType w:val="hybridMultilevel"/>
    <w:tmpl w:val="54360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F254A1"/>
    <w:multiLevelType w:val="hybridMultilevel"/>
    <w:tmpl w:val="CC1853D6"/>
    <w:lvl w:ilvl="0" w:tplc="04090001">
      <w:start w:val="1"/>
      <w:numFmt w:val="bullet"/>
      <w:lvlText w:val=""/>
      <w:lvlJc w:val="left"/>
      <w:pPr>
        <w:ind w:left="720" w:hanging="360"/>
      </w:pPr>
      <w:rPr>
        <w:rFonts w:ascii="Symbol" w:hAnsi="Symbol" w:hint="default"/>
      </w:rPr>
    </w:lvl>
    <w:lvl w:ilvl="1" w:tplc="EB14DE22">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ED72E9"/>
    <w:multiLevelType w:val="hybridMultilevel"/>
    <w:tmpl w:val="2B6884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F64B5A"/>
    <w:multiLevelType w:val="hybridMultilevel"/>
    <w:tmpl w:val="1816789E"/>
    <w:lvl w:ilvl="0" w:tplc="04090001">
      <w:start w:val="1"/>
      <w:numFmt w:val="bullet"/>
      <w:lvlText w:val=""/>
      <w:lvlJc w:val="left"/>
      <w:pPr>
        <w:ind w:left="1283" w:hanging="563"/>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79E7196"/>
    <w:multiLevelType w:val="hybridMultilevel"/>
    <w:tmpl w:val="8C66B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8E76D61"/>
    <w:multiLevelType w:val="hybridMultilevel"/>
    <w:tmpl w:val="0444F7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D6B6752"/>
    <w:multiLevelType w:val="multilevel"/>
    <w:tmpl w:val="1B10AE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 w:numId="4">
    <w:abstractNumId w:val="4"/>
  </w:num>
  <w:num w:numId="5">
    <w:abstractNumId w:val="3"/>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840"/>
    <w:rsid w:val="00002615"/>
    <w:rsid w:val="000102E8"/>
    <w:rsid w:val="00014299"/>
    <w:rsid w:val="00020970"/>
    <w:rsid w:val="00025BC7"/>
    <w:rsid w:val="000260D4"/>
    <w:rsid w:val="000326BE"/>
    <w:rsid w:val="000327A8"/>
    <w:rsid w:val="00034522"/>
    <w:rsid w:val="0004239C"/>
    <w:rsid w:val="00044CA5"/>
    <w:rsid w:val="00046698"/>
    <w:rsid w:val="000467A1"/>
    <w:rsid w:val="0005084E"/>
    <w:rsid w:val="00052C12"/>
    <w:rsid w:val="00053971"/>
    <w:rsid w:val="00056EA5"/>
    <w:rsid w:val="00057969"/>
    <w:rsid w:val="00062A17"/>
    <w:rsid w:val="0006427A"/>
    <w:rsid w:val="00066366"/>
    <w:rsid w:val="00072280"/>
    <w:rsid w:val="00072E83"/>
    <w:rsid w:val="0007367E"/>
    <w:rsid w:val="000805A9"/>
    <w:rsid w:val="00085E5C"/>
    <w:rsid w:val="0009041A"/>
    <w:rsid w:val="0009109B"/>
    <w:rsid w:val="000912EB"/>
    <w:rsid w:val="00091DC7"/>
    <w:rsid w:val="0009218F"/>
    <w:rsid w:val="000944A2"/>
    <w:rsid w:val="000A3E6C"/>
    <w:rsid w:val="000A7F88"/>
    <w:rsid w:val="000B2F5B"/>
    <w:rsid w:val="000B3702"/>
    <w:rsid w:val="000B52ED"/>
    <w:rsid w:val="000B549F"/>
    <w:rsid w:val="000B5527"/>
    <w:rsid w:val="000B7DE1"/>
    <w:rsid w:val="000C0394"/>
    <w:rsid w:val="000C3116"/>
    <w:rsid w:val="000C4CE4"/>
    <w:rsid w:val="000C4E26"/>
    <w:rsid w:val="000C5980"/>
    <w:rsid w:val="000D1B8E"/>
    <w:rsid w:val="000D497F"/>
    <w:rsid w:val="000D5F05"/>
    <w:rsid w:val="000E2A55"/>
    <w:rsid w:val="000E5090"/>
    <w:rsid w:val="000E7556"/>
    <w:rsid w:val="000F1C8D"/>
    <w:rsid w:val="000F23CB"/>
    <w:rsid w:val="000F68F2"/>
    <w:rsid w:val="001042E1"/>
    <w:rsid w:val="00105779"/>
    <w:rsid w:val="0010680C"/>
    <w:rsid w:val="0011459C"/>
    <w:rsid w:val="00123696"/>
    <w:rsid w:val="00127B3F"/>
    <w:rsid w:val="00132DE9"/>
    <w:rsid w:val="00133D30"/>
    <w:rsid w:val="00135572"/>
    <w:rsid w:val="001359CB"/>
    <w:rsid w:val="00140237"/>
    <w:rsid w:val="001408BB"/>
    <w:rsid w:val="001426A0"/>
    <w:rsid w:val="0014791E"/>
    <w:rsid w:val="00151092"/>
    <w:rsid w:val="0015505E"/>
    <w:rsid w:val="00156D41"/>
    <w:rsid w:val="00161373"/>
    <w:rsid w:val="001639C8"/>
    <w:rsid w:val="00171840"/>
    <w:rsid w:val="00171F4F"/>
    <w:rsid w:val="001734E6"/>
    <w:rsid w:val="00175FA4"/>
    <w:rsid w:val="00177122"/>
    <w:rsid w:val="001776D1"/>
    <w:rsid w:val="00181868"/>
    <w:rsid w:val="00185003"/>
    <w:rsid w:val="0018576D"/>
    <w:rsid w:val="001869D9"/>
    <w:rsid w:val="0019475A"/>
    <w:rsid w:val="00196982"/>
    <w:rsid w:val="00196E3A"/>
    <w:rsid w:val="00197749"/>
    <w:rsid w:val="001A019E"/>
    <w:rsid w:val="001A3DBE"/>
    <w:rsid w:val="001A58D8"/>
    <w:rsid w:val="001A6040"/>
    <w:rsid w:val="001A63C4"/>
    <w:rsid w:val="001A6A33"/>
    <w:rsid w:val="001A6AAB"/>
    <w:rsid w:val="001B01CB"/>
    <w:rsid w:val="001B138D"/>
    <w:rsid w:val="001B3091"/>
    <w:rsid w:val="001B609C"/>
    <w:rsid w:val="001C041C"/>
    <w:rsid w:val="001C0456"/>
    <w:rsid w:val="001D0D7C"/>
    <w:rsid w:val="001D5DEB"/>
    <w:rsid w:val="001E2F5E"/>
    <w:rsid w:val="001E6B55"/>
    <w:rsid w:val="001E73D8"/>
    <w:rsid w:val="00204A37"/>
    <w:rsid w:val="00210A25"/>
    <w:rsid w:val="00212CA7"/>
    <w:rsid w:val="00212E60"/>
    <w:rsid w:val="00214C2F"/>
    <w:rsid w:val="00215011"/>
    <w:rsid w:val="00235855"/>
    <w:rsid w:val="00240D20"/>
    <w:rsid w:val="00242193"/>
    <w:rsid w:val="00242D4B"/>
    <w:rsid w:val="00244629"/>
    <w:rsid w:val="00244DCA"/>
    <w:rsid w:val="0024675A"/>
    <w:rsid w:val="00246C44"/>
    <w:rsid w:val="00252390"/>
    <w:rsid w:val="00254795"/>
    <w:rsid w:val="00271CF2"/>
    <w:rsid w:val="002729C0"/>
    <w:rsid w:val="0027323E"/>
    <w:rsid w:val="00275AEA"/>
    <w:rsid w:val="002764DA"/>
    <w:rsid w:val="002803C2"/>
    <w:rsid w:val="00280DC3"/>
    <w:rsid w:val="0028125F"/>
    <w:rsid w:val="00294ABD"/>
    <w:rsid w:val="002A0013"/>
    <w:rsid w:val="002A7524"/>
    <w:rsid w:val="002C2BE9"/>
    <w:rsid w:val="002C4511"/>
    <w:rsid w:val="002D30D8"/>
    <w:rsid w:val="002D48EA"/>
    <w:rsid w:val="002E2A20"/>
    <w:rsid w:val="002F016A"/>
    <w:rsid w:val="002F4E74"/>
    <w:rsid w:val="002F5C4C"/>
    <w:rsid w:val="00303278"/>
    <w:rsid w:val="0030630A"/>
    <w:rsid w:val="003110A9"/>
    <w:rsid w:val="0031382B"/>
    <w:rsid w:val="0032174E"/>
    <w:rsid w:val="00333AE6"/>
    <w:rsid w:val="00336AEE"/>
    <w:rsid w:val="00342999"/>
    <w:rsid w:val="0034598D"/>
    <w:rsid w:val="00345C85"/>
    <w:rsid w:val="003505D7"/>
    <w:rsid w:val="00355C51"/>
    <w:rsid w:val="00355FF3"/>
    <w:rsid w:val="0035620C"/>
    <w:rsid w:val="00363C2D"/>
    <w:rsid w:val="00365AD9"/>
    <w:rsid w:val="003736A0"/>
    <w:rsid w:val="00373966"/>
    <w:rsid w:val="00381AC9"/>
    <w:rsid w:val="00384716"/>
    <w:rsid w:val="00387074"/>
    <w:rsid w:val="00390081"/>
    <w:rsid w:val="0039113E"/>
    <w:rsid w:val="00393269"/>
    <w:rsid w:val="00394454"/>
    <w:rsid w:val="00395B29"/>
    <w:rsid w:val="00397F50"/>
    <w:rsid w:val="003A19E9"/>
    <w:rsid w:val="003A347E"/>
    <w:rsid w:val="003B1D45"/>
    <w:rsid w:val="003B1EF5"/>
    <w:rsid w:val="003B470B"/>
    <w:rsid w:val="003B697F"/>
    <w:rsid w:val="003C03F2"/>
    <w:rsid w:val="003D4D1F"/>
    <w:rsid w:val="003E29C2"/>
    <w:rsid w:val="003E386E"/>
    <w:rsid w:val="003E5598"/>
    <w:rsid w:val="003F1366"/>
    <w:rsid w:val="003F1EF4"/>
    <w:rsid w:val="003F2A8C"/>
    <w:rsid w:val="003F36B3"/>
    <w:rsid w:val="003F5061"/>
    <w:rsid w:val="003F5373"/>
    <w:rsid w:val="0041584B"/>
    <w:rsid w:val="00422E9A"/>
    <w:rsid w:val="00423642"/>
    <w:rsid w:val="00427A8D"/>
    <w:rsid w:val="00431900"/>
    <w:rsid w:val="00431D88"/>
    <w:rsid w:val="004343CA"/>
    <w:rsid w:val="00434994"/>
    <w:rsid w:val="0043726D"/>
    <w:rsid w:val="0044070B"/>
    <w:rsid w:val="00441AD8"/>
    <w:rsid w:val="00442395"/>
    <w:rsid w:val="0044326C"/>
    <w:rsid w:val="00444C16"/>
    <w:rsid w:val="0044749E"/>
    <w:rsid w:val="00452D13"/>
    <w:rsid w:val="00454D84"/>
    <w:rsid w:val="004572F9"/>
    <w:rsid w:val="00457D20"/>
    <w:rsid w:val="00464929"/>
    <w:rsid w:val="00465BB1"/>
    <w:rsid w:val="004667CF"/>
    <w:rsid w:val="004670CF"/>
    <w:rsid w:val="0047088B"/>
    <w:rsid w:val="00472742"/>
    <w:rsid w:val="004760B7"/>
    <w:rsid w:val="004813FA"/>
    <w:rsid w:val="00481564"/>
    <w:rsid w:val="00487D93"/>
    <w:rsid w:val="004923D7"/>
    <w:rsid w:val="00495F95"/>
    <w:rsid w:val="00496FDC"/>
    <w:rsid w:val="0049777D"/>
    <w:rsid w:val="004A1823"/>
    <w:rsid w:val="004A40EB"/>
    <w:rsid w:val="004A5B0C"/>
    <w:rsid w:val="004A771F"/>
    <w:rsid w:val="004C0313"/>
    <w:rsid w:val="004C134C"/>
    <w:rsid w:val="004D0D57"/>
    <w:rsid w:val="004D34C1"/>
    <w:rsid w:val="004D5646"/>
    <w:rsid w:val="004E2408"/>
    <w:rsid w:val="004E7095"/>
    <w:rsid w:val="004F023F"/>
    <w:rsid w:val="004F14A5"/>
    <w:rsid w:val="004F163D"/>
    <w:rsid w:val="00502AC7"/>
    <w:rsid w:val="00507A28"/>
    <w:rsid w:val="005102BE"/>
    <w:rsid w:val="00512DB7"/>
    <w:rsid w:val="0051346F"/>
    <w:rsid w:val="00521758"/>
    <w:rsid w:val="00523624"/>
    <w:rsid w:val="00525407"/>
    <w:rsid w:val="00527FB0"/>
    <w:rsid w:val="00530188"/>
    <w:rsid w:val="00530287"/>
    <w:rsid w:val="005315ED"/>
    <w:rsid w:val="00534F47"/>
    <w:rsid w:val="00542194"/>
    <w:rsid w:val="00545C20"/>
    <w:rsid w:val="00546966"/>
    <w:rsid w:val="00554890"/>
    <w:rsid w:val="0055538F"/>
    <w:rsid w:val="00557B97"/>
    <w:rsid w:val="00557FB8"/>
    <w:rsid w:val="00560525"/>
    <w:rsid w:val="00562D43"/>
    <w:rsid w:val="00567765"/>
    <w:rsid w:val="005703A3"/>
    <w:rsid w:val="00573AD0"/>
    <w:rsid w:val="0057642B"/>
    <w:rsid w:val="005808F3"/>
    <w:rsid w:val="00582C5D"/>
    <w:rsid w:val="00583535"/>
    <w:rsid w:val="005861B6"/>
    <w:rsid w:val="0058789C"/>
    <w:rsid w:val="00593B65"/>
    <w:rsid w:val="0059712F"/>
    <w:rsid w:val="00597577"/>
    <w:rsid w:val="005A0A0D"/>
    <w:rsid w:val="005A266D"/>
    <w:rsid w:val="005A35F7"/>
    <w:rsid w:val="005A4180"/>
    <w:rsid w:val="005A7DA6"/>
    <w:rsid w:val="005C065F"/>
    <w:rsid w:val="005C13AA"/>
    <w:rsid w:val="005E03B7"/>
    <w:rsid w:val="005E1649"/>
    <w:rsid w:val="005E593A"/>
    <w:rsid w:val="005E6369"/>
    <w:rsid w:val="005F3179"/>
    <w:rsid w:val="005F616C"/>
    <w:rsid w:val="00604BDC"/>
    <w:rsid w:val="00605D50"/>
    <w:rsid w:val="00606F7D"/>
    <w:rsid w:val="00611A26"/>
    <w:rsid w:val="00614608"/>
    <w:rsid w:val="00614F3F"/>
    <w:rsid w:val="00615E12"/>
    <w:rsid w:val="00633374"/>
    <w:rsid w:val="0063355F"/>
    <w:rsid w:val="0063657F"/>
    <w:rsid w:val="006431F0"/>
    <w:rsid w:val="00651AFA"/>
    <w:rsid w:val="00653BEF"/>
    <w:rsid w:val="006654D5"/>
    <w:rsid w:val="0066720C"/>
    <w:rsid w:val="00671BCC"/>
    <w:rsid w:val="00671F6C"/>
    <w:rsid w:val="00673E9C"/>
    <w:rsid w:val="00682D1E"/>
    <w:rsid w:val="00684334"/>
    <w:rsid w:val="006859B6"/>
    <w:rsid w:val="00692669"/>
    <w:rsid w:val="006A59DD"/>
    <w:rsid w:val="006A67A7"/>
    <w:rsid w:val="006A70B8"/>
    <w:rsid w:val="006B1AE4"/>
    <w:rsid w:val="006B5517"/>
    <w:rsid w:val="006C76A8"/>
    <w:rsid w:val="006C78F3"/>
    <w:rsid w:val="006D2B2B"/>
    <w:rsid w:val="006D36CF"/>
    <w:rsid w:val="006D4F4F"/>
    <w:rsid w:val="006D5A22"/>
    <w:rsid w:val="006D6558"/>
    <w:rsid w:val="006D73F1"/>
    <w:rsid w:val="006E11FE"/>
    <w:rsid w:val="006E50CB"/>
    <w:rsid w:val="006F22B2"/>
    <w:rsid w:val="006F7698"/>
    <w:rsid w:val="00701157"/>
    <w:rsid w:val="007025E6"/>
    <w:rsid w:val="00706910"/>
    <w:rsid w:val="0071332D"/>
    <w:rsid w:val="007153CB"/>
    <w:rsid w:val="00716EE2"/>
    <w:rsid w:val="007178F8"/>
    <w:rsid w:val="007204B6"/>
    <w:rsid w:val="00730AAC"/>
    <w:rsid w:val="0073312A"/>
    <w:rsid w:val="007332E6"/>
    <w:rsid w:val="007438C5"/>
    <w:rsid w:val="00744CA7"/>
    <w:rsid w:val="00745635"/>
    <w:rsid w:val="007514FE"/>
    <w:rsid w:val="0075455E"/>
    <w:rsid w:val="00763029"/>
    <w:rsid w:val="00764296"/>
    <w:rsid w:val="007656D6"/>
    <w:rsid w:val="00766312"/>
    <w:rsid w:val="007716AA"/>
    <w:rsid w:val="00771CD9"/>
    <w:rsid w:val="0078044F"/>
    <w:rsid w:val="00781434"/>
    <w:rsid w:val="00787D8C"/>
    <w:rsid w:val="00793CE6"/>
    <w:rsid w:val="007976B1"/>
    <w:rsid w:val="00797773"/>
    <w:rsid w:val="007A0CED"/>
    <w:rsid w:val="007A7218"/>
    <w:rsid w:val="007B0805"/>
    <w:rsid w:val="007B0BB6"/>
    <w:rsid w:val="007B37CA"/>
    <w:rsid w:val="007B571E"/>
    <w:rsid w:val="007B722C"/>
    <w:rsid w:val="007B7BEE"/>
    <w:rsid w:val="007C2D84"/>
    <w:rsid w:val="007D3343"/>
    <w:rsid w:val="007D3F9F"/>
    <w:rsid w:val="007D5225"/>
    <w:rsid w:val="007D773F"/>
    <w:rsid w:val="007E0C4A"/>
    <w:rsid w:val="007E11CE"/>
    <w:rsid w:val="007E3A31"/>
    <w:rsid w:val="007E6D4F"/>
    <w:rsid w:val="007F4238"/>
    <w:rsid w:val="007F5173"/>
    <w:rsid w:val="0080126D"/>
    <w:rsid w:val="00816130"/>
    <w:rsid w:val="00820D1D"/>
    <w:rsid w:val="00824361"/>
    <w:rsid w:val="008271A2"/>
    <w:rsid w:val="00827870"/>
    <w:rsid w:val="00835DD4"/>
    <w:rsid w:val="00837D91"/>
    <w:rsid w:val="00840FA4"/>
    <w:rsid w:val="008460C1"/>
    <w:rsid w:val="008479BB"/>
    <w:rsid w:val="00847AAF"/>
    <w:rsid w:val="008554C0"/>
    <w:rsid w:val="00863E9E"/>
    <w:rsid w:val="00864543"/>
    <w:rsid w:val="00870D7F"/>
    <w:rsid w:val="00896AA5"/>
    <w:rsid w:val="00897C57"/>
    <w:rsid w:val="008A0258"/>
    <w:rsid w:val="008A17E3"/>
    <w:rsid w:val="008A2A0F"/>
    <w:rsid w:val="008A2C40"/>
    <w:rsid w:val="008A342F"/>
    <w:rsid w:val="008A74FB"/>
    <w:rsid w:val="008B1811"/>
    <w:rsid w:val="008B21F0"/>
    <w:rsid w:val="008B3A2D"/>
    <w:rsid w:val="008C1951"/>
    <w:rsid w:val="008C6548"/>
    <w:rsid w:val="008C65A0"/>
    <w:rsid w:val="008C6D79"/>
    <w:rsid w:val="008D2766"/>
    <w:rsid w:val="008D2E49"/>
    <w:rsid w:val="008D342D"/>
    <w:rsid w:val="008D5C54"/>
    <w:rsid w:val="008D7572"/>
    <w:rsid w:val="008E2289"/>
    <w:rsid w:val="008E71E4"/>
    <w:rsid w:val="008F0CA1"/>
    <w:rsid w:val="008F21EB"/>
    <w:rsid w:val="008F31BC"/>
    <w:rsid w:val="008F4841"/>
    <w:rsid w:val="008F767E"/>
    <w:rsid w:val="00900D31"/>
    <w:rsid w:val="009076D5"/>
    <w:rsid w:val="0091229E"/>
    <w:rsid w:val="0091394C"/>
    <w:rsid w:val="00913FF3"/>
    <w:rsid w:val="009179BA"/>
    <w:rsid w:val="00920420"/>
    <w:rsid w:val="00927CE7"/>
    <w:rsid w:val="00930004"/>
    <w:rsid w:val="00931B77"/>
    <w:rsid w:val="00932BE5"/>
    <w:rsid w:val="00935CB8"/>
    <w:rsid w:val="00937960"/>
    <w:rsid w:val="0094148B"/>
    <w:rsid w:val="009436C3"/>
    <w:rsid w:val="00945372"/>
    <w:rsid w:val="0095042E"/>
    <w:rsid w:val="009544BE"/>
    <w:rsid w:val="00957400"/>
    <w:rsid w:val="00965172"/>
    <w:rsid w:val="00965E37"/>
    <w:rsid w:val="0098078A"/>
    <w:rsid w:val="00980E8F"/>
    <w:rsid w:val="009818C1"/>
    <w:rsid w:val="00984D25"/>
    <w:rsid w:val="00987B5E"/>
    <w:rsid w:val="0099312E"/>
    <w:rsid w:val="00995CCB"/>
    <w:rsid w:val="00997F83"/>
    <w:rsid w:val="009A2572"/>
    <w:rsid w:val="009A56C1"/>
    <w:rsid w:val="009A5B8B"/>
    <w:rsid w:val="009B2644"/>
    <w:rsid w:val="009B2813"/>
    <w:rsid w:val="009B747B"/>
    <w:rsid w:val="009C1B88"/>
    <w:rsid w:val="009C581A"/>
    <w:rsid w:val="009C6D5F"/>
    <w:rsid w:val="009D3D48"/>
    <w:rsid w:val="009D3F12"/>
    <w:rsid w:val="009D57B1"/>
    <w:rsid w:val="009E1315"/>
    <w:rsid w:val="009E3906"/>
    <w:rsid w:val="009E5718"/>
    <w:rsid w:val="009F5122"/>
    <w:rsid w:val="00A04375"/>
    <w:rsid w:val="00A06C20"/>
    <w:rsid w:val="00A11B45"/>
    <w:rsid w:val="00A12465"/>
    <w:rsid w:val="00A23FEC"/>
    <w:rsid w:val="00A240D9"/>
    <w:rsid w:val="00A30ADF"/>
    <w:rsid w:val="00A34432"/>
    <w:rsid w:val="00A349A8"/>
    <w:rsid w:val="00A42E53"/>
    <w:rsid w:val="00A74A3D"/>
    <w:rsid w:val="00A74ED7"/>
    <w:rsid w:val="00A7649A"/>
    <w:rsid w:val="00A77DAB"/>
    <w:rsid w:val="00A843D4"/>
    <w:rsid w:val="00A86810"/>
    <w:rsid w:val="00A91303"/>
    <w:rsid w:val="00A93B53"/>
    <w:rsid w:val="00A93CDC"/>
    <w:rsid w:val="00A9593C"/>
    <w:rsid w:val="00A95B8E"/>
    <w:rsid w:val="00A95BDD"/>
    <w:rsid w:val="00AA2582"/>
    <w:rsid w:val="00AA65F5"/>
    <w:rsid w:val="00AA6688"/>
    <w:rsid w:val="00AB22F9"/>
    <w:rsid w:val="00AB6555"/>
    <w:rsid w:val="00AB6885"/>
    <w:rsid w:val="00AB7681"/>
    <w:rsid w:val="00AC2EE1"/>
    <w:rsid w:val="00AC5736"/>
    <w:rsid w:val="00AC7BB7"/>
    <w:rsid w:val="00AD2025"/>
    <w:rsid w:val="00AD27F6"/>
    <w:rsid w:val="00AD5765"/>
    <w:rsid w:val="00AF0F9C"/>
    <w:rsid w:val="00AF148F"/>
    <w:rsid w:val="00AF3889"/>
    <w:rsid w:val="00AF5FCF"/>
    <w:rsid w:val="00B13BCF"/>
    <w:rsid w:val="00B147FA"/>
    <w:rsid w:val="00B149BD"/>
    <w:rsid w:val="00B14AE1"/>
    <w:rsid w:val="00B169C8"/>
    <w:rsid w:val="00B20643"/>
    <w:rsid w:val="00B22104"/>
    <w:rsid w:val="00B22A1C"/>
    <w:rsid w:val="00B3019F"/>
    <w:rsid w:val="00B324EC"/>
    <w:rsid w:val="00B35FB7"/>
    <w:rsid w:val="00B40195"/>
    <w:rsid w:val="00B40853"/>
    <w:rsid w:val="00B42FAA"/>
    <w:rsid w:val="00B51633"/>
    <w:rsid w:val="00B51BEC"/>
    <w:rsid w:val="00B52B3A"/>
    <w:rsid w:val="00B54DF5"/>
    <w:rsid w:val="00B55C77"/>
    <w:rsid w:val="00B55CE4"/>
    <w:rsid w:val="00B568D8"/>
    <w:rsid w:val="00B570F6"/>
    <w:rsid w:val="00B571B9"/>
    <w:rsid w:val="00B62A2D"/>
    <w:rsid w:val="00B6411B"/>
    <w:rsid w:val="00B660F0"/>
    <w:rsid w:val="00B66EE5"/>
    <w:rsid w:val="00B70D6E"/>
    <w:rsid w:val="00B71A95"/>
    <w:rsid w:val="00B73EB7"/>
    <w:rsid w:val="00BB2CB8"/>
    <w:rsid w:val="00BB34BC"/>
    <w:rsid w:val="00BB38DE"/>
    <w:rsid w:val="00BB6083"/>
    <w:rsid w:val="00BB683F"/>
    <w:rsid w:val="00BC17D5"/>
    <w:rsid w:val="00BC499D"/>
    <w:rsid w:val="00BC5EF9"/>
    <w:rsid w:val="00BC77D3"/>
    <w:rsid w:val="00BD2D54"/>
    <w:rsid w:val="00BD4E9E"/>
    <w:rsid w:val="00BD6501"/>
    <w:rsid w:val="00BE000F"/>
    <w:rsid w:val="00BE11CC"/>
    <w:rsid w:val="00BF31A6"/>
    <w:rsid w:val="00BF35F5"/>
    <w:rsid w:val="00BF3E4D"/>
    <w:rsid w:val="00BF7F88"/>
    <w:rsid w:val="00C0012D"/>
    <w:rsid w:val="00C03FAA"/>
    <w:rsid w:val="00C03FC8"/>
    <w:rsid w:val="00C107DD"/>
    <w:rsid w:val="00C17AE4"/>
    <w:rsid w:val="00C24812"/>
    <w:rsid w:val="00C25344"/>
    <w:rsid w:val="00C3027B"/>
    <w:rsid w:val="00C33322"/>
    <w:rsid w:val="00C33F6A"/>
    <w:rsid w:val="00C34F48"/>
    <w:rsid w:val="00C35FA0"/>
    <w:rsid w:val="00C36854"/>
    <w:rsid w:val="00C376CD"/>
    <w:rsid w:val="00C517CD"/>
    <w:rsid w:val="00C52E71"/>
    <w:rsid w:val="00C5766C"/>
    <w:rsid w:val="00C60B12"/>
    <w:rsid w:val="00C67CF8"/>
    <w:rsid w:val="00C84CE1"/>
    <w:rsid w:val="00C865CE"/>
    <w:rsid w:val="00C9088F"/>
    <w:rsid w:val="00C90A5C"/>
    <w:rsid w:val="00C91B0A"/>
    <w:rsid w:val="00C92CCE"/>
    <w:rsid w:val="00C93911"/>
    <w:rsid w:val="00C93A9A"/>
    <w:rsid w:val="00C951E9"/>
    <w:rsid w:val="00C96B8D"/>
    <w:rsid w:val="00C97EAB"/>
    <w:rsid w:val="00CA0D88"/>
    <w:rsid w:val="00CB0A56"/>
    <w:rsid w:val="00CC3C47"/>
    <w:rsid w:val="00CD31FF"/>
    <w:rsid w:val="00CD7C0C"/>
    <w:rsid w:val="00CE40F5"/>
    <w:rsid w:val="00CF0B0F"/>
    <w:rsid w:val="00CF26F8"/>
    <w:rsid w:val="00D068FA"/>
    <w:rsid w:val="00D13513"/>
    <w:rsid w:val="00D1465A"/>
    <w:rsid w:val="00D26296"/>
    <w:rsid w:val="00D352ED"/>
    <w:rsid w:val="00D3791D"/>
    <w:rsid w:val="00D37BCD"/>
    <w:rsid w:val="00D43840"/>
    <w:rsid w:val="00D477C2"/>
    <w:rsid w:val="00D47FC2"/>
    <w:rsid w:val="00D5088E"/>
    <w:rsid w:val="00D55304"/>
    <w:rsid w:val="00D6169E"/>
    <w:rsid w:val="00D6454A"/>
    <w:rsid w:val="00D718A3"/>
    <w:rsid w:val="00D7229D"/>
    <w:rsid w:val="00D72958"/>
    <w:rsid w:val="00D734C8"/>
    <w:rsid w:val="00D73C9D"/>
    <w:rsid w:val="00D744E2"/>
    <w:rsid w:val="00D7645A"/>
    <w:rsid w:val="00D850FF"/>
    <w:rsid w:val="00D85CFE"/>
    <w:rsid w:val="00D90C59"/>
    <w:rsid w:val="00D97F37"/>
    <w:rsid w:val="00DA0190"/>
    <w:rsid w:val="00DA2032"/>
    <w:rsid w:val="00DB14FE"/>
    <w:rsid w:val="00DB49E6"/>
    <w:rsid w:val="00DB4B6C"/>
    <w:rsid w:val="00DC0427"/>
    <w:rsid w:val="00DC17A5"/>
    <w:rsid w:val="00DD1DEB"/>
    <w:rsid w:val="00DF1D4C"/>
    <w:rsid w:val="00DF62E5"/>
    <w:rsid w:val="00DF6A3A"/>
    <w:rsid w:val="00E00AA5"/>
    <w:rsid w:val="00E11E54"/>
    <w:rsid w:val="00E20A8E"/>
    <w:rsid w:val="00E25C10"/>
    <w:rsid w:val="00E26DAE"/>
    <w:rsid w:val="00E31527"/>
    <w:rsid w:val="00E31568"/>
    <w:rsid w:val="00E343D9"/>
    <w:rsid w:val="00E355CD"/>
    <w:rsid w:val="00E35CF0"/>
    <w:rsid w:val="00E37898"/>
    <w:rsid w:val="00E5724B"/>
    <w:rsid w:val="00E638BD"/>
    <w:rsid w:val="00E65744"/>
    <w:rsid w:val="00E73F66"/>
    <w:rsid w:val="00E835C4"/>
    <w:rsid w:val="00E874E0"/>
    <w:rsid w:val="00E91A42"/>
    <w:rsid w:val="00E94CCC"/>
    <w:rsid w:val="00EA5BD2"/>
    <w:rsid w:val="00EA64AA"/>
    <w:rsid w:val="00EB5267"/>
    <w:rsid w:val="00EB7071"/>
    <w:rsid w:val="00EC3DDA"/>
    <w:rsid w:val="00ED4E6C"/>
    <w:rsid w:val="00EE01D3"/>
    <w:rsid w:val="00EE0650"/>
    <w:rsid w:val="00EE1BAD"/>
    <w:rsid w:val="00EE7D09"/>
    <w:rsid w:val="00EF0AE2"/>
    <w:rsid w:val="00EF1065"/>
    <w:rsid w:val="00EF1484"/>
    <w:rsid w:val="00EF2916"/>
    <w:rsid w:val="00EF7581"/>
    <w:rsid w:val="00F0045A"/>
    <w:rsid w:val="00F02D7B"/>
    <w:rsid w:val="00F20279"/>
    <w:rsid w:val="00F214E6"/>
    <w:rsid w:val="00F2274B"/>
    <w:rsid w:val="00F26542"/>
    <w:rsid w:val="00F35D3E"/>
    <w:rsid w:val="00F4481A"/>
    <w:rsid w:val="00F46589"/>
    <w:rsid w:val="00F53F41"/>
    <w:rsid w:val="00F54E10"/>
    <w:rsid w:val="00F6322D"/>
    <w:rsid w:val="00F63856"/>
    <w:rsid w:val="00F63AEF"/>
    <w:rsid w:val="00F64B51"/>
    <w:rsid w:val="00F70762"/>
    <w:rsid w:val="00F77D18"/>
    <w:rsid w:val="00F80A4A"/>
    <w:rsid w:val="00F833D5"/>
    <w:rsid w:val="00F842F2"/>
    <w:rsid w:val="00F84BD0"/>
    <w:rsid w:val="00F92221"/>
    <w:rsid w:val="00F94266"/>
    <w:rsid w:val="00F96D30"/>
    <w:rsid w:val="00F97FA5"/>
    <w:rsid w:val="00FA2F28"/>
    <w:rsid w:val="00FA70AC"/>
    <w:rsid w:val="00FB24BC"/>
    <w:rsid w:val="00FB4B87"/>
    <w:rsid w:val="00FB553D"/>
    <w:rsid w:val="00FB6F6B"/>
    <w:rsid w:val="00FD58BA"/>
    <w:rsid w:val="00FD5D6E"/>
    <w:rsid w:val="00FD7167"/>
    <w:rsid w:val="00FD7F7E"/>
    <w:rsid w:val="00FF2D6F"/>
    <w:rsid w:val="00FF53F6"/>
    <w:rsid w:val="00FF5F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DDA1E"/>
  <w15:docId w15:val="{E1EB7D6B-5E58-425B-BAEA-2CA719057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184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7184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71840"/>
    <w:rPr>
      <w:b/>
      <w:bCs/>
    </w:rPr>
  </w:style>
  <w:style w:type="paragraph" w:styleId="BalloonText">
    <w:name w:val="Balloon Text"/>
    <w:basedOn w:val="Normal"/>
    <w:link w:val="BalloonTextChar"/>
    <w:uiPriority w:val="99"/>
    <w:semiHidden/>
    <w:unhideWhenUsed/>
    <w:rsid w:val="001408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08BB"/>
    <w:rPr>
      <w:rFonts w:ascii="Segoe UI" w:hAnsi="Segoe UI" w:cs="Segoe UI"/>
      <w:sz w:val="18"/>
      <w:szCs w:val="18"/>
    </w:rPr>
  </w:style>
  <w:style w:type="paragraph" w:styleId="ListParagraph">
    <w:name w:val="List Paragraph"/>
    <w:basedOn w:val="Normal"/>
    <w:uiPriority w:val="34"/>
    <w:qFormat/>
    <w:rsid w:val="00254795"/>
    <w:pPr>
      <w:spacing w:after="160" w:line="259" w:lineRule="auto"/>
      <w:ind w:left="720"/>
      <w:contextualSpacing/>
    </w:pPr>
    <w:rPr>
      <w:rFonts w:ascii="Calibri" w:eastAsia="Calibri" w:hAnsi="Calibri" w:cs="Calibri"/>
    </w:rPr>
  </w:style>
  <w:style w:type="paragraph" w:customStyle="1" w:styleId="Default">
    <w:name w:val="Default"/>
    <w:rsid w:val="00196E3A"/>
    <w:pPr>
      <w:autoSpaceDE w:val="0"/>
      <w:autoSpaceDN w:val="0"/>
      <w:adjustRightInd w:val="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832123">
      <w:bodyDiv w:val="1"/>
      <w:marLeft w:val="0"/>
      <w:marRight w:val="0"/>
      <w:marTop w:val="0"/>
      <w:marBottom w:val="0"/>
      <w:divBdr>
        <w:top w:val="none" w:sz="0" w:space="0" w:color="auto"/>
        <w:left w:val="none" w:sz="0" w:space="0" w:color="auto"/>
        <w:bottom w:val="none" w:sz="0" w:space="0" w:color="auto"/>
        <w:right w:val="none" w:sz="0" w:space="0" w:color="auto"/>
      </w:divBdr>
    </w:div>
    <w:div w:id="349068989">
      <w:bodyDiv w:val="1"/>
      <w:marLeft w:val="0"/>
      <w:marRight w:val="0"/>
      <w:marTop w:val="0"/>
      <w:marBottom w:val="0"/>
      <w:divBdr>
        <w:top w:val="none" w:sz="0" w:space="0" w:color="auto"/>
        <w:left w:val="none" w:sz="0" w:space="0" w:color="auto"/>
        <w:bottom w:val="none" w:sz="0" w:space="0" w:color="auto"/>
        <w:right w:val="none" w:sz="0" w:space="0" w:color="auto"/>
      </w:divBdr>
    </w:div>
    <w:div w:id="701831894">
      <w:bodyDiv w:val="1"/>
      <w:marLeft w:val="0"/>
      <w:marRight w:val="0"/>
      <w:marTop w:val="0"/>
      <w:marBottom w:val="0"/>
      <w:divBdr>
        <w:top w:val="none" w:sz="0" w:space="0" w:color="auto"/>
        <w:left w:val="none" w:sz="0" w:space="0" w:color="auto"/>
        <w:bottom w:val="none" w:sz="0" w:space="0" w:color="auto"/>
        <w:right w:val="none" w:sz="0" w:space="0" w:color="auto"/>
      </w:divBdr>
    </w:div>
    <w:div w:id="1586063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325</Words>
  <Characters>1854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Virginia IT Infrastructure Partnership</Company>
  <LinksUpToDate>false</LinksUpToDate>
  <CharactersWithSpaces>2175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ulf74752</dc:creator>
  <cp:lastModifiedBy>VITA Program</cp:lastModifiedBy>
  <cp:revision>2</cp:revision>
  <cp:lastPrinted>2022-06-01T15:43:00Z</cp:lastPrinted>
  <dcterms:created xsi:type="dcterms:W3CDTF">2022-06-09T13:32:00Z</dcterms:created>
  <dcterms:modified xsi:type="dcterms:W3CDTF">2022-06-09T13:32:00Z</dcterms:modified>
</cp:coreProperties>
</file>