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3543"/>
        <w:gridCol w:w="3651"/>
      </w:tblGrid>
      <w:tr>
        <w:trPr>
          <w:trHeight w:val="1020" w:hRule="atLeast"/>
        </w:trPr>
        <w:tc>
          <w:tcPr>
            <w:tcW w:w="2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41" w:lineRule="exact"/>
              <w:ind w:left="100"/>
              <w:rPr>
                <w:b/>
                <w:sz w:val="28"/>
              </w:rPr>
            </w:pPr>
            <w:bookmarkStart w:name="First Grade 01LP Community Helpers - 911" w:id="1"/>
            <w:bookmarkEnd w:id="1"/>
            <w:r>
              <w:rPr/>
            </w:r>
            <w:bookmarkStart w:name="Grade: One" w:id="2"/>
            <w:bookmarkEnd w:id="2"/>
            <w:r>
              <w:rPr/>
            </w:r>
            <w:r>
              <w:rPr>
                <w:b/>
                <w:sz w:val="28"/>
              </w:rPr>
              <w:t>Grade:</w:t>
            </w:r>
            <w:r>
              <w:rPr>
                <w:b/>
                <w:spacing w:val="5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One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41" w:lineRule="exact"/>
              <w:ind w:left="100"/>
              <w:rPr>
                <w:b/>
                <w:sz w:val="28"/>
              </w:rPr>
            </w:pPr>
            <w:bookmarkStart w:name="Lesson: 1" w:id="3"/>
            <w:bookmarkEnd w:id="3"/>
            <w:r>
              <w:rPr/>
            </w: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37" w:lineRule="auto" w:before="2"/>
              <w:ind w:left="99"/>
              <w:rPr>
                <w:b/>
                <w:sz w:val="28"/>
              </w:rPr>
            </w:pPr>
            <w:bookmarkStart w:name="Topic: Community Helpers Responsible for" w:id="4"/>
            <w:bookmarkEnd w:id="4"/>
            <w:r>
              <w:rPr/>
            </w:r>
            <w:r>
              <w:rPr>
                <w:b/>
                <w:sz w:val="28"/>
              </w:rPr>
              <w:t>Topic: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Community</w:t>
            </w:r>
            <w:r>
              <w:rPr>
                <w:b/>
                <w:spacing w:val="-16"/>
                <w:sz w:val="28"/>
              </w:rPr>
              <w:t> </w:t>
            </w:r>
            <w:r>
              <w:rPr>
                <w:b/>
                <w:sz w:val="28"/>
              </w:rPr>
              <w:t>Helpers Responsible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for</w:t>
            </w:r>
            <w:r>
              <w:rPr>
                <w:b/>
                <w:spacing w:val="2"/>
                <w:sz w:val="28"/>
              </w:rPr>
              <w:t> </w:t>
            </w:r>
            <w:r>
              <w:rPr>
                <w:b/>
                <w:sz w:val="28"/>
              </w:rPr>
              <w:t>Help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2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an</w:t>
            </w:r>
          </w:p>
          <w:p>
            <w:pPr>
              <w:pStyle w:val="TableParagraph"/>
              <w:spacing w:line="317" w:lineRule="exact" w:before="4"/>
              <w:ind w:left="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Emergency</w:t>
            </w:r>
          </w:p>
        </w:tc>
      </w:tr>
      <w:tr>
        <w:trPr>
          <w:trHeight w:val="1805" w:hRule="atLeast"/>
        </w:trPr>
        <w:tc>
          <w:tcPr>
            <w:tcW w:w="2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90" w:lineRule="auto" w:before="17"/>
              <w:ind w:left="100" w:right="67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194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17"/>
              <w:ind w:left="100" w:right="599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English:</w:t>
            </w:r>
          </w:p>
          <w:p>
            <w:pPr>
              <w:pStyle w:val="TableParagraph"/>
              <w:spacing w:before="50"/>
              <w:ind w:left="100" w:right="5998"/>
              <w:rPr>
                <w:sz w:val="23"/>
              </w:rPr>
            </w:pPr>
            <w:r>
              <w:rPr>
                <w:sz w:val="23"/>
              </w:rPr>
              <w:t>1.1,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1.2,1.3</w:t>
            </w:r>
          </w:p>
          <w:p>
            <w:pPr>
              <w:pStyle w:val="TableParagraph"/>
              <w:spacing w:line="244" w:lineRule="exact" w:before="51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Health:</w:t>
            </w:r>
          </w:p>
          <w:p>
            <w:pPr>
              <w:pStyle w:val="TableParagraph"/>
              <w:spacing w:before="14"/>
              <w:ind w:left="100"/>
              <w:rPr>
                <w:sz w:val="23"/>
              </w:rPr>
            </w:pPr>
            <w:r>
              <w:rPr>
                <w:sz w:val="23"/>
              </w:rPr>
              <w:t>1.1,</w:t>
            </w:r>
            <w:r>
              <w:rPr>
                <w:spacing w:val="9"/>
                <w:sz w:val="23"/>
              </w:rPr>
              <w:t> </w:t>
            </w:r>
            <w:r>
              <w:rPr>
                <w:sz w:val="23"/>
              </w:rPr>
              <w:t>1.2,</w:t>
            </w:r>
            <w:r>
              <w:rPr>
                <w:spacing w:val="9"/>
                <w:sz w:val="23"/>
              </w:rPr>
              <w:t> </w:t>
            </w:r>
            <w:r>
              <w:rPr>
                <w:spacing w:val="-5"/>
                <w:sz w:val="23"/>
              </w:rPr>
              <w:t>1.3</w:t>
            </w:r>
          </w:p>
          <w:p>
            <w:pPr>
              <w:pStyle w:val="TableParagraph"/>
              <w:spacing w:before="8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History:</w:t>
            </w:r>
          </w:p>
          <w:p>
            <w:pPr>
              <w:pStyle w:val="TableParagraph"/>
              <w:spacing w:line="263" w:lineRule="exact" w:before="14"/>
              <w:ind w:left="100"/>
              <w:rPr>
                <w:sz w:val="23"/>
              </w:rPr>
            </w:pPr>
            <w:r>
              <w:rPr>
                <w:sz w:val="23"/>
              </w:rPr>
              <w:t>1.1,1.3,</w:t>
            </w:r>
            <w:r>
              <w:rPr>
                <w:spacing w:val="19"/>
                <w:sz w:val="23"/>
              </w:rPr>
              <w:t> </w:t>
            </w:r>
            <w:r>
              <w:rPr>
                <w:spacing w:val="-5"/>
                <w:sz w:val="23"/>
              </w:rPr>
              <w:t>1.5</w:t>
            </w:r>
          </w:p>
        </w:tc>
      </w:tr>
      <w:tr>
        <w:trPr>
          <w:trHeight w:val="676" w:hRule="atLeast"/>
        </w:trPr>
        <w:tc>
          <w:tcPr>
            <w:tcW w:w="2873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2"/>
                <w:sz w:val="23"/>
              </w:rPr>
              <w:t> </w:t>
            </w:r>
            <w:r>
              <w:rPr>
                <w:b/>
                <w:sz w:val="23"/>
              </w:rPr>
              <w:t>School</w:t>
            </w:r>
            <w:r>
              <w:rPr>
                <w:b/>
                <w:spacing w:val="23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Counseling</w:t>
            </w:r>
          </w:p>
          <w:p>
            <w:pPr>
              <w:pStyle w:val="TableParagraph"/>
              <w:spacing w:before="57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Standards</w:t>
            </w:r>
          </w:p>
        </w:tc>
        <w:tc>
          <w:tcPr>
            <w:tcW w:w="7194" w:type="dxa"/>
            <w:gridSpan w:val="2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42"/>
                <w:sz w:val="23"/>
              </w:rPr>
              <w:t> </w:t>
            </w:r>
            <w:r>
              <w:rPr>
                <w:b/>
                <w:sz w:val="23"/>
              </w:rPr>
              <w:t>Grade,</w:t>
            </w:r>
            <w:r>
              <w:rPr>
                <w:b/>
                <w:spacing w:val="44"/>
                <w:sz w:val="23"/>
              </w:rPr>
              <w:t> </w:t>
            </w:r>
            <w:r>
              <w:rPr>
                <w:b/>
                <w:sz w:val="23"/>
              </w:rPr>
              <w:t>Personal/Social</w:t>
            </w:r>
            <w:r>
              <w:rPr>
                <w:b/>
                <w:spacing w:val="50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Development</w:t>
            </w:r>
          </w:p>
        </w:tc>
      </w:tr>
      <w:tr>
        <w:trPr>
          <w:trHeight w:val="1151" w:hRule="atLeast"/>
        </w:trPr>
        <w:tc>
          <w:tcPr>
            <w:tcW w:w="2873" w:type="dxa"/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194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Visual</w:t>
            </w:r>
            <w:r>
              <w:rPr>
                <w:spacing w:val="24"/>
                <w:sz w:val="23"/>
              </w:rPr>
              <w:t> </w:t>
            </w:r>
            <w:r>
              <w:rPr>
                <w:sz w:val="23"/>
              </w:rPr>
              <w:t>aids-pictures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30"/>
                <w:sz w:val="23"/>
              </w:rPr>
              <w:t> </w:t>
            </w:r>
            <w:r>
              <w:rPr>
                <w:sz w:val="23"/>
              </w:rPr>
              <w:t>emergency</w:t>
            </w:r>
            <w:r>
              <w:rPr>
                <w:spacing w:val="31"/>
                <w:sz w:val="23"/>
              </w:rPr>
              <w:t> </w:t>
            </w:r>
            <w:r>
              <w:rPr>
                <w:sz w:val="23"/>
              </w:rPr>
              <w:t>situations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(in</w:t>
            </w:r>
            <w:r>
              <w:rPr>
                <w:spacing w:val="16"/>
                <w:sz w:val="23"/>
              </w:rPr>
              <w:t> </w:t>
            </w:r>
            <w:r>
              <w:rPr>
                <w:spacing w:val="-2"/>
                <w:sz w:val="23"/>
              </w:rPr>
              <w:t>PowerPoint)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53" w:after="0"/>
              <w:ind w:left="820" w:right="0" w:hanging="361"/>
              <w:jc w:val="lef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Props-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phone(s)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0" w:val="left" w:leader="none"/>
                <w:tab w:pos="821" w:val="left" w:leader="none"/>
              </w:tabs>
              <w:spacing w:line="240" w:lineRule="auto" w:before="59" w:after="0"/>
              <w:ind w:left="82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Emergency</w:t>
            </w:r>
            <w:r>
              <w:rPr>
                <w:spacing w:val="44"/>
                <w:sz w:val="23"/>
              </w:rPr>
              <w:t> </w:t>
            </w:r>
            <w:r>
              <w:rPr>
                <w:sz w:val="23"/>
              </w:rPr>
              <w:t>information</w:t>
            </w:r>
            <w:r>
              <w:rPr>
                <w:spacing w:val="39"/>
                <w:sz w:val="23"/>
              </w:rPr>
              <w:t> </w:t>
            </w:r>
            <w:r>
              <w:rPr>
                <w:spacing w:val="-2"/>
                <w:sz w:val="23"/>
              </w:rPr>
              <w:t>handouts</w:t>
            </w:r>
          </w:p>
        </w:tc>
      </w:tr>
      <w:tr>
        <w:trPr>
          <w:trHeight w:val="2404" w:hRule="atLeast"/>
        </w:trPr>
        <w:tc>
          <w:tcPr>
            <w:tcW w:w="28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194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13" w:after="0"/>
              <w:ind w:left="820" w:right="0" w:hanging="361"/>
              <w:jc w:val="left"/>
              <w:rPr>
                <w:sz w:val="23"/>
              </w:rPr>
            </w:pPr>
            <w:r>
              <w:rPr>
                <w:color w:val="333333"/>
                <w:sz w:val="23"/>
              </w:rPr>
              <w:t>Define</w:t>
            </w:r>
            <w:r>
              <w:rPr>
                <w:color w:val="333333"/>
                <w:spacing w:val="25"/>
                <w:sz w:val="23"/>
              </w:rPr>
              <w:t> </w:t>
            </w:r>
            <w:r>
              <w:rPr>
                <w:color w:val="333333"/>
                <w:sz w:val="23"/>
              </w:rPr>
              <w:t>an</w:t>
            </w:r>
            <w:r>
              <w:rPr>
                <w:color w:val="333333"/>
                <w:spacing w:val="27"/>
                <w:sz w:val="23"/>
              </w:rPr>
              <w:t> </w:t>
            </w:r>
            <w:r>
              <w:rPr>
                <w:color w:val="333333"/>
                <w:sz w:val="23"/>
              </w:rPr>
              <w:t>emergency</w:t>
            </w:r>
            <w:r>
              <w:rPr>
                <w:color w:val="333333"/>
                <w:spacing w:val="20"/>
                <w:sz w:val="23"/>
              </w:rPr>
              <w:t> </w:t>
            </w:r>
            <w:r>
              <w:rPr>
                <w:color w:val="333333"/>
                <w:sz w:val="23"/>
              </w:rPr>
              <w:t>and</w:t>
            </w:r>
            <w:r>
              <w:rPr>
                <w:color w:val="333333"/>
                <w:spacing w:val="27"/>
                <w:sz w:val="23"/>
              </w:rPr>
              <w:t> </w:t>
            </w:r>
            <w:r>
              <w:rPr>
                <w:color w:val="333333"/>
                <w:sz w:val="23"/>
              </w:rPr>
              <w:t>list</w:t>
            </w:r>
            <w:r>
              <w:rPr>
                <w:color w:val="333333"/>
                <w:spacing w:val="19"/>
                <w:sz w:val="23"/>
              </w:rPr>
              <w:t> </w:t>
            </w:r>
            <w:r>
              <w:rPr>
                <w:color w:val="333333"/>
                <w:sz w:val="23"/>
              </w:rPr>
              <w:t>appropriate</w:t>
            </w:r>
            <w:r>
              <w:rPr>
                <w:color w:val="333333"/>
                <w:spacing w:val="17"/>
                <w:sz w:val="23"/>
              </w:rPr>
              <w:t> </w:t>
            </w:r>
            <w:r>
              <w:rPr>
                <w:color w:val="333333"/>
                <w:spacing w:val="-2"/>
                <w:sz w:val="23"/>
              </w:rPr>
              <w:t>responses.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88" w:lineRule="auto" w:before="53" w:after="0"/>
              <w:ind w:left="820" w:right="707" w:hanging="360"/>
              <w:jc w:val="left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List</w:t>
            </w:r>
            <w:r>
              <w:rPr>
                <w:color w:val="333333"/>
                <w:spacing w:val="-13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tools</w:t>
            </w:r>
            <w:r>
              <w:rPr>
                <w:color w:val="333333"/>
                <w:spacing w:val="-11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and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information</w:t>
            </w:r>
            <w:r>
              <w:rPr>
                <w:color w:val="333333"/>
                <w:spacing w:val="-1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needed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to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call</w:t>
            </w:r>
            <w:r>
              <w:rPr>
                <w:color w:val="333333"/>
                <w:spacing w:val="-9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for</w:t>
            </w:r>
            <w:r>
              <w:rPr>
                <w:color w:val="333333"/>
                <w:spacing w:val="-9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help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(types</w:t>
            </w:r>
            <w:r>
              <w:rPr>
                <w:color w:val="333333"/>
                <w:spacing w:val="-5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of phones, address, name, phone number, etc.).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80" w:lineRule="auto" w:before="4" w:after="0"/>
              <w:ind w:left="820" w:right="200" w:hanging="360"/>
              <w:jc w:val="left"/>
              <w:rPr>
                <w:sz w:val="23"/>
              </w:rPr>
            </w:pPr>
            <w:r>
              <w:rPr>
                <w:color w:val="333333"/>
                <w:w w:val="105"/>
                <w:sz w:val="23"/>
              </w:rPr>
              <w:t>Explain</w:t>
            </w:r>
            <w:r>
              <w:rPr>
                <w:color w:val="333333"/>
                <w:spacing w:val="-7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the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role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of</w:t>
            </w:r>
            <w:r>
              <w:rPr>
                <w:color w:val="333333"/>
                <w:spacing w:val="-5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the</w:t>
            </w:r>
            <w:r>
              <w:rPr>
                <w:color w:val="333333"/>
                <w:spacing w:val="-8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emergency</w:t>
            </w:r>
            <w:r>
              <w:rPr>
                <w:color w:val="333333"/>
                <w:spacing w:val="-12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communication</w:t>
            </w:r>
            <w:r>
              <w:rPr>
                <w:color w:val="333333"/>
                <w:spacing w:val="-13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center</w:t>
            </w:r>
            <w:r>
              <w:rPr>
                <w:color w:val="333333"/>
                <w:spacing w:val="-9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in</w:t>
            </w:r>
            <w:r>
              <w:rPr>
                <w:color w:val="333333"/>
                <w:spacing w:val="-14"/>
                <w:w w:val="105"/>
                <w:sz w:val="23"/>
              </w:rPr>
              <w:t> </w:t>
            </w:r>
            <w:r>
              <w:rPr>
                <w:color w:val="333333"/>
                <w:w w:val="105"/>
                <w:sz w:val="23"/>
              </w:rPr>
              <w:t>the </w:t>
            </w:r>
            <w:r>
              <w:rPr>
                <w:color w:val="333333"/>
                <w:spacing w:val="-2"/>
                <w:w w:val="105"/>
                <w:sz w:val="23"/>
              </w:rPr>
              <w:t>community.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0" w:val="left" w:leader="none"/>
                <w:tab w:pos="821" w:val="left" w:leader="none"/>
              </w:tabs>
              <w:spacing w:line="240" w:lineRule="auto" w:before="15" w:after="0"/>
              <w:ind w:left="820" w:right="0" w:hanging="361"/>
              <w:jc w:val="left"/>
              <w:rPr>
                <w:sz w:val="23"/>
              </w:rPr>
            </w:pPr>
            <w:r>
              <w:rPr>
                <w:color w:val="333333"/>
                <w:sz w:val="23"/>
              </w:rPr>
              <w:t>Compare</w:t>
            </w:r>
            <w:r>
              <w:rPr>
                <w:color w:val="333333"/>
                <w:spacing w:val="18"/>
                <w:sz w:val="23"/>
              </w:rPr>
              <w:t> </w:t>
            </w:r>
            <w:r>
              <w:rPr>
                <w:color w:val="333333"/>
                <w:sz w:val="23"/>
              </w:rPr>
              <w:t>assistance</w:t>
            </w:r>
            <w:r>
              <w:rPr>
                <w:color w:val="333333"/>
                <w:spacing w:val="29"/>
                <w:sz w:val="23"/>
              </w:rPr>
              <w:t> </w:t>
            </w:r>
            <w:r>
              <w:rPr>
                <w:color w:val="333333"/>
                <w:sz w:val="23"/>
              </w:rPr>
              <w:t>provided</w:t>
            </w:r>
            <w:r>
              <w:rPr>
                <w:color w:val="333333"/>
                <w:spacing w:val="31"/>
                <w:sz w:val="23"/>
              </w:rPr>
              <w:t> </w:t>
            </w:r>
            <w:r>
              <w:rPr>
                <w:color w:val="333333"/>
                <w:sz w:val="23"/>
              </w:rPr>
              <w:t>by</w:t>
            </w:r>
            <w:r>
              <w:rPr>
                <w:color w:val="333333"/>
                <w:spacing w:val="34"/>
                <w:sz w:val="23"/>
              </w:rPr>
              <w:t> </w:t>
            </w:r>
            <w:r>
              <w:rPr>
                <w:color w:val="333333"/>
                <w:sz w:val="23"/>
              </w:rPr>
              <w:t>police</w:t>
            </w:r>
            <w:r>
              <w:rPr>
                <w:color w:val="333333"/>
                <w:spacing w:val="29"/>
                <w:sz w:val="23"/>
              </w:rPr>
              <w:t> </w:t>
            </w:r>
            <w:r>
              <w:rPr>
                <w:color w:val="333333"/>
                <w:sz w:val="23"/>
              </w:rPr>
              <w:t>officers,</w:t>
            </w:r>
            <w:r>
              <w:rPr>
                <w:color w:val="333333"/>
                <w:spacing w:val="30"/>
                <w:sz w:val="23"/>
              </w:rPr>
              <w:t> </w:t>
            </w:r>
            <w:r>
              <w:rPr>
                <w:color w:val="333333"/>
                <w:sz w:val="23"/>
              </w:rPr>
              <w:t>firefighters,</w:t>
            </w:r>
            <w:r>
              <w:rPr>
                <w:color w:val="333333"/>
                <w:spacing w:val="21"/>
                <w:sz w:val="23"/>
              </w:rPr>
              <w:t> </w:t>
            </w:r>
            <w:r>
              <w:rPr>
                <w:color w:val="333333"/>
                <w:spacing w:val="-5"/>
                <w:sz w:val="23"/>
              </w:rPr>
              <w:t>and</w:t>
            </w:r>
          </w:p>
          <w:p>
            <w:pPr>
              <w:pStyle w:val="TableParagraph"/>
              <w:spacing w:before="58"/>
              <w:ind w:left="820"/>
              <w:rPr>
                <w:sz w:val="23"/>
              </w:rPr>
            </w:pPr>
            <w:r>
              <w:rPr>
                <w:color w:val="333333"/>
                <w:sz w:val="23"/>
              </w:rPr>
              <w:t>Emergency</w:t>
            </w:r>
            <w:r>
              <w:rPr>
                <w:color w:val="333333"/>
                <w:spacing w:val="35"/>
                <w:sz w:val="23"/>
              </w:rPr>
              <w:t> </w:t>
            </w:r>
            <w:r>
              <w:rPr>
                <w:color w:val="333333"/>
                <w:sz w:val="23"/>
              </w:rPr>
              <w:t>Medical</w:t>
            </w:r>
            <w:r>
              <w:rPr>
                <w:color w:val="333333"/>
                <w:spacing w:val="27"/>
                <w:sz w:val="23"/>
              </w:rPr>
              <w:t> </w:t>
            </w:r>
            <w:r>
              <w:rPr>
                <w:color w:val="333333"/>
                <w:sz w:val="23"/>
              </w:rPr>
              <w:t>Services</w:t>
            </w:r>
            <w:r>
              <w:rPr>
                <w:color w:val="333333"/>
                <w:spacing w:val="36"/>
                <w:sz w:val="23"/>
              </w:rPr>
              <w:t> </w:t>
            </w:r>
            <w:r>
              <w:rPr>
                <w:color w:val="333333"/>
                <w:spacing w:val="-2"/>
                <w:sz w:val="23"/>
              </w:rPr>
              <w:t>(EMS).</w:t>
            </w:r>
          </w:p>
        </w:tc>
      </w:tr>
      <w:tr>
        <w:trPr>
          <w:trHeight w:val="5431" w:hRule="atLeast"/>
        </w:trPr>
        <w:tc>
          <w:tcPr>
            <w:tcW w:w="2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5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spacing w:line="290" w:lineRule="auto" w:before="58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Introduction/Relationship </w:t>
            </w:r>
            <w:r>
              <w:rPr>
                <w:b/>
                <w:spacing w:val="-2"/>
                <w:w w:val="105"/>
                <w:sz w:val="23"/>
              </w:rPr>
              <w:t>Building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Learning-Ready</w:t>
            </w:r>
            <w:r>
              <w:rPr>
                <w:b/>
                <w:spacing w:val="53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Reminders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56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19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4"/>
                <w:sz w:val="23"/>
              </w:rPr>
              <w:t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15"/>
              <w:ind w:left="21" w:right="2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fact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about yourself.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(For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example: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ice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cream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flavor,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food, or your favorite color, etc.) Next, use the Learning-Ready Visuals and define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expectations for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visit.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“We</w:t>
            </w:r>
            <w:r>
              <w:rPr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learn a lot about safety, responsibility, and respect within our school and community! When we are learning, we must be learning-ready! When we are learning-ready, we 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3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9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2" w:val="left" w:leader="none"/>
              </w:tabs>
              <w:spacing w:line="240" w:lineRule="auto" w:before="17" w:after="0"/>
              <w:ind w:left="741" w:right="0" w:hanging="361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741" w:val="left" w:leader="none"/>
                <w:tab w:pos="743" w:val="left" w:leader="none"/>
              </w:tabs>
              <w:spacing w:line="240" w:lineRule="auto" w:before="9" w:after="0"/>
              <w:ind w:left="742" w:right="0" w:hanging="362"/>
              <w:jc w:val="left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before="1"/>
              <w:ind w:left="2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concept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emergency.</w:t>
            </w:r>
          </w:p>
          <w:p>
            <w:pPr>
              <w:pStyle w:val="TableParagraph"/>
              <w:spacing w:line="249" w:lineRule="auto" w:before="14"/>
              <w:ind w:left="21" w:right="20"/>
              <w:rPr>
                <w:sz w:val="23"/>
              </w:rPr>
            </w:pPr>
            <w:r>
              <w:rPr>
                <w:w w:val="105"/>
                <w:sz w:val="23"/>
              </w:rPr>
              <w:t>"An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else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needs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quickly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because a person's life is in danger. It's a serious situation that requires immediate attention. When we need help quickly, we can call the</w:t>
            </w:r>
          </w:p>
          <w:p>
            <w:pPr>
              <w:pStyle w:val="TableParagraph"/>
              <w:spacing w:before="3"/>
              <w:ind w:left="21"/>
              <w:rPr>
                <w:sz w:val="23"/>
              </w:rPr>
            </w:pPr>
            <w:r>
              <w:rPr>
                <w:w w:val="105"/>
                <w:sz w:val="23"/>
              </w:rPr>
              <w:t>number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9-1-1,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right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house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help</w:t>
            </w:r>
          </w:p>
        </w:tc>
      </w:tr>
    </w:tbl>
    <w:p>
      <w:pPr>
        <w:spacing w:after="0"/>
        <w:rPr>
          <w:sz w:val="23"/>
        </w:rPr>
        <w:sectPr>
          <w:type w:val="continuous"/>
          <w:pgSz w:w="12240" w:h="15840"/>
          <w:pgMar w:top="1720" w:bottom="280" w:left="600" w:right="1340"/>
        </w:sect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7189"/>
      </w:tblGrid>
      <w:tr>
        <w:trPr>
          <w:trHeight w:val="12803" w:hRule="atLeast"/>
        </w:trPr>
        <w:tc>
          <w:tcPr>
            <w:tcW w:w="28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1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>
            <w:pPr>
              <w:pStyle w:val="TableParagraph"/>
              <w:spacing w:before="1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Understanding</w:t>
            </w:r>
          </w:p>
        </w:tc>
        <w:tc>
          <w:tcPr>
            <w:tcW w:w="718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52" w:lineRule="auto" w:before="24"/>
              <w:ind w:left="21" w:right="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you.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dispatcher on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name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address so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send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are.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Anyone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9-1-1 when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 have a real emergency</w:t>
            </w:r>
            <w:r>
              <w:rPr>
                <w:b/>
                <w:w w:val="105"/>
                <w:sz w:val="23"/>
              </w:rPr>
              <w:t>.</w:t>
            </w:r>
            <w:r>
              <w:rPr>
                <w:w w:val="105"/>
                <w:sz w:val="23"/>
              </w:rPr>
              <w:t>"</w:t>
            </w:r>
          </w:p>
          <w:p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83" w:lineRule="auto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Discuss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whether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it's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okay</w:t>
            </w:r>
            <w:r>
              <w:rPr>
                <w:b/>
                <w:spacing w:val="-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children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call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911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under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what </w:t>
            </w:r>
            <w:r>
              <w:rPr>
                <w:b/>
                <w:spacing w:val="-2"/>
                <w:w w:val="105"/>
                <w:sz w:val="23"/>
              </w:rPr>
              <w:t>circumstances.</w:t>
            </w:r>
          </w:p>
          <w:p>
            <w:pPr>
              <w:pStyle w:val="TableParagraph"/>
              <w:spacing w:before="7"/>
              <w:ind w:left="21"/>
              <w:rPr>
                <w:sz w:val="23"/>
              </w:rPr>
            </w:pP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okay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children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call?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Yes,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it's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emergency.</w:t>
            </w:r>
          </w:p>
          <w:p>
            <w:pPr>
              <w:pStyle w:val="TableParagraph"/>
              <w:spacing w:before="5"/>
              <w:rPr>
                <w:rFonts w:ascii="Times New Roman"/>
                <w:sz w:val="34"/>
              </w:rPr>
            </w:pPr>
          </w:p>
          <w:p>
            <w:pPr>
              <w:pStyle w:val="TableParagraph"/>
              <w:spacing w:line="283" w:lineRule="auto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Present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different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types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emergencies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or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non-emergencies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engage students in a "thumbs up/thumbs down" activity.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1" w:val="left" w:leader="none"/>
                <w:tab w:pos="1102" w:val="left" w:leader="none"/>
              </w:tabs>
              <w:spacing w:line="240" w:lineRule="auto" w:before="9" w:after="0"/>
              <w:ind w:left="1101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dog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runs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away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1" w:val="left" w:leader="none"/>
                <w:tab w:pos="1102" w:val="left" w:leader="none"/>
              </w:tabs>
              <w:spacing w:line="280" w:lineRule="auto" w:before="60" w:after="0"/>
              <w:ind w:left="1101" w:right="574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During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bad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storm,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things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breaking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house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</w:t>
            </w:r>
            <w:r>
              <w:rPr>
                <w:spacing w:val="-2"/>
                <w:w w:val="105"/>
                <w:sz w:val="23"/>
              </w:rPr>
              <w:t>shaking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1" w:val="left" w:leader="none"/>
                <w:tab w:pos="1102" w:val="left" w:leader="none"/>
              </w:tabs>
              <w:spacing w:line="240" w:lineRule="auto" w:before="15" w:after="0"/>
              <w:ind w:left="1101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toilet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overflows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1" w:val="left" w:leader="none"/>
                <w:tab w:pos="1103" w:val="left" w:leader="none"/>
              </w:tabs>
              <w:spacing w:line="240" w:lineRule="auto" w:before="60" w:after="0"/>
              <w:ind w:left="1102" w:right="0" w:hanging="362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There's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stranger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won't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go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away.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2" w:val="left" w:leader="none"/>
                <w:tab w:pos="1103" w:val="left" w:leader="none"/>
              </w:tabs>
              <w:spacing w:line="240" w:lineRule="auto" w:before="52" w:after="0"/>
              <w:ind w:left="1102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mom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fallen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won't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answer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wake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up.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2" w:val="left" w:leader="none"/>
                <w:tab w:pos="1103" w:val="left" w:leader="none"/>
              </w:tabs>
              <w:spacing w:line="240" w:lineRule="auto" w:before="60" w:after="0"/>
              <w:ind w:left="1102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cat up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</w:t>
            </w:r>
            <w:r>
              <w:rPr>
                <w:spacing w:val="-2"/>
                <w:w w:val="105"/>
                <w:sz w:val="23"/>
              </w:rPr>
              <w:t>tree.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2" w:val="left" w:leader="none"/>
                <w:tab w:pos="1103" w:val="left" w:leader="none"/>
              </w:tabs>
              <w:spacing w:line="240" w:lineRule="auto" w:before="53" w:after="0"/>
              <w:ind w:left="1102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smell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smoke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fire.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2" w:val="left" w:leader="none"/>
                <w:tab w:pos="1103" w:val="left" w:leader="none"/>
              </w:tabs>
              <w:spacing w:line="240" w:lineRule="auto" w:before="60" w:after="0"/>
              <w:ind w:left="1102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separated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crowded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place.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102" w:val="left" w:leader="none"/>
                <w:tab w:pos="1103" w:val="left" w:leader="none"/>
              </w:tabs>
              <w:spacing w:line="240" w:lineRule="auto" w:before="59" w:after="0"/>
              <w:ind w:left="1102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Someone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family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very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sick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needs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special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help.</w:t>
            </w:r>
          </w:p>
          <w:p>
            <w:pPr>
              <w:pStyle w:val="TableParagraph"/>
              <w:spacing w:before="10"/>
              <w:rPr>
                <w:rFonts w:ascii="Times New Roman"/>
                <w:sz w:val="33"/>
              </w:rPr>
            </w:pPr>
          </w:p>
          <w:p>
            <w:pPr>
              <w:pStyle w:val="TableParagraph"/>
              <w:ind w:left="2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Explain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who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responds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to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emergencies.</w:t>
            </w:r>
          </w:p>
          <w:p>
            <w:pPr>
              <w:pStyle w:val="TableParagraph"/>
              <w:spacing w:line="288" w:lineRule="auto" w:before="57"/>
              <w:ind w:left="21" w:right="28"/>
              <w:rPr>
                <w:sz w:val="23"/>
              </w:rPr>
            </w:pPr>
            <w:r>
              <w:rPr>
                <w:w w:val="105"/>
                <w:sz w:val="23"/>
              </w:rPr>
              <w:t>"Who will come if there is an emergency? Let's look at some pictures. We have police officers, firefighters, and ambulance workers called paramedics or Emergency Medical Technicians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(EMT). 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always come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uniform,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driving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special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vehicle,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 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badge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wear.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help."</w:t>
            </w:r>
          </w:p>
          <w:p>
            <w:pPr>
              <w:pStyle w:val="TableParagraph"/>
              <w:spacing w:before="5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85" w:lineRule="auto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Have students match the community helper to the correct vehicle. Include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police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car,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police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officer,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firetruck,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firefighter,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ambulance,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 </w:t>
            </w:r>
            <w:r>
              <w:rPr>
                <w:b/>
                <w:spacing w:val="-4"/>
                <w:w w:val="105"/>
                <w:sz w:val="23"/>
              </w:rPr>
              <w:t>EMT.</w:t>
            </w:r>
          </w:p>
          <w:p>
            <w:pPr>
              <w:pStyle w:val="TableParagraph"/>
              <w:spacing w:before="6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90" w:lineRule="auto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Describe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emergency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number,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911.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Explain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why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it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only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has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three numbers and who answers when you call 911.</w:t>
            </w:r>
          </w:p>
          <w:p>
            <w:pPr>
              <w:pStyle w:val="TableParagraph"/>
              <w:spacing w:line="288" w:lineRule="auto"/>
              <w:ind w:left="21"/>
              <w:rPr>
                <w:sz w:val="23"/>
              </w:rPr>
            </w:pPr>
            <w:r>
              <w:rPr>
                <w:w w:val="105"/>
                <w:sz w:val="23"/>
              </w:rPr>
              <w:t>"Remember, 911 is the special number to call when you have an emergency and need help fast. When you dial 911, there are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special helpers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called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dispatchers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trained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assist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emergencies.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 might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 you some questions to better understand what's happening."</w:t>
            </w:r>
          </w:p>
        </w:tc>
      </w:tr>
    </w:tbl>
    <w:p>
      <w:pPr>
        <w:spacing w:after="0" w:line="288" w:lineRule="auto"/>
        <w:rPr>
          <w:sz w:val="23"/>
        </w:rPr>
        <w:sectPr>
          <w:type w:val="continuous"/>
          <w:pgSz w:w="12240" w:h="15840"/>
          <w:pgMar w:top="1420" w:bottom="280" w:left="600" w:right="1340"/>
        </w:sect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7193"/>
      </w:tblGrid>
      <w:tr>
        <w:trPr>
          <w:trHeight w:val="7612" w:hRule="atLeast"/>
        </w:trPr>
        <w:tc>
          <w:tcPr>
            <w:tcW w:w="28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93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27"/>
              </w:rPr>
            </w:pPr>
          </w:p>
          <w:p>
            <w:pPr>
              <w:pStyle w:val="TableParagraph"/>
              <w:spacing w:line="290" w:lineRule="auto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 different types of phones that may be available, such as landline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phones,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cordless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landline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phones,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cellular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phones,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old</w:t>
            </w:r>
            <w:r>
              <w:rPr>
                <w:b/>
                <w:spacing w:val="-1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cell phones that no longer work. Show pictures and discuss their </w:t>
            </w:r>
            <w:r>
              <w:rPr>
                <w:b/>
                <w:spacing w:val="-2"/>
                <w:w w:val="105"/>
                <w:sz w:val="23"/>
              </w:rPr>
              <w:t>characteristics.</w:t>
            </w:r>
          </w:p>
          <w:p>
            <w:pPr>
              <w:pStyle w:val="TableParagraph"/>
              <w:spacing w:line="290" w:lineRule="auto"/>
              <w:ind w:left="21"/>
              <w:rPr>
                <w:sz w:val="23"/>
              </w:rPr>
            </w:pPr>
            <w:r>
              <w:rPr>
                <w:w w:val="105"/>
                <w:sz w:val="23"/>
              </w:rPr>
              <w:t>"Let's learn about different types of phones that you might use to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 911. We have corded landline phones, cordless landline phones, and cellular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phones.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It's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family's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case of an emergency."</w:t>
            </w:r>
          </w:p>
          <w:p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  <w:tab w:pos="742" w:val="left" w:leader="none"/>
              </w:tabs>
              <w:spacing w:line="285" w:lineRule="auto" w:before="1" w:after="0"/>
              <w:ind w:left="740" w:right="183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Corded landline phone</w:t>
            </w:r>
            <w:r>
              <w:rPr>
                <w:w w:val="105"/>
                <w:sz w:val="23"/>
              </w:rPr>
              <w:t>: “This type of phone is plugged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into the wall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cord hooked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receiver.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must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dial tone before pressing 911."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  <w:tab w:pos="742" w:val="left" w:leader="none"/>
              </w:tabs>
              <w:spacing w:line="288" w:lineRule="auto" w:before="3" w:after="0"/>
              <w:ind w:left="741" w:right="82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Cordless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landline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phone</w:t>
            </w:r>
            <w:r>
              <w:rPr>
                <w:w w:val="105"/>
                <w:sz w:val="23"/>
              </w:rPr>
              <w:t>: "This type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 phone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plugged into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wall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cord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hooked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receiver.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must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listen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dial tone before pressing 911."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  <w:tab w:pos="742" w:val="left" w:leader="none"/>
              </w:tabs>
              <w:spacing w:line="288" w:lineRule="auto" w:before="2" w:after="0"/>
              <w:ind w:left="740" w:right="64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Cellular phone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"Also called a cell phone, 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 not hear a dial tone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this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phone.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Most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cell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phones need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unlocked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dial them.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 parents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cell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phone,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them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case of an emergency, as all cell phones can be different."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  <w:tab w:pos="742" w:val="left" w:leader="none"/>
              </w:tabs>
              <w:spacing w:line="288" w:lineRule="auto" w:before="0" w:after="0"/>
              <w:ind w:left="741" w:right="382" w:hanging="360"/>
              <w:jc w:val="left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Old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cell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phones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"Old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cell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charged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 have service can still call 911."</w:t>
            </w:r>
          </w:p>
        </w:tc>
      </w:tr>
      <w:tr>
        <w:trPr>
          <w:trHeight w:val="5164" w:hRule="atLeast"/>
        </w:trPr>
        <w:tc>
          <w:tcPr>
            <w:tcW w:w="28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57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09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Understanding</w:t>
            </w:r>
          </w:p>
        </w:tc>
        <w:tc>
          <w:tcPr>
            <w:tcW w:w="719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2"/>
              <w:ind w:left="100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Practice</w:t>
            </w:r>
            <w:r>
              <w:rPr>
                <w:b/>
                <w:spacing w:val="23"/>
                <w:sz w:val="23"/>
              </w:rPr>
              <w:t> </w:t>
            </w:r>
            <w:r>
              <w:rPr>
                <w:b/>
                <w:sz w:val="23"/>
              </w:rPr>
              <w:t>dialing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4"/>
                <w:sz w:val="23"/>
              </w:rPr>
              <w:t>911.</w:t>
            </w:r>
          </w:p>
          <w:p>
            <w:pPr>
              <w:pStyle w:val="TableParagraph"/>
              <w:spacing w:line="285" w:lineRule="auto" w:before="57"/>
              <w:ind w:left="100" w:right="32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"Now,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remember how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dial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911.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here 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show you.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pick up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receiver,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listen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dial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tone,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then push 911. Can you practice?"</w:t>
            </w:r>
          </w:p>
          <w:p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"What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does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dispatcher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911?"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0" w:val="left" w:leader="none"/>
                <w:tab w:pos="821" w:val="left" w:leader="none"/>
              </w:tabs>
              <w:spacing w:line="240" w:lineRule="auto" w:before="48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problem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0" w:val="left" w:leader="none"/>
                <w:tab w:pos="821" w:val="left" w:leader="none"/>
              </w:tabs>
              <w:spacing w:line="240" w:lineRule="auto" w:before="56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4"/>
                <w:w w:val="105"/>
                <w:sz w:val="23"/>
              </w:rPr>
              <w:t>name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0" w:val="left" w:leader="none"/>
                <w:tab w:pos="821" w:val="left" w:leader="none"/>
              </w:tabs>
              <w:spacing w:line="240" w:lineRule="auto" w:before="55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location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happening</w:t>
            </w: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88" w:lineRule="auto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"The dispatcher can send help. They can send police officers, firefighters,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Medical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Services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(EMS).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Sometimes,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 might hear loud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sirens when help is coming, but don't be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afraid. It means help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on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way.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Follow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dispatcher's instructions.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 hang up until the dispatcher tells you to."</w:t>
            </w:r>
          </w:p>
        </w:tc>
      </w:tr>
    </w:tbl>
    <w:p>
      <w:pPr>
        <w:spacing w:after="0" w:line="288" w:lineRule="auto"/>
        <w:rPr>
          <w:sz w:val="23"/>
        </w:rPr>
        <w:sectPr>
          <w:type w:val="continuous"/>
          <w:pgSz w:w="12240" w:h="15840"/>
          <w:pgMar w:top="1420" w:bottom="280" w:left="600" w:right="134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7193"/>
      </w:tblGrid>
      <w:tr>
        <w:trPr>
          <w:trHeight w:val="12853" w:hRule="atLeast"/>
        </w:trPr>
        <w:tc>
          <w:tcPr>
            <w:tcW w:w="287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2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Discuss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scenarios.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0" w:val="left" w:leader="none"/>
                <w:tab w:pos="821" w:val="left" w:leader="none"/>
              </w:tabs>
              <w:spacing w:line="240" w:lineRule="auto" w:before="59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There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fire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stove.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0" w:val="left" w:leader="none"/>
                <w:tab w:pos="821" w:val="left" w:leader="none"/>
              </w:tabs>
              <w:spacing w:line="240" w:lineRule="auto" w:before="53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There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accident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front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house.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0" w:val="left" w:leader="none"/>
                <w:tab w:pos="821" w:val="left" w:leader="none"/>
              </w:tabs>
              <w:spacing w:line="240" w:lineRule="auto" w:before="60" w:after="0"/>
              <w:ind w:left="82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brother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hurt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trampoline.</w:t>
            </w:r>
          </w:p>
          <w:p>
            <w:pPr>
              <w:pStyle w:val="TableParagraph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90" w:lineRule="auto" w:before="1"/>
              <w:ind w:left="101"/>
              <w:rPr>
                <w:sz w:val="23"/>
              </w:rPr>
            </w:pPr>
            <w:r>
              <w:rPr>
                <w:w w:val="105"/>
                <w:sz w:val="23"/>
              </w:rPr>
              <w:t>Role-play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selected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addresses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 numbers, acting as callers and dispatchers.</w:t>
            </w:r>
          </w:p>
          <w:p>
            <w:pPr>
              <w:pStyle w:val="TableParagraph"/>
              <w:rPr>
                <w:rFonts w:ascii="Times New Roman"/>
                <w:sz w:val="21"/>
              </w:rPr>
            </w:pPr>
          </w:p>
          <w:p>
            <w:pPr>
              <w:pStyle w:val="TableParagraph"/>
              <w:spacing w:line="285" w:lineRule="auto"/>
              <w:ind w:left="101" w:right="60"/>
              <w:rPr>
                <w:sz w:val="23"/>
              </w:rPr>
            </w:pPr>
            <w:r>
              <w:rPr>
                <w:w w:val="105"/>
                <w:sz w:val="23"/>
              </w:rPr>
              <w:t>After each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scenario,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 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questions about the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emergency, 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response,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caller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hangs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Encourage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 to participate.</w:t>
            </w:r>
          </w:p>
          <w:p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Fire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on</w:t>
            </w:r>
            <w:r>
              <w:rPr>
                <w:b/>
                <w:spacing w:val="-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stove:</w:t>
            </w:r>
          </w:p>
          <w:p>
            <w:pPr>
              <w:pStyle w:val="TableParagraph"/>
              <w:spacing w:line="290" w:lineRule="auto" w:before="57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“What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address?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emergency?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fire?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 you see fire or smoke? Are you outside?” If not, instruct them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 go outside, taking the phone if possible.</w:t>
            </w:r>
          </w:p>
          <w:p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90" w:lineRule="auto"/>
              <w:ind w:left="100" w:right="36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“What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name?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number?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everyone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 out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building?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anyone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you?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until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 you to hang up.” Tell who you are sending.</w:t>
            </w:r>
          </w:p>
          <w:p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90" w:lineRule="auto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“Do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hear 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sirens?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loud.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 arrived. You may hang up now. “</w:t>
            </w:r>
          </w:p>
          <w:p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Accident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in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front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house-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car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hit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1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tree:</w:t>
            </w:r>
          </w:p>
          <w:p>
            <w:pPr>
              <w:pStyle w:val="TableParagraph"/>
              <w:spacing w:line="288" w:lineRule="auto" w:before="58"/>
              <w:ind w:left="100" w:right="60"/>
              <w:rPr>
                <w:sz w:val="23"/>
              </w:rPr>
            </w:pPr>
            <w:r>
              <w:rPr>
                <w:w w:val="105"/>
                <w:sz w:val="23"/>
              </w:rPr>
              <w:t>“What is your address? What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your emergency?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How many vehicles are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 the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accident? What did the vehicle hit?</w:t>
            </w:r>
            <w:r>
              <w:rPr>
                <w:spacing w:val="4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 people in the vehicle?</w:t>
            </w:r>
            <w:r>
              <w:rPr>
                <w:spacing w:val="4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 they moving? Is there any fire or smoke? What is your name?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number?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 me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until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 tell you to hang up.” Tell who you are sending.</w:t>
            </w:r>
          </w:p>
          <w:p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83" w:lineRule="auto" w:before="1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“Do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hear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sirens?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loud.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arrived.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may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hang up now. “</w:t>
            </w:r>
          </w:p>
          <w:p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0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9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brother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is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hurt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on</w:t>
            </w:r>
            <w:r>
              <w:rPr>
                <w:b/>
                <w:spacing w:val="-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trampoline</w:t>
            </w:r>
            <w:r>
              <w:rPr>
                <w:spacing w:val="-2"/>
                <w:w w:val="105"/>
                <w:sz w:val="23"/>
              </w:rPr>
              <w:t>:</w:t>
            </w:r>
          </w:p>
          <w:p>
            <w:pPr>
              <w:pStyle w:val="TableParagraph"/>
              <w:spacing w:line="290" w:lineRule="auto" w:before="50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“What is your address? What is your emergency? Is the person conscious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awake?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name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number?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the person hurting? Is the person breathing? Can you see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 chest move?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bleeding?”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yes,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instruct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maybe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dry,</w:t>
            </w:r>
          </w:p>
          <w:p>
            <w:pPr>
              <w:pStyle w:val="TableParagraph"/>
              <w:spacing w:line="275" w:lineRule="exact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clean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towel</w:t>
            </w:r>
            <w:r>
              <w:rPr>
                <w:spacing w:val="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hold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person.</w:t>
            </w:r>
          </w:p>
        </w:tc>
      </w:tr>
    </w:tbl>
    <w:p>
      <w:pPr>
        <w:spacing w:after="0" w:line="275" w:lineRule="exact"/>
        <w:rPr>
          <w:sz w:val="23"/>
        </w:rPr>
        <w:sectPr>
          <w:type w:val="continuous"/>
          <w:pgSz w:w="12240" w:h="15840"/>
          <w:pgMar w:top="1420" w:bottom="280" w:left="600" w:right="1340"/>
        </w:sectPr>
      </w:pPr>
    </w:p>
    <w:tbl>
      <w:tblPr>
        <w:tblW w:w="0" w:type="auto"/>
        <w:jc w:val="left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7193"/>
      </w:tblGrid>
      <w:tr>
        <w:trPr>
          <w:trHeight w:val="2651" w:hRule="atLeast"/>
        </w:trPr>
        <w:tc>
          <w:tcPr>
            <w:tcW w:w="287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1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90" w:lineRule="auto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“Stay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until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hang up.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way.” Tell who you are sending.</w:t>
            </w:r>
          </w:p>
          <w:p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“Help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arrived.</w:t>
            </w:r>
            <w:r>
              <w:rPr>
                <w:spacing w:val="4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hang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now.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10"/>
                <w:w w:val="105"/>
                <w:sz w:val="23"/>
              </w:rPr>
              <w:t>“</w:t>
            </w:r>
          </w:p>
          <w:p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line="290" w:lineRule="auto"/>
              <w:ind w:left="100"/>
              <w:rPr>
                <w:sz w:val="23"/>
              </w:rPr>
            </w:pPr>
            <w:r>
              <w:rPr>
                <w:w w:val="105"/>
                <w:sz w:val="23"/>
              </w:rPr>
              <w:t>(This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dispatcher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demonstrate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importance</w:t>
            </w:r>
            <w:r>
              <w:rPr>
                <w:spacing w:val="-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 knowing your location.)</w:t>
            </w:r>
          </w:p>
        </w:tc>
      </w:tr>
      <w:tr>
        <w:trPr>
          <w:trHeight w:val="2417" w:hRule="atLeast"/>
        </w:trPr>
        <w:tc>
          <w:tcPr>
            <w:tcW w:w="28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>
            <w:pPr>
              <w:pStyle w:val="TableParagraph"/>
              <w:spacing w:before="57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1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90" w:lineRule="auto" w:before="10"/>
              <w:ind w:left="10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"Remember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to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practice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calling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911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safely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at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home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so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you'll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be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ready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 case of a real emergency. Now,</w:t>
            </w:r>
            <w:r>
              <w:rPr>
                <w:color w:val="0E101A"/>
                <w:spacing w:val="-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let's review what you have learned."</w:t>
            </w:r>
          </w:p>
          <w:p>
            <w:pPr>
              <w:pStyle w:val="TableParagraph"/>
              <w:spacing w:before="2"/>
              <w:rPr>
                <w:rFonts w:ascii="Times New Roman"/>
                <w:sz w:val="29"/>
              </w:rPr>
            </w:pPr>
          </w:p>
          <w:p>
            <w:pPr>
              <w:pStyle w:val="TableParagraph"/>
              <w:spacing w:line="290" w:lineRule="auto"/>
              <w:ind w:left="100"/>
              <w:rPr>
                <w:b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students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write</w:t>
            </w:r>
            <w:r>
              <w:rPr>
                <w:b/>
                <w:color w:val="0E101A"/>
                <w:spacing w:val="-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their</w:t>
            </w:r>
            <w:r>
              <w:rPr>
                <w:b/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name,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phone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number,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and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address</w:t>
            </w:r>
            <w:r>
              <w:rPr>
                <w:b/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on</w:t>
            </w:r>
            <w:r>
              <w:rPr>
                <w:b/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b/>
                <w:color w:val="0E101A"/>
                <w:w w:val="105"/>
                <w:sz w:val="23"/>
              </w:rPr>
              <w:t>the </w:t>
            </w:r>
            <w:r>
              <w:rPr>
                <w:b/>
                <w:spacing w:val="-2"/>
                <w:w w:val="105"/>
                <w:sz w:val="23"/>
              </w:rPr>
              <w:t>handout.</w:t>
            </w:r>
          </w:p>
        </w:tc>
      </w:tr>
    </w:tbl>
    <w:p>
      <w:pPr>
        <w:spacing w:after="0" w:line="290" w:lineRule="auto"/>
        <w:rPr>
          <w:sz w:val="23"/>
        </w:rPr>
        <w:sectPr>
          <w:type w:val="continuous"/>
          <w:pgSz w:w="12240" w:h="15840"/>
          <w:pgMar w:top="1420" w:bottom="280" w:left="600" w:right="1340"/>
        </w:sectPr>
      </w:pPr>
    </w:p>
    <w:p>
      <w:pPr>
        <w:pStyle w:val="Heading1"/>
        <w:spacing w:before="80"/>
        <w:ind w:left="3096"/>
      </w:pPr>
      <w:bookmarkStart w:name="First Grade 01 Community Helpers handout" w:id="5"/>
      <w:bookmarkEnd w:id="5"/>
      <w:r>
        <w:rPr>
          <w:b w:val="0"/>
        </w:rPr>
      </w:r>
      <w:r>
        <w:rPr/>
        <w:t>My</w:t>
      </w:r>
      <w:r>
        <w:rPr>
          <w:spacing w:val="-12"/>
        </w:rPr>
        <w:t> </w:t>
      </w:r>
      <w:r>
        <w:rPr/>
        <w:t>Emergency</w:t>
      </w:r>
      <w:r>
        <w:rPr>
          <w:spacing w:val="-10"/>
        </w:rPr>
        <w:t> </w:t>
      </w:r>
      <w:r>
        <w:rPr>
          <w:spacing w:val="-2"/>
        </w:rPr>
        <w:t>Information</w:t>
      </w:r>
    </w:p>
    <w:p>
      <w:pPr>
        <w:pStyle w:val="BodyText"/>
        <w:spacing w:before="220"/>
        <w:ind w:left="840"/>
      </w:pPr>
      <w:r>
        <w:rPr>
          <w:spacing w:val="-2"/>
        </w:rPr>
        <w:t>Name:______________________________________________________________________________________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840"/>
      </w:pPr>
      <w:r>
        <w:rPr>
          <w:spacing w:val="-2"/>
        </w:rPr>
        <w:t>Address:____________________________________________________________________________________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21"/>
        <w:ind w:left="840" w:right="0" w:firstLine="0"/>
        <w:jc w:val="left"/>
        <w:rPr>
          <w:rFonts w:ascii="Cambria"/>
          <w:b/>
          <w:sz w:val="24"/>
        </w:rPr>
      </w:pPr>
      <w:r>
        <w:rPr>
          <w:rFonts w:ascii="Cambria"/>
          <w:b/>
          <w:spacing w:val="-2"/>
          <w:sz w:val="24"/>
        </w:rPr>
        <w:t>_______________________________________________________________________________________________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840"/>
      </w:pPr>
      <w:r>
        <w:rPr/>
        <w:t>Phone</w:t>
      </w:r>
      <w:r>
        <w:rPr>
          <w:spacing w:val="-5"/>
        </w:rPr>
        <w:t> </w:t>
      </w:r>
      <w:r>
        <w:rPr>
          <w:spacing w:val="-2"/>
        </w:rPr>
        <w:t>Number:_____________________________________________________________________________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3299901</wp:posOffset>
            </wp:positionH>
            <wp:positionV relativeFrom="paragraph">
              <wp:posOffset>131870</wp:posOffset>
            </wp:positionV>
            <wp:extent cx="1176545" cy="1216437"/>
            <wp:effectExtent l="0" t="0" r="0" b="0"/>
            <wp:wrapTopAndBottom/>
            <wp:docPr id="1" name="image1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545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7"/>
      </w:pPr>
    </w:p>
    <w:p>
      <w:pPr>
        <w:pStyle w:val="Heading1"/>
        <w:ind w:right="3063"/>
      </w:pPr>
      <w:r>
        <w:rPr/>
        <w:t>My</w:t>
      </w:r>
      <w:r>
        <w:rPr>
          <w:spacing w:val="-12"/>
        </w:rPr>
        <w:t> </w:t>
      </w:r>
      <w:r>
        <w:rPr/>
        <w:t>Emergency</w:t>
      </w:r>
      <w:r>
        <w:rPr>
          <w:spacing w:val="-10"/>
        </w:rPr>
        <w:t> </w:t>
      </w:r>
      <w:r>
        <w:rPr>
          <w:spacing w:val="-2"/>
        </w:rPr>
        <w:t>Information</w:t>
      </w:r>
    </w:p>
    <w:p>
      <w:pPr>
        <w:pStyle w:val="BodyText"/>
        <w:spacing w:before="219"/>
        <w:ind w:left="840"/>
      </w:pPr>
      <w:r>
        <w:rPr>
          <w:spacing w:val="-2"/>
        </w:rPr>
        <w:t>Name:______________________________________________________________________________________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ind w:left="840"/>
      </w:pPr>
      <w:r>
        <w:rPr>
          <w:spacing w:val="-2"/>
        </w:rPr>
        <w:t>Address:____________________________________________________________________________________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22"/>
        <w:ind w:left="840" w:right="0" w:firstLine="0"/>
        <w:jc w:val="left"/>
        <w:rPr>
          <w:rFonts w:ascii="Cambria"/>
          <w:b/>
          <w:sz w:val="24"/>
        </w:rPr>
      </w:pPr>
      <w:r>
        <w:rPr>
          <w:rFonts w:ascii="Cambria"/>
          <w:b/>
          <w:spacing w:val="-2"/>
          <w:sz w:val="24"/>
        </w:rPr>
        <w:t>_______________________________________________________________________________________________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30"/>
        </w:rPr>
      </w:pPr>
    </w:p>
    <w:p>
      <w:pPr>
        <w:pStyle w:val="BodyText"/>
        <w:ind w:left="840"/>
      </w:pPr>
      <w:r>
        <w:rPr/>
        <w:t>Phone</w:t>
      </w:r>
      <w:r>
        <w:rPr>
          <w:spacing w:val="-5"/>
        </w:rPr>
        <w:t> </w:t>
      </w:r>
      <w:r>
        <w:rPr>
          <w:spacing w:val="-2"/>
        </w:rPr>
        <w:t>Number:_____________________________________________________________________________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3299901</wp:posOffset>
            </wp:positionH>
            <wp:positionV relativeFrom="paragraph">
              <wp:posOffset>131352</wp:posOffset>
            </wp:positionV>
            <wp:extent cx="1176545" cy="1216437"/>
            <wp:effectExtent l="0" t="0" r="0" b="0"/>
            <wp:wrapTopAndBottom/>
            <wp:docPr id="3" name="image1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545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40" w:bottom="280" w:left="60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"/>
      <w:lvlJc w:val="left"/>
      <w:pPr>
        <w:ind w:left="82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6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06" w:hanging="36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06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74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9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101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0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1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3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4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61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741" w:hanging="361"/>
      </w:pPr>
      <w:rPr>
        <w:rFonts w:hint="default" w:ascii="Symbol" w:hAnsi="Symbol" w:eastAsia="Symbol" w:cs="Symbol"/>
        <w:b w:val="0"/>
        <w:bCs w:val="0"/>
        <w:i w:val="0"/>
        <w:iCs w:val="0"/>
        <w:color w:val="0E101A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8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2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7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1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4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93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333333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07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5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3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907" w:hanging="360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959" w:right="2925"/>
      <w:jc w:val="center"/>
      <w:outlineLvl w:val="1"/>
    </w:pPr>
    <w:rPr>
      <w:rFonts w:ascii="Cambria" w:hAnsi="Cambria" w:eastAsia="Cambria" w:cs="Cambri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A6BFA3-49DB-4DEF-9E32-11C9D88719AD}"/>
</file>

<file path=customXml/itemProps2.xml><?xml version="1.0" encoding="utf-8"?>
<ds:datastoreItem xmlns:ds="http://schemas.openxmlformats.org/officeDocument/2006/customXml" ds:itemID="{97F3F0C8-3FC5-4D26-8BE5-406276DDFB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Walton, Briana (DCJS)</dc:creator>
  <dcterms:created xsi:type="dcterms:W3CDTF">2024-07-18T18:41:48Z</dcterms:created>
  <dcterms:modified xsi:type="dcterms:W3CDTF">2024-07-18T18:41:48Z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Acrobat Pro (32-bit) 22.3.20314</vt:lpwstr>
  </property>
</Properties>
</file>