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3398"/>
        <w:gridCol w:w="3405"/>
      </w:tblGrid>
      <w:tr w:rsidR="00563C84" w14:paraId="6838A2EE" w14:textId="77777777">
        <w:trPr>
          <w:trHeight w:val="803"/>
        </w:trPr>
        <w:tc>
          <w:tcPr>
            <w:tcW w:w="2491" w:type="dxa"/>
          </w:tcPr>
          <w:p w14:paraId="6838A2EB" w14:textId="77777777" w:rsidR="00563C84" w:rsidRDefault="00113E4D">
            <w:pPr>
              <w:pStyle w:val="TableParagraph"/>
              <w:spacing w:line="340" w:lineRule="exact"/>
              <w:rPr>
                <w:b/>
                <w:sz w:val="28"/>
              </w:rPr>
            </w:pPr>
            <w:bookmarkStart w:id="0" w:name="First_Grade_05LP_Self-Discipline_and_Sel"/>
            <w:bookmarkStart w:id="1" w:name="Grade:_One"/>
            <w:bookmarkEnd w:id="0"/>
            <w:bookmarkEnd w:id="1"/>
            <w:r>
              <w:rPr>
                <w:b/>
                <w:sz w:val="28"/>
              </w:rPr>
              <w:t>Grade: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One</w:t>
            </w:r>
          </w:p>
        </w:tc>
        <w:tc>
          <w:tcPr>
            <w:tcW w:w="3398" w:type="dxa"/>
          </w:tcPr>
          <w:p w14:paraId="6838A2EC" w14:textId="77777777" w:rsidR="00563C84" w:rsidRDefault="00113E4D">
            <w:pPr>
              <w:pStyle w:val="TableParagraph"/>
              <w:spacing w:line="340" w:lineRule="exact"/>
              <w:rPr>
                <w:b/>
                <w:sz w:val="28"/>
              </w:rPr>
            </w:pPr>
            <w:bookmarkStart w:id="2" w:name="Lesson:_5_______________"/>
            <w:bookmarkEnd w:id="2"/>
            <w:r>
              <w:rPr>
                <w:b/>
                <w:sz w:val="28"/>
              </w:rPr>
              <w:t>Lesson: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3405" w:type="dxa"/>
          </w:tcPr>
          <w:p w14:paraId="6838A2ED" w14:textId="77777777" w:rsidR="00563C84" w:rsidRDefault="00113E4D">
            <w:pPr>
              <w:pStyle w:val="TableParagraph"/>
              <w:spacing w:line="242" w:lineRule="auto"/>
              <w:rPr>
                <w:b/>
                <w:sz w:val="28"/>
              </w:rPr>
            </w:pPr>
            <w:bookmarkStart w:id="3" w:name="Topic:_Self-Discipline/_Self-Control"/>
            <w:bookmarkEnd w:id="3"/>
            <w:r>
              <w:rPr>
                <w:b/>
                <w:sz w:val="28"/>
              </w:rPr>
              <w:t>Topic: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Self-Discipline/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Self- </w:t>
            </w:r>
            <w:r>
              <w:rPr>
                <w:b/>
                <w:spacing w:val="-2"/>
                <w:sz w:val="28"/>
              </w:rPr>
              <w:t>Control</w:t>
            </w:r>
          </w:p>
        </w:tc>
      </w:tr>
      <w:tr w:rsidR="00563C84" w14:paraId="6838A2F1" w14:textId="77777777">
        <w:trPr>
          <w:trHeight w:val="338"/>
        </w:trPr>
        <w:tc>
          <w:tcPr>
            <w:tcW w:w="2491" w:type="dxa"/>
            <w:tcBorders>
              <w:bottom w:val="nil"/>
            </w:tcBorders>
          </w:tcPr>
          <w:p w14:paraId="6838A2EF" w14:textId="77777777" w:rsidR="00563C84" w:rsidRDefault="00113E4D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Virginia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Standards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of</w:t>
            </w:r>
          </w:p>
        </w:tc>
        <w:tc>
          <w:tcPr>
            <w:tcW w:w="6803" w:type="dxa"/>
            <w:gridSpan w:val="2"/>
            <w:tcBorders>
              <w:bottom w:val="nil"/>
            </w:tcBorders>
          </w:tcPr>
          <w:p w14:paraId="6838A2F0" w14:textId="77777777" w:rsidR="00563C84" w:rsidRDefault="00113E4D">
            <w:pPr>
              <w:pStyle w:val="TableParagraph"/>
              <w:spacing w:before="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English</w:t>
            </w:r>
          </w:p>
        </w:tc>
      </w:tr>
      <w:tr w:rsidR="00563C84" w14:paraId="6838A2F4" w14:textId="77777777">
        <w:trPr>
          <w:trHeight w:val="338"/>
        </w:trPr>
        <w:tc>
          <w:tcPr>
            <w:tcW w:w="2491" w:type="dxa"/>
            <w:tcBorders>
              <w:top w:val="nil"/>
              <w:bottom w:val="nil"/>
            </w:tcBorders>
          </w:tcPr>
          <w:p w14:paraId="6838A2F2" w14:textId="77777777" w:rsidR="00563C84" w:rsidRDefault="00113E4D">
            <w:pPr>
              <w:pStyle w:val="TableParagraph"/>
              <w:spacing w:before="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6803" w:type="dxa"/>
            <w:gridSpan w:val="2"/>
            <w:tcBorders>
              <w:top w:val="nil"/>
              <w:bottom w:val="nil"/>
            </w:tcBorders>
          </w:tcPr>
          <w:p w14:paraId="6838A2F3" w14:textId="5DEDF7EF" w:rsidR="00563C84" w:rsidRDefault="00113E4D">
            <w:pPr>
              <w:pStyle w:val="TableParagraph"/>
              <w:spacing w:before="9"/>
              <w:rPr>
                <w:sz w:val="23"/>
              </w:rPr>
            </w:pPr>
            <w:r>
              <w:rPr>
                <w:sz w:val="23"/>
              </w:rPr>
              <w:t>1.1,</w:t>
            </w:r>
            <w:r w:rsidR="009F7E01">
              <w:rPr>
                <w:sz w:val="23"/>
              </w:rPr>
              <w:t xml:space="preserve"> </w:t>
            </w:r>
            <w:r>
              <w:rPr>
                <w:sz w:val="23"/>
              </w:rPr>
              <w:t>1.2,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1.3</w:t>
            </w:r>
          </w:p>
        </w:tc>
      </w:tr>
      <w:tr w:rsidR="00563C84" w14:paraId="6838A2F7" w14:textId="77777777">
        <w:trPr>
          <w:trHeight w:val="338"/>
        </w:trPr>
        <w:tc>
          <w:tcPr>
            <w:tcW w:w="2491" w:type="dxa"/>
            <w:tcBorders>
              <w:top w:val="nil"/>
              <w:bottom w:val="nil"/>
            </w:tcBorders>
          </w:tcPr>
          <w:p w14:paraId="6838A2F5" w14:textId="77777777" w:rsidR="00563C84" w:rsidRDefault="00563C8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03" w:type="dxa"/>
            <w:gridSpan w:val="2"/>
            <w:tcBorders>
              <w:top w:val="nil"/>
              <w:bottom w:val="nil"/>
            </w:tcBorders>
          </w:tcPr>
          <w:p w14:paraId="6838A2F6" w14:textId="77777777" w:rsidR="00563C84" w:rsidRDefault="00113E4D">
            <w:pPr>
              <w:pStyle w:val="TableParagraph"/>
              <w:spacing w:before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Health</w:t>
            </w:r>
          </w:p>
        </w:tc>
      </w:tr>
      <w:tr w:rsidR="00563C84" w14:paraId="6838A2FA" w14:textId="77777777">
        <w:trPr>
          <w:trHeight w:val="335"/>
        </w:trPr>
        <w:tc>
          <w:tcPr>
            <w:tcW w:w="2491" w:type="dxa"/>
            <w:tcBorders>
              <w:top w:val="nil"/>
            </w:tcBorders>
          </w:tcPr>
          <w:p w14:paraId="6838A2F8" w14:textId="77777777" w:rsidR="00563C84" w:rsidRDefault="00563C8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03" w:type="dxa"/>
            <w:gridSpan w:val="2"/>
            <w:tcBorders>
              <w:top w:val="nil"/>
            </w:tcBorders>
          </w:tcPr>
          <w:p w14:paraId="6838A2F9" w14:textId="5BE8C38F" w:rsidR="00563C84" w:rsidRDefault="00113E4D">
            <w:pPr>
              <w:pStyle w:val="TableParagraph"/>
              <w:spacing w:before="9"/>
              <w:rPr>
                <w:sz w:val="23"/>
              </w:rPr>
            </w:pPr>
            <w:r>
              <w:rPr>
                <w:sz w:val="23"/>
              </w:rPr>
              <w:t xml:space="preserve">1.1, </w:t>
            </w:r>
            <w:r>
              <w:rPr>
                <w:sz w:val="23"/>
              </w:rPr>
              <w:t>1.2,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1.3</w:t>
            </w:r>
          </w:p>
        </w:tc>
      </w:tr>
      <w:tr w:rsidR="00563C84" w14:paraId="6838A2FE" w14:textId="77777777">
        <w:trPr>
          <w:trHeight w:val="673"/>
        </w:trPr>
        <w:tc>
          <w:tcPr>
            <w:tcW w:w="2491" w:type="dxa"/>
          </w:tcPr>
          <w:p w14:paraId="6838A2FB" w14:textId="77777777" w:rsidR="00563C84" w:rsidRDefault="00113E4D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Virginia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School</w:t>
            </w:r>
          </w:p>
          <w:p w14:paraId="6838A2FC" w14:textId="77777777" w:rsidR="00563C84" w:rsidRDefault="00113E4D">
            <w:pPr>
              <w:pStyle w:val="TableParagraph"/>
              <w:spacing w:before="57"/>
              <w:rPr>
                <w:b/>
                <w:sz w:val="23"/>
              </w:rPr>
            </w:pPr>
            <w:r>
              <w:rPr>
                <w:b/>
                <w:sz w:val="23"/>
              </w:rPr>
              <w:t>Counseling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Standards</w:t>
            </w:r>
          </w:p>
        </w:tc>
        <w:tc>
          <w:tcPr>
            <w:tcW w:w="6803" w:type="dxa"/>
            <w:gridSpan w:val="2"/>
          </w:tcPr>
          <w:p w14:paraId="6838A2FD" w14:textId="77777777" w:rsidR="00563C84" w:rsidRDefault="00563C8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63C84" w14:paraId="6838A302" w14:textId="77777777">
        <w:trPr>
          <w:trHeight w:val="609"/>
        </w:trPr>
        <w:tc>
          <w:tcPr>
            <w:tcW w:w="2491" w:type="dxa"/>
          </w:tcPr>
          <w:p w14:paraId="6838A2FF" w14:textId="77777777" w:rsidR="00563C84" w:rsidRDefault="00113E4D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6803" w:type="dxa"/>
            <w:gridSpan w:val="2"/>
          </w:tcPr>
          <w:p w14:paraId="6838A300" w14:textId="77777777" w:rsidR="00563C84" w:rsidRDefault="00113E4D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  <w:tab w:val="left" w:pos="831"/>
              </w:tabs>
              <w:spacing w:before="5"/>
              <w:ind w:hanging="361"/>
              <w:rPr>
                <w:sz w:val="23"/>
              </w:rPr>
            </w:pPr>
            <w:r>
              <w:rPr>
                <w:sz w:val="23"/>
              </w:rPr>
              <w:t>R</w:t>
            </w:r>
            <w:hyperlink r:id="rId7">
              <w:r>
                <w:rPr>
                  <w:sz w:val="23"/>
                </w:rPr>
                <w:t>emote</w:t>
              </w:r>
              <w:r>
                <w:rPr>
                  <w:spacing w:val="19"/>
                  <w:sz w:val="23"/>
                </w:rPr>
                <w:t xml:space="preserve"> </w:t>
              </w:r>
              <w:r>
                <w:rPr>
                  <w:sz w:val="23"/>
                </w:rPr>
                <w:t>control</w:t>
              </w:r>
              <w:r>
                <w:rPr>
                  <w:spacing w:val="29"/>
                  <w:sz w:val="23"/>
                </w:rPr>
                <w:t xml:space="preserve"> </w:t>
              </w:r>
              <w:r>
                <w:rPr>
                  <w:spacing w:val="-2"/>
                  <w:sz w:val="23"/>
                </w:rPr>
                <w:t>picture</w:t>
              </w:r>
            </w:hyperlink>
          </w:p>
          <w:p w14:paraId="6838A301" w14:textId="77777777" w:rsidR="00563C84" w:rsidRDefault="00113E4D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  <w:tab w:val="left" w:pos="831"/>
              </w:tabs>
              <w:spacing w:before="9" w:line="282" w:lineRule="exact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Music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game</w:t>
            </w:r>
          </w:p>
        </w:tc>
      </w:tr>
      <w:tr w:rsidR="00563C84" w14:paraId="6838A308" w14:textId="77777777">
        <w:trPr>
          <w:trHeight w:val="1516"/>
        </w:trPr>
        <w:tc>
          <w:tcPr>
            <w:tcW w:w="2491" w:type="dxa"/>
          </w:tcPr>
          <w:p w14:paraId="6838A303" w14:textId="77777777" w:rsidR="00563C84" w:rsidRDefault="00113E4D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6803" w:type="dxa"/>
            <w:gridSpan w:val="2"/>
          </w:tcPr>
          <w:p w14:paraId="6838A304" w14:textId="77777777" w:rsidR="00563C84" w:rsidRDefault="00113E4D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5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self-discipline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ways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it.</w:t>
            </w:r>
          </w:p>
          <w:p w14:paraId="6838A305" w14:textId="77777777" w:rsidR="00563C84" w:rsidRDefault="00113E4D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16"/>
              <w:ind w:hanging="361"/>
              <w:rPr>
                <w:sz w:val="23"/>
              </w:rPr>
            </w:pPr>
            <w:r>
              <w:rPr>
                <w:sz w:val="23"/>
              </w:rPr>
              <w:t>Compare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positive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negative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consequences.</w:t>
            </w:r>
          </w:p>
          <w:p w14:paraId="6838A306" w14:textId="77777777" w:rsidR="00563C84" w:rsidRDefault="00113E4D">
            <w:pPr>
              <w:pStyle w:val="TableParagraph"/>
              <w:numPr>
                <w:ilvl w:val="0"/>
                <w:numId w:val="3"/>
              </w:numPr>
              <w:tabs>
                <w:tab w:val="left" w:pos="880"/>
                <w:tab w:val="left" w:pos="881"/>
              </w:tabs>
              <w:spacing w:before="10"/>
              <w:ind w:left="880" w:hanging="411"/>
              <w:rPr>
                <w:sz w:val="23"/>
              </w:rPr>
            </w:pPr>
            <w:r>
              <w:rPr>
                <w:w w:val="105"/>
                <w:sz w:val="23"/>
              </w:rPr>
              <w:t>Explain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behavior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impacts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themselves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others.</w:t>
            </w:r>
          </w:p>
          <w:p w14:paraId="6838A307" w14:textId="77777777" w:rsidR="00563C84" w:rsidRDefault="00113E4D">
            <w:pPr>
              <w:pStyle w:val="TableParagraph"/>
              <w:numPr>
                <w:ilvl w:val="0"/>
                <w:numId w:val="3"/>
              </w:numPr>
              <w:tabs>
                <w:tab w:val="left" w:pos="880"/>
                <w:tab w:val="left" w:pos="881"/>
              </w:tabs>
              <w:spacing w:before="3" w:line="290" w:lineRule="atLeast"/>
              <w:ind w:right="314"/>
              <w:rPr>
                <w:sz w:val="23"/>
              </w:rPr>
            </w:pPr>
            <w:r>
              <w:tab/>
            </w:r>
            <w:r>
              <w:rPr>
                <w:w w:val="105"/>
                <w:sz w:val="23"/>
              </w:rPr>
              <w:t>Identify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feelings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situations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impact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ability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 demonstrate self-control.</w:t>
            </w:r>
          </w:p>
        </w:tc>
      </w:tr>
      <w:tr w:rsidR="00563C84" w14:paraId="6838A315" w14:textId="77777777">
        <w:trPr>
          <w:trHeight w:val="1345"/>
        </w:trPr>
        <w:tc>
          <w:tcPr>
            <w:tcW w:w="2491" w:type="dxa"/>
            <w:tcBorders>
              <w:bottom w:val="nil"/>
            </w:tcBorders>
          </w:tcPr>
          <w:p w14:paraId="6838A309" w14:textId="77777777" w:rsidR="00563C84" w:rsidRDefault="00113E4D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 xml:space="preserve"> DO</w:t>
            </w:r>
          </w:p>
        </w:tc>
        <w:tc>
          <w:tcPr>
            <w:tcW w:w="6803" w:type="dxa"/>
            <w:gridSpan w:val="2"/>
            <w:vMerge w:val="restart"/>
          </w:tcPr>
          <w:p w14:paraId="6838A30A" w14:textId="77777777" w:rsidR="00563C84" w:rsidRDefault="00113E4D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Introduce</w:t>
            </w:r>
            <w:r>
              <w:rPr>
                <w:b/>
                <w:color w:val="0E101A"/>
                <w:spacing w:val="3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sz w:val="23"/>
              </w:rPr>
              <w:t>yourself.</w:t>
            </w:r>
          </w:p>
          <w:p w14:paraId="6838A30B" w14:textId="77777777" w:rsidR="00563C84" w:rsidRDefault="00113E4D">
            <w:pPr>
              <w:pStyle w:val="TableParagraph"/>
              <w:spacing w:before="57" w:line="288" w:lineRule="auto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Build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positive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relationship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with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by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sharing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fun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fact about yourself. (For example: your favorite ice cream</w:t>
            </w:r>
            <w:r>
              <w:rPr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flavor, your favorite food, or your favorite color, etc.) Next, use the Learning- Ready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Visuals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define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classroom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expectations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for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 visit. Say, “We will learn a lot about safety, responsibility, and respect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within our school and community! When we are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learning, we must be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learning-ready! When we are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learning-ready,</w:t>
            </w:r>
            <w:r>
              <w:rPr>
                <w:color w:val="0E101A"/>
                <w:spacing w:val="-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will:</w:t>
            </w:r>
          </w:p>
          <w:p w14:paraId="6838A30C" w14:textId="77777777" w:rsidR="00563C84" w:rsidRDefault="00113E4D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before="6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 w14:paraId="6838A30D" w14:textId="77777777" w:rsidR="00563C84" w:rsidRDefault="00113E4D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before="52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 w14:paraId="6838A30E" w14:textId="77777777" w:rsidR="00563C84" w:rsidRDefault="00113E4D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2"/>
              </w:tabs>
              <w:spacing w:before="60"/>
              <w:ind w:left="831" w:hanging="362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 w14:paraId="6838A30F" w14:textId="77777777" w:rsidR="00563C84" w:rsidRDefault="00113E4D">
            <w:pPr>
              <w:pStyle w:val="TableParagraph"/>
              <w:numPr>
                <w:ilvl w:val="0"/>
                <w:numId w:val="2"/>
              </w:numPr>
              <w:tabs>
                <w:tab w:val="left" w:pos="831"/>
                <w:tab w:val="left" w:pos="832"/>
              </w:tabs>
              <w:spacing w:before="53"/>
              <w:ind w:left="831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 w14:paraId="6838A310" w14:textId="77777777" w:rsidR="00563C84" w:rsidRDefault="00563C84">
            <w:pPr>
              <w:pStyle w:val="TableParagraph"/>
              <w:spacing w:before="5"/>
              <w:ind w:left="0"/>
              <w:rPr>
                <w:rFonts w:ascii="Times New Roman"/>
                <w:sz w:val="34"/>
              </w:rPr>
            </w:pPr>
          </w:p>
          <w:p w14:paraId="6838A311" w14:textId="77777777" w:rsidR="00563C84" w:rsidRDefault="00113E4D">
            <w:pPr>
              <w:pStyle w:val="TableParagraph"/>
              <w:spacing w:line="288" w:lineRule="auto"/>
              <w:ind w:left="111" w:right="67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Ask students what they can do now that they couldn’t do or weren’t very good at when they were younger. Let students answer.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Give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examples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of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your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own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(For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example: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drive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car.)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Talk about things that they can do all by themselves now.</w:t>
            </w:r>
          </w:p>
          <w:p w14:paraId="6838A312" w14:textId="77777777" w:rsidR="00563C84" w:rsidRDefault="00563C84">
            <w:pPr>
              <w:pStyle w:val="TableParagraph"/>
              <w:spacing w:before="3"/>
              <w:ind w:left="0"/>
              <w:rPr>
                <w:rFonts w:ascii="Times New Roman"/>
                <w:sz w:val="29"/>
              </w:rPr>
            </w:pPr>
          </w:p>
          <w:p w14:paraId="6838A313" w14:textId="77777777" w:rsidR="00563C84" w:rsidRDefault="00113E4D">
            <w:pPr>
              <w:pStyle w:val="TableParagraph"/>
              <w:spacing w:line="288" w:lineRule="auto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Out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examples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given,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name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ones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do independently (walk, tie shoes, do some math, etc.). </w:t>
            </w:r>
            <w:r>
              <w:rPr>
                <w:color w:val="0E101A"/>
                <w:w w:val="105"/>
                <w:sz w:val="23"/>
              </w:rPr>
              <w:t>Ask students “How do you feel when you can do things independently?” Talk about things the students can’t do yet that they are working on.</w:t>
            </w:r>
          </w:p>
          <w:p w14:paraId="6838A314" w14:textId="77777777" w:rsidR="00563C84" w:rsidRDefault="00113E4D">
            <w:pPr>
              <w:pStyle w:val="TableParagraph"/>
              <w:spacing w:line="279" w:lineRule="exact"/>
              <w:ind w:left="111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Ask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name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something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they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can’t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do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right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now.</w:t>
            </w:r>
          </w:p>
        </w:tc>
      </w:tr>
      <w:tr w:rsidR="00563C84" w14:paraId="6838A31B" w14:textId="77777777">
        <w:trPr>
          <w:trHeight w:val="2348"/>
        </w:trPr>
        <w:tc>
          <w:tcPr>
            <w:tcW w:w="2491" w:type="dxa"/>
            <w:tcBorders>
              <w:top w:val="nil"/>
              <w:bottom w:val="nil"/>
            </w:tcBorders>
          </w:tcPr>
          <w:p w14:paraId="6838A316" w14:textId="77777777" w:rsidR="00563C84" w:rsidRDefault="00563C8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6838A317" w14:textId="77777777" w:rsidR="00563C84" w:rsidRDefault="00563C8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6838A318" w14:textId="77777777" w:rsidR="00563C84" w:rsidRDefault="00563C8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6838A319" w14:textId="77777777" w:rsidR="00563C84" w:rsidRDefault="00113E4D">
            <w:pPr>
              <w:pStyle w:val="TableParagraph"/>
              <w:spacing w:before="188" w:line="290" w:lineRule="auto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</w:tc>
        <w:tc>
          <w:tcPr>
            <w:tcW w:w="6803" w:type="dxa"/>
            <w:gridSpan w:val="2"/>
            <w:vMerge/>
            <w:tcBorders>
              <w:top w:val="nil"/>
            </w:tcBorders>
          </w:tcPr>
          <w:p w14:paraId="6838A31A" w14:textId="77777777" w:rsidR="00563C84" w:rsidRDefault="00563C84">
            <w:pPr>
              <w:rPr>
                <w:sz w:val="2"/>
                <w:szCs w:val="2"/>
              </w:rPr>
            </w:pPr>
          </w:p>
        </w:tc>
      </w:tr>
      <w:tr w:rsidR="00563C84" w14:paraId="6838A320" w14:textId="77777777">
        <w:trPr>
          <w:trHeight w:val="4088"/>
        </w:trPr>
        <w:tc>
          <w:tcPr>
            <w:tcW w:w="2491" w:type="dxa"/>
            <w:tcBorders>
              <w:top w:val="nil"/>
            </w:tcBorders>
          </w:tcPr>
          <w:p w14:paraId="6838A31C" w14:textId="77777777" w:rsidR="00563C84" w:rsidRDefault="00563C8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6838A31D" w14:textId="77777777" w:rsidR="00563C84" w:rsidRDefault="00563C84">
            <w:pPr>
              <w:pStyle w:val="TableParagraph"/>
              <w:spacing w:before="7"/>
              <w:ind w:left="0"/>
              <w:rPr>
                <w:rFonts w:ascii="Times New Roman"/>
                <w:sz w:val="34"/>
              </w:rPr>
            </w:pPr>
          </w:p>
          <w:p w14:paraId="6838A31E" w14:textId="77777777" w:rsidR="00563C84" w:rsidRDefault="00113E4D"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</w:tc>
        <w:tc>
          <w:tcPr>
            <w:tcW w:w="6803" w:type="dxa"/>
            <w:gridSpan w:val="2"/>
            <w:vMerge/>
            <w:tcBorders>
              <w:top w:val="nil"/>
            </w:tcBorders>
          </w:tcPr>
          <w:p w14:paraId="6838A31F" w14:textId="77777777" w:rsidR="00563C84" w:rsidRDefault="00563C84">
            <w:pPr>
              <w:rPr>
                <w:sz w:val="2"/>
                <w:szCs w:val="2"/>
              </w:rPr>
            </w:pPr>
          </w:p>
        </w:tc>
      </w:tr>
    </w:tbl>
    <w:p w14:paraId="6838A321" w14:textId="77777777" w:rsidR="00563C84" w:rsidRDefault="00563C84">
      <w:pPr>
        <w:rPr>
          <w:sz w:val="2"/>
          <w:szCs w:val="2"/>
        </w:rPr>
        <w:sectPr w:rsidR="00563C84">
          <w:type w:val="continuous"/>
          <w:pgSz w:w="12240" w:h="15840"/>
          <w:pgMar w:top="1420" w:right="138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6804"/>
      </w:tblGrid>
      <w:tr w:rsidR="00563C84" w14:paraId="6838A325" w14:textId="77777777">
        <w:trPr>
          <w:trHeight w:val="5296"/>
        </w:trPr>
        <w:tc>
          <w:tcPr>
            <w:tcW w:w="2491" w:type="dxa"/>
          </w:tcPr>
          <w:p w14:paraId="6838A322" w14:textId="77777777" w:rsidR="00563C84" w:rsidRDefault="00563C8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04" w:type="dxa"/>
          </w:tcPr>
          <w:p w14:paraId="6838A323" w14:textId="77777777" w:rsidR="00563C84" w:rsidRDefault="00113E4D">
            <w:pPr>
              <w:pStyle w:val="TableParagraph"/>
              <w:spacing w:before="10" w:line="288" w:lineRule="auto"/>
              <w:ind w:right="115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Repeat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what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say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make</w:t>
            </w:r>
            <w:r>
              <w:rPr>
                <w:color w:val="0E101A"/>
                <w:spacing w:val="-1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sure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say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yet</w:t>
            </w:r>
            <w:r>
              <w:rPr>
                <w:color w:val="0E101A"/>
                <w:w w:val="105"/>
                <w:sz w:val="23"/>
              </w:rPr>
              <w:t>.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(“You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 xml:space="preserve">can’t </w:t>
            </w:r>
            <w:r>
              <w:rPr>
                <w:b/>
                <w:color w:val="0E101A"/>
                <w:w w:val="105"/>
                <w:sz w:val="23"/>
              </w:rPr>
              <w:t>yet.”</w:t>
            </w:r>
            <w:r>
              <w:rPr>
                <w:color w:val="0E101A"/>
                <w:w w:val="105"/>
                <w:sz w:val="23"/>
              </w:rPr>
              <w:t xml:space="preserve">) </w:t>
            </w:r>
            <w:r>
              <w:rPr>
                <w:w w:val="105"/>
                <w:sz w:val="23"/>
              </w:rPr>
              <w:t>Give examples of your own, and make sure to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say “yet,” (I can't catch a fish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yet</w:t>
            </w:r>
            <w:r>
              <w:rPr>
                <w:w w:val="105"/>
                <w:sz w:val="23"/>
              </w:rPr>
              <w:t>, I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can't win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 pickleball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yet.</w:t>
            </w:r>
            <w:r>
              <w:rPr>
                <w:w w:val="105"/>
                <w:sz w:val="23"/>
              </w:rPr>
              <w:t>) Ask the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 how they feel about themselves when they can’t do something that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 hard for them now.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Say, "There have been times when I've felt upset because I couldn't do something yet, but you know what? I learned how to have self-control, and that made a big difference. Can you think of a time when you felt the same way?" Explain to the students that self-control is the ability to control </w:t>
            </w:r>
            <w:r>
              <w:rPr>
                <w:w w:val="105"/>
                <w:sz w:val="23"/>
              </w:rPr>
              <w:t xml:space="preserve">one's emotions and behaviors, especially in difficult or upsetting </w:t>
            </w:r>
            <w:r>
              <w:rPr>
                <w:spacing w:val="-2"/>
                <w:w w:val="105"/>
                <w:sz w:val="23"/>
              </w:rPr>
              <w:t>situations.</w:t>
            </w:r>
          </w:p>
          <w:p w14:paraId="6838A324" w14:textId="77777777" w:rsidR="00563C84" w:rsidRDefault="00113E4D">
            <w:pPr>
              <w:pStyle w:val="TableParagraph"/>
              <w:spacing w:before="180" w:line="340" w:lineRule="atLeast"/>
              <w:ind w:right="255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right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now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following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our learning-ready expectations (keeping your bodies in your own space, using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 quiet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voices,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keeping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 ears open,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 using your brain).</w:t>
            </w:r>
          </w:p>
        </w:tc>
      </w:tr>
      <w:tr w:rsidR="00563C84" w14:paraId="6838A32E" w14:textId="77777777">
        <w:trPr>
          <w:trHeight w:val="7607"/>
        </w:trPr>
        <w:tc>
          <w:tcPr>
            <w:tcW w:w="2491" w:type="dxa"/>
          </w:tcPr>
          <w:p w14:paraId="6838A326" w14:textId="77777777" w:rsidR="00563C84" w:rsidRDefault="00113E4D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WE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5"/>
              </w:rPr>
              <w:t>DO</w:t>
            </w:r>
          </w:p>
          <w:p w14:paraId="6838A327" w14:textId="77777777" w:rsidR="00563C84" w:rsidRDefault="00113E4D">
            <w:pPr>
              <w:pStyle w:val="TableParagraph"/>
              <w:spacing w:before="5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6804" w:type="dxa"/>
          </w:tcPr>
          <w:p w14:paraId="6838A328" w14:textId="77777777" w:rsidR="00563C84" w:rsidRDefault="00113E4D">
            <w:pPr>
              <w:pStyle w:val="TableParagraph"/>
              <w:spacing w:before="10" w:line="288" w:lineRule="auto"/>
              <w:ind w:left="109" w:right="115"/>
              <w:rPr>
                <w:sz w:val="23"/>
              </w:rPr>
            </w:pPr>
            <w:r>
              <w:rPr>
                <w:w w:val="105"/>
                <w:sz w:val="23"/>
              </w:rPr>
              <w:t>Show students the remote-control picture.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what they see in the picture. (Let them call out “remote-control”.) Ask what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remote-control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does.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(Let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call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“controls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TV”, </w:t>
            </w:r>
            <w:r>
              <w:rPr>
                <w:spacing w:val="-4"/>
                <w:w w:val="105"/>
                <w:sz w:val="23"/>
              </w:rPr>
              <w:t>etc.)</w:t>
            </w:r>
          </w:p>
          <w:p w14:paraId="6838A329" w14:textId="77777777" w:rsidR="00563C84" w:rsidRDefault="00563C84">
            <w:pPr>
              <w:pStyle w:val="TableParagraph"/>
              <w:spacing w:before="3"/>
              <w:ind w:left="0"/>
              <w:rPr>
                <w:rFonts w:ascii="Times New Roman"/>
                <w:sz w:val="29"/>
              </w:rPr>
            </w:pPr>
          </w:p>
          <w:p w14:paraId="6838A32A" w14:textId="77777777" w:rsidR="00563C84" w:rsidRDefault="00113E4D">
            <w:pPr>
              <w:pStyle w:val="TableParagraph"/>
              <w:spacing w:line="288" w:lineRule="auto"/>
              <w:ind w:right="106"/>
              <w:rPr>
                <w:sz w:val="23"/>
              </w:rPr>
            </w:pPr>
            <w:r>
              <w:rPr>
                <w:w w:val="105"/>
                <w:sz w:val="23"/>
              </w:rPr>
              <w:t>Tell the students the remote control has several buttons that all have a job to control a part of the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TV.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Tell the students they also have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buttons in their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brains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that have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job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help them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 control. Ask the students to raise their hands and name the buttons they see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remote.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Let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call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out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buttons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 see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time.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Address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purpose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each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button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 students have the same button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in their brains to help them have </w:t>
            </w:r>
            <w:r>
              <w:rPr>
                <w:spacing w:val="-2"/>
                <w:w w:val="105"/>
                <w:sz w:val="23"/>
              </w:rPr>
              <w:t>self-control.</w:t>
            </w:r>
          </w:p>
          <w:p w14:paraId="6838A32B" w14:textId="77777777" w:rsidR="00563C84" w:rsidRDefault="00563C84">
            <w:pPr>
              <w:pStyle w:val="TableParagraph"/>
              <w:spacing w:before="2"/>
              <w:ind w:left="0"/>
              <w:rPr>
                <w:rFonts w:ascii="Times New Roman"/>
                <w:sz w:val="29"/>
              </w:rPr>
            </w:pPr>
          </w:p>
          <w:p w14:paraId="6838A32C" w14:textId="77777777" w:rsidR="00563C84" w:rsidRDefault="00113E4D">
            <w:pPr>
              <w:pStyle w:val="TableParagraph"/>
              <w:spacing w:line="290" w:lineRule="auto"/>
              <w:ind w:right="11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Buttons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on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remote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how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they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have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same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button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how they can use them.</w:t>
            </w:r>
          </w:p>
          <w:p w14:paraId="6838A32D" w14:textId="77777777" w:rsidR="00563C84" w:rsidRDefault="00113E4D">
            <w:pPr>
              <w:pStyle w:val="TableParagraph"/>
              <w:spacing w:line="288" w:lineRule="auto"/>
              <w:ind w:right="30"/>
              <w:rPr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volume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mute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buttons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control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TV.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Tell the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sometimes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must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control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volume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 parents, teacher, or friends ask them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to. Ask students to name when it is okay to be loud (outside, when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singing), quiet (inside, when parents are on the phone), and silent (when someone is sleeping, during a test).</w:t>
            </w:r>
          </w:p>
        </w:tc>
      </w:tr>
    </w:tbl>
    <w:p w14:paraId="6838A32F" w14:textId="77777777" w:rsidR="00563C84" w:rsidRDefault="00563C84">
      <w:pPr>
        <w:spacing w:line="288" w:lineRule="auto"/>
        <w:rPr>
          <w:sz w:val="23"/>
        </w:rPr>
        <w:sectPr w:rsidR="00563C84">
          <w:type w:val="continuous"/>
          <w:pgSz w:w="12240" w:h="15840"/>
          <w:pgMar w:top="1420" w:right="138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6804"/>
      </w:tblGrid>
      <w:tr w:rsidR="00563C84" w14:paraId="6838A342" w14:textId="77777777">
        <w:trPr>
          <w:trHeight w:val="12705"/>
        </w:trPr>
        <w:tc>
          <w:tcPr>
            <w:tcW w:w="2491" w:type="dxa"/>
          </w:tcPr>
          <w:p w14:paraId="6838A330" w14:textId="77777777" w:rsidR="00563C84" w:rsidRDefault="00563C8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04" w:type="dxa"/>
          </w:tcPr>
          <w:p w14:paraId="6838A331" w14:textId="77777777" w:rsidR="00563C84" w:rsidRDefault="00113E4D">
            <w:pPr>
              <w:pStyle w:val="TableParagraph"/>
              <w:spacing w:before="10" w:line="288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Ask students how the play button controls the TV (it starts the video). When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 in play mode, we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going, and we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safe. Ask students how the pause button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controls the TV (it stops the video). Say, "Sometimes we have to pause what we are doing to make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different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decision,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take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break,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something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else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first." “Sometimes,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need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pause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button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brain, you like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 take a deep breath before we press play again."</w:t>
            </w:r>
          </w:p>
          <w:p w14:paraId="6838A332" w14:textId="77777777" w:rsidR="00563C84" w:rsidRDefault="00563C84">
            <w:pPr>
              <w:pStyle w:val="TableParagraph"/>
              <w:spacing w:before="7"/>
              <w:ind w:left="0"/>
              <w:rPr>
                <w:rFonts w:ascii="Times New Roman"/>
                <w:sz w:val="29"/>
              </w:rPr>
            </w:pPr>
          </w:p>
          <w:p w14:paraId="6838A333" w14:textId="77777777" w:rsidR="00563C84" w:rsidRDefault="00113E4D">
            <w:pPr>
              <w:pStyle w:val="TableParagraph"/>
              <w:spacing w:before="1" w:line="290" w:lineRule="auto"/>
              <w:ind w:right="98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Teach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students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how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flower/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candle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breathe. Flower Breathing:</w:t>
            </w:r>
          </w:p>
          <w:p w14:paraId="6838A334" w14:textId="77777777" w:rsidR="00563C84" w:rsidRDefault="00113E4D">
            <w:pPr>
              <w:pStyle w:val="TableParagraph"/>
              <w:spacing w:line="290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Ask students to sit comfortably with both feet on the ground. Inhale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deeply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through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nose,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imagining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smelling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fragrant flower.</w:t>
            </w:r>
          </w:p>
          <w:p w14:paraId="6838A335" w14:textId="77777777" w:rsidR="00563C84" w:rsidRDefault="00113E4D">
            <w:pPr>
              <w:pStyle w:val="TableParagraph"/>
              <w:spacing w:line="277" w:lineRule="exact"/>
              <w:rPr>
                <w:sz w:val="23"/>
              </w:rPr>
            </w:pPr>
            <w:r>
              <w:rPr>
                <w:w w:val="105"/>
                <w:sz w:val="23"/>
              </w:rPr>
              <w:t>Encourage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hold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breath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few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seconds.</w:t>
            </w:r>
          </w:p>
          <w:p w14:paraId="6838A336" w14:textId="77777777" w:rsidR="00563C84" w:rsidRDefault="00113E4D">
            <w:pPr>
              <w:pStyle w:val="TableParagraph"/>
              <w:spacing w:before="40" w:line="290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Exhale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slowly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through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mouth,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blowing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a </w:t>
            </w:r>
            <w:r>
              <w:rPr>
                <w:spacing w:val="-2"/>
                <w:w w:val="105"/>
                <w:sz w:val="23"/>
              </w:rPr>
              <w:t>candle.</w:t>
            </w:r>
          </w:p>
          <w:p w14:paraId="6838A337" w14:textId="77777777" w:rsidR="00563C84" w:rsidRDefault="00113E4D">
            <w:pPr>
              <w:pStyle w:val="TableParagraph"/>
              <w:spacing w:line="278" w:lineRule="exact"/>
              <w:rPr>
                <w:sz w:val="23"/>
              </w:rPr>
            </w:pPr>
            <w:r>
              <w:rPr>
                <w:w w:val="105"/>
                <w:sz w:val="23"/>
              </w:rPr>
              <w:t>Repeat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this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process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few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times.</w:t>
            </w:r>
          </w:p>
          <w:p w14:paraId="6838A338" w14:textId="77777777" w:rsidR="00563C84" w:rsidRDefault="00113E4D">
            <w:pPr>
              <w:pStyle w:val="TableParagraph"/>
              <w:spacing w:before="58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OR</w:t>
            </w:r>
          </w:p>
          <w:p w14:paraId="6838A339" w14:textId="77777777" w:rsidR="00563C84" w:rsidRDefault="00113E4D">
            <w:pPr>
              <w:pStyle w:val="TableParagraph"/>
              <w:spacing w:before="57"/>
              <w:rPr>
                <w:b/>
                <w:sz w:val="23"/>
              </w:rPr>
            </w:pPr>
            <w:r>
              <w:rPr>
                <w:b/>
                <w:sz w:val="23"/>
              </w:rPr>
              <w:t>Candle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Breathing:</w:t>
            </w:r>
          </w:p>
          <w:p w14:paraId="6838A33A" w14:textId="77777777" w:rsidR="00563C84" w:rsidRDefault="00113E4D">
            <w:pPr>
              <w:pStyle w:val="TableParagraph"/>
              <w:spacing w:before="51"/>
              <w:rPr>
                <w:sz w:val="23"/>
              </w:rPr>
            </w:pPr>
            <w:r>
              <w:rPr>
                <w:sz w:val="23"/>
              </w:rPr>
              <w:t>Have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students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visualize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flickering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candle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flame.</w:t>
            </w:r>
          </w:p>
          <w:p w14:paraId="6838A33B" w14:textId="77777777" w:rsidR="00563C84" w:rsidRDefault="00113E4D">
            <w:pPr>
              <w:pStyle w:val="TableParagraph"/>
              <w:spacing w:before="57" w:line="290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As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exhale,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envision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gently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blowing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candle. Remind them to breathe in fresh, calming air through their nose during the “flower” phase.</w:t>
            </w:r>
          </w:p>
          <w:p w14:paraId="6838A33C" w14:textId="77777777" w:rsidR="00563C84" w:rsidRDefault="00563C84">
            <w:pPr>
              <w:pStyle w:val="TableParagraph"/>
              <w:spacing w:before="5"/>
              <w:ind w:left="0"/>
              <w:rPr>
                <w:rFonts w:ascii="Times New Roman"/>
                <w:sz w:val="28"/>
              </w:rPr>
            </w:pPr>
          </w:p>
          <w:p w14:paraId="6838A33D" w14:textId="77777777" w:rsidR="00563C84" w:rsidRDefault="00113E4D">
            <w:pPr>
              <w:pStyle w:val="TableParagraph"/>
              <w:spacing w:before="1" w:line="290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power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button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controls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TV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(it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turns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TV on and off). Tell the students, "Sleeping is an important part of having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 power to have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 because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sleeping makes our brains stronger." Ask the students how they feel when they don't get enough sleep.</w:t>
            </w:r>
          </w:p>
          <w:p w14:paraId="6838A33E" w14:textId="77777777" w:rsidR="00563C84" w:rsidRDefault="00563C8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6838A33F" w14:textId="77777777" w:rsidR="00563C84" w:rsidRDefault="00113E4D"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Record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keep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track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of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your</w:t>
            </w:r>
            <w:r>
              <w:rPr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things.</w:t>
            </w:r>
          </w:p>
          <w:p w14:paraId="6838A340" w14:textId="77777777" w:rsidR="00563C84" w:rsidRDefault="00113E4D">
            <w:pPr>
              <w:pStyle w:val="TableParagraph"/>
              <w:spacing w:before="58" w:line="285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Ask students how the record button controls the TV (it records videos so you can watch them later). “When we use our brains' record button, we are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responsible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 what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 do and have done. When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someone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asks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happened,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important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tell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 truth.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Sometimes,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telling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truth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scary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means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get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in trouble, but telling the truth is a power of self-control that </w:t>
            </w:r>
            <w:proofErr w:type="gramStart"/>
            <w:r>
              <w:rPr>
                <w:w w:val="105"/>
                <w:sz w:val="23"/>
              </w:rPr>
              <w:t>helps</w:t>
            </w:r>
            <w:proofErr w:type="gramEnd"/>
          </w:p>
          <w:p w14:paraId="6838A341" w14:textId="77777777" w:rsidR="00563C84" w:rsidRDefault="00113E4D">
            <w:pPr>
              <w:pStyle w:val="TableParagraph"/>
              <w:spacing w:before="11"/>
              <w:rPr>
                <w:sz w:val="23"/>
              </w:rPr>
            </w:pPr>
            <w:r>
              <w:rPr>
                <w:w w:val="105"/>
                <w:sz w:val="23"/>
              </w:rPr>
              <w:t>keep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everyone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safe.”</w:t>
            </w:r>
          </w:p>
        </w:tc>
      </w:tr>
    </w:tbl>
    <w:p w14:paraId="6838A343" w14:textId="77777777" w:rsidR="00563C84" w:rsidRDefault="00563C84">
      <w:pPr>
        <w:rPr>
          <w:sz w:val="23"/>
        </w:rPr>
        <w:sectPr w:rsidR="00563C84">
          <w:type w:val="continuous"/>
          <w:pgSz w:w="12240" w:h="15840"/>
          <w:pgMar w:top="1420" w:right="138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6804"/>
      </w:tblGrid>
      <w:tr w:rsidR="00563C84" w14:paraId="6838A34B" w14:textId="77777777">
        <w:trPr>
          <w:trHeight w:val="6304"/>
        </w:trPr>
        <w:tc>
          <w:tcPr>
            <w:tcW w:w="2491" w:type="dxa"/>
          </w:tcPr>
          <w:p w14:paraId="6838A344" w14:textId="77777777" w:rsidR="00563C84" w:rsidRDefault="00563C8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04" w:type="dxa"/>
          </w:tcPr>
          <w:p w14:paraId="6838A345" w14:textId="77777777" w:rsidR="00563C84" w:rsidRDefault="00113E4D">
            <w:pPr>
              <w:pStyle w:val="TableParagraph"/>
              <w:spacing w:before="10" w:line="288" w:lineRule="auto"/>
              <w:ind w:right="30"/>
              <w:rPr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rewind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button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controls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TV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(it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starts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 of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video over).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Tell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"When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miss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something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 first time or can't do something yet, we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start over and try again." "Sometimes you pause before you rewind so that you can take a deep breath before trying again, and this helps you to have self- control and not be angry."</w:t>
            </w:r>
          </w:p>
          <w:p w14:paraId="6838A346" w14:textId="77777777" w:rsidR="00563C84" w:rsidRDefault="00563C84">
            <w:pPr>
              <w:pStyle w:val="TableParagraph"/>
              <w:spacing w:before="6"/>
              <w:ind w:left="0"/>
              <w:rPr>
                <w:rFonts w:ascii="Times New Roman"/>
                <w:sz w:val="29"/>
              </w:rPr>
            </w:pPr>
          </w:p>
          <w:p w14:paraId="6838A347" w14:textId="77777777" w:rsidR="00563C84" w:rsidRDefault="00113E4D">
            <w:pPr>
              <w:pStyle w:val="TableParagraph"/>
              <w:spacing w:line="288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 how the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talk button controls the TV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(you can ask the TV to do something). Tell the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students, "Sometimes,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 use our powerful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just need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talk to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someone,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like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 adult, a parent, or a good friend." Ask the students, "Who is someone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like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talk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need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self-control?" Allow them to answer.</w:t>
            </w:r>
          </w:p>
          <w:p w14:paraId="6838A348" w14:textId="77777777" w:rsidR="00563C84" w:rsidRDefault="00563C84">
            <w:pPr>
              <w:pStyle w:val="TableParagraph"/>
              <w:spacing w:before="9"/>
              <w:ind w:left="0"/>
              <w:rPr>
                <w:rFonts w:ascii="Times New Roman"/>
                <w:sz w:val="20"/>
              </w:rPr>
            </w:pPr>
          </w:p>
          <w:p w14:paraId="6838A349" w14:textId="77777777" w:rsidR="00563C84" w:rsidRDefault="00113E4D">
            <w:pPr>
              <w:pStyle w:val="TableParagraph"/>
              <w:spacing w:line="288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happens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our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Tell the students, "When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 use self-control, they keep themselves and others safe. When you use self-control, people trust and respect you. When you use self-control, you also respect others.</w:t>
            </w:r>
          </w:p>
          <w:p w14:paraId="6838A34A" w14:textId="77777777" w:rsidR="00563C84" w:rsidRDefault="00113E4D">
            <w:pPr>
              <w:pStyle w:val="TableParagraph"/>
              <w:spacing w:line="279" w:lineRule="exact"/>
              <w:rPr>
                <w:sz w:val="23"/>
              </w:rPr>
            </w:pP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because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citizens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respect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law".</w:t>
            </w:r>
          </w:p>
        </w:tc>
      </w:tr>
      <w:tr w:rsidR="00563C84" w14:paraId="6838A357" w14:textId="77777777">
        <w:trPr>
          <w:trHeight w:val="6210"/>
        </w:trPr>
        <w:tc>
          <w:tcPr>
            <w:tcW w:w="2491" w:type="dxa"/>
          </w:tcPr>
          <w:p w14:paraId="6838A34C" w14:textId="77777777" w:rsidR="00563C84" w:rsidRDefault="00113E4D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 w14:paraId="6838A34D" w14:textId="77777777" w:rsidR="00563C84" w:rsidRDefault="00113E4D">
            <w:pPr>
              <w:pStyle w:val="TableParagraph"/>
              <w:spacing w:before="5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6804" w:type="dxa"/>
          </w:tcPr>
          <w:p w14:paraId="6838A34E" w14:textId="77777777" w:rsidR="00563C84" w:rsidRDefault="00113E4D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Play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freeze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dance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game.</w:t>
            </w:r>
          </w:p>
          <w:p w14:paraId="6838A34F" w14:textId="77777777" w:rsidR="00563C84" w:rsidRDefault="00113E4D">
            <w:pPr>
              <w:pStyle w:val="TableParagraph"/>
              <w:spacing w:before="57" w:line="290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"Now,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let's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practice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playing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 my favorite games, freeze dance!"</w:t>
            </w:r>
          </w:p>
          <w:p w14:paraId="6838A350" w14:textId="77777777" w:rsidR="00563C84" w:rsidRDefault="00563C84">
            <w:pPr>
              <w:pStyle w:val="TableParagraph"/>
              <w:spacing w:before="2"/>
              <w:ind w:left="0"/>
              <w:rPr>
                <w:rFonts w:ascii="Times New Roman"/>
                <w:sz w:val="29"/>
              </w:rPr>
            </w:pPr>
          </w:p>
          <w:p w14:paraId="6838A351" w14:textId="77777777" w:rsidR="00563C84" w:rsidRDefault="00113E4D">
            <w:pPr>
              <w:pStyle w:val="TableParagraph"/>
              <w:spacing w:line="288" w:lineRule="auto"/>
              <w:ind w:right="44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 students if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know 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rules to freeze dance. Let the students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answer.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Explain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going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play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song,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kids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dance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silly!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But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 music stops,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need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stop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bodies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stay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super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frozen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until the music starts again. Play a few rounds of freeze dance.</w:t>
            </w:r>
          </w:p>
          <w:p w14:paraId="6838A352" w14:textId="77777777" w:rsidR="00563C84" w:rsidRDefault="00563C84">
            <w:pPr>
              <w:pStyle w:val="TableParagraph"/>
              <w:spacing w:before="8"/>
              <w:ind w:left="0"/>
              <w:rPr>
                <w:rFonts w:ascii="Times New Roman"/>
                <w:sz w:val="20"/>
              </w:rPr>
            </w:pPr>
          </w:p>
          <w:p w14:paraId="6838A353" w14:textId="77777777" w:rsidR="00563C84" w:rsidRDefault="00113E4D">
            <w:pPr>
              <w:pStyle w:val="TableParagraph"/>
              <w:spacing w:line="285" w:lineRule="auto"/>
              <w:ind w:left="109" w:right="115"/>
              <w:rPr>
                <w:sz w:val="23"/>
              </w:rPr>
            </w:pPr>
            <w:r>
              <w:rPr>
                <w:w w:val="105"/>
                <w:sz w:val="23"/>
              </w:rPr>
              <w:t>Tell the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students, "That was a lot of fun, wasn't it? You all did so well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freezing,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sometimes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we're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excited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having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fun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that we forget to freeze when the music stops."</w:t>
            </w:r>
          </w:p>
          <w:p w14:paraId="6838A354" w14:textId="77777777" w:rsidR="00563C84" w:rsidRDefault="00563C84">
            <w:pPr>
              <w:pStyle w:val="TableParagraph"/>
              <w:spacing w:before="9"/>
              <w:ind w:left="0"/>
              <w:rPr>
                <w:rFonts w:ascii="Times New Roman"/>
                <w:sz w:val="21"/>
              </w:rPr>
            </w:pPr>
          </w:p>
          <w:p w14:paraId="6838A355" w14:textId="77777777" w:rsidR="00563C84" w:rsidRDefault="00113E4D">
            <w:pPr>
              <w:pStyle w:val="TableParagraph"/>
              <w:spacing w:line="288" w:lineRule="auto"/>
              <w:ind w:left="109" w:right="115"/>
              <w:rPr>
                <w:sz w:val="23"/>
              </w:rPr>
            </w:pPr>
            <w:r>
              <w:rPr>
                <w:w w:val="105"/>
                <w:sz w:val="23"/>
              </w:rPr>
              <w:t>Tell the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students, "We have feelings that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cause us to forget to use our powerful self-control. Like when we are super excited, sometimes,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forget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self-control."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"What other feelings can sometimes cause us to forget to use </w:t>
            </w:r>
            <w:proofErr w:type="gramStart"/>
            <w:r>
              <w:rPr>
                <w:w w:val="105"/>
                <w:sz w:val="23"/>
              </w:rPr>
              <w:t>self-</w:t>
            </w:r>
            <w:proofErr w:type="gramEnd"/>
          </w:p>
          <w:p w14:paraId="6838A356" w14:textId="77777777" w:rsidR="00563C84" w:rsidRDefault="00113E4D">
            <w:pPr>
              <w:pStyle w:val="TableParagraph"/>
              <w:spacing w:line="279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control."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answer.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Explain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"It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is</w:t>
            </w:r>
          </w:p>
        </w:tc>
      </w:tr>
    </w:tbl>
    <w:p w14:paraId="6838A358" w14:textId="77777777" w:rsidR="00563C84" w:rsidRDefault="00563C84">
      <w:pPr>
        <w:spacing w:line="279" w:lineRule="exact"/>
        <w:rPr>
          <w:sz w:val="23"/>
        </w:rPr>
        <w:sectPr w:rsidR="00563C84">
          <w:type w:val="continuous"/>
          <w:pgSz w:w="12240" w:h="15840"/>
          <w:pgMar w:top="1420" w:right="138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6804"/>
      </w:tblGrid>
      <w:tr w:rsidR="00563C84" w14:paraId="6838A368" w14:textId="77777777">
        <w:trPr>
          <w:trHeight w:val="9724"/>
        </w:trPr>
        <w:tc>
          <w:tcPr>
            <w:tcW w:w="2491" w:type="dxa"/>
          </w:tcPr>
          <w:p w14:paraId="6838A359" w14:textId="77777777" w:rsidR="00563C84" w:rsidRDefault="00563C8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04" w:type="dxa"/>
          </w:tcPr>
          <w:p w14:paraId="6838A35A" w14:textId="77777777" w:rsidR="00563C84" w:rsidRDefault="00113E4D">
            <w:pPr>
              <w:pStyle w:val="TableParagraph"/>
              <w:spacing w:before="10" w:line="290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very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important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feelings,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but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need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know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 when we have those feelings."</w:t>
            </w:r>
          </w:p>
          <w:p w14:paraId="6838A35B" w14:textId="77777777" w:rsidR="00563C84" w:rsidRDefault="00563C84">
            <w:pPr>
              <w:pStyle w:val="TableParagraph"/>
              <w:spacing w:before="4"/>
              <w:ind w:left="0"/>
              <w:rPr>
                <w:rFonts w:ascii="Times New Roman"/>
                <w:sz w:val="20"/>
              </w:rPr>
            </w:pPr>
          </w:p>
          <w:p w14:paraId="6838A35C" w14:textId="77777777" w:rsidR="00563C84" w:rsidRDefault="00113E4D">
            <w:pPr>
              <w:pStyle w:val="TableParagraph"/>
              <w:spacing w:before="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Explain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pause,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rewind,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play,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talk.</w:t>
            </w:r>
          </w:p>
          <w:p w14:paraId="6838A35D" w14:textId="77777777" w:rsidR="00563C84" w:rsidRDefault="00113E4D">
            <w:pPr>
              <w:pStyle w:val="TableParagraph"/>
              <w:spacing w:before="57" w:line="288" w:lineRule="auto"/>
              <w:ind w:right="255"/>
              <w:rPr>
                <w:sz w:val="23"/>
              </w:rPr>
            </w:pPr>
            <w:r>
              <w:rPr>
                <w:w w:val="105"/>
                <w:sz w:val="23"/>
              </w:rPr>
              <w:t>Say,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"We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going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learn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skills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remember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 to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feelings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make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 not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want to."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Explain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“When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need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 over our feelings,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remember to pause,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rewind, play, and sometimes talk.</w:t>
            </w:r>
          </w:p>
          <w:p w14:paraId="6838A35E" w14:textId="77777777" w:rsidR="00563C84" w:rsidRDefault="00113E4D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spacing w:before="2" w:line="285" w:lineRule="auto"/>
              <w:ind w:right="308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Pause: </w:t>
            </w:r>
            <w:r>
              <w:rPr>
                <w:w w:val="105"/>
                <w:sz w:val="23"/>
              </w:rPr>
              <w:t>When we need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 have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self-control, we can pause what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doing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take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deep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breath.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Let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practice our deep breaths again.</w:t>
            </w:r>
          </w:p>
          <w:p w14:paraId="6838A35F" w14:textId="77777777" w:rsidR="00563C84" w:rsidRDefault="00113E4D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spacing w:before="8" w:line="288" w:lineRule="auto"/>
              <w:ind w:right="395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Rewind: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need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start over and try again</w:t>
            </w:r>
          </w:p>
          <w:p w14:paraId="6838A360" w14:textId="77777777" w:rsidR="00563C84" w:rsidRDefault="00113E4D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spacing w:before="5" w:line="280" w:lineRule="auto"/>
              <w:ind w:right="552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Play: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Once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take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deep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breath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try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again,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 press play and keep going!</w:t>
            </w:r>
          </w:p>
          <w:p w14:paraId="6838A361" w14:textId="77777777" w:rsidR="00563C84" w:rsidRDefault="00113E4D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  <w:tab w:val="left" w:pos="832"/>
              </w:tabs>
              <w:spacing w:before="15" w:line="288" w:lineRule="auto"/>
              <w:ind w:left="831" w:right="694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Talk: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Lastly,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sometimes,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need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talk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adult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 friend about our feelings to help us feel better.”</w:t>
            </w:r>
          </w:p>
          <w:p w14:paraId="6838A362" w14:textId="77777777" w:rsidR="00563C84" w:rsidRDefault="00563C84">
            <w:pPr>
              <w:pStyle w:val="TableParagraph"/>
              <w:ind w:left="0"/>
              <w:rPr>
                <w:rFonts w:ascii="Times New Roman"/>
                <w:sz w:val="29"/>
              </w:rPr>
            </w:pPr>
          </w:p>
          <w:p w14:paraId="6838A363" w14:textId="77777777" w:rsidR="00563C84" w:rsidRDefault="00113E4D">
            <w:pPr>
              <w:pStyle w:val="TableParagraph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Practice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saying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"pause,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rewind,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play,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talk"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together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out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loud.</w:t>
            </w:r>
          </w:p>
          <w:p w14:paraId="6838A364" w14:textId="77777777" w:rsidR="00563C84" w:rsidRDefault="00563C84">
            <w:pPr>
              <w:pStyle w:val="TableParagraph"/>
              <w:spacing w:before="5"/>
              <w:ind w:left="0"/>
              <w:rPr>
                <w:rFonts w:ascii="Times New Roman"/>
                <w:sz w:val="34"/>
              </w:rPr>
            </w:pPr>
          </w:p>
          <w:p w14:paraId="6838A365" w14:textId="77777777" w:rsidR="00563C84" w:rsidRDefault="00113E4D">
            <w:pPr>
              <w:pStyle w:val="TableParagraph"/>
              <w:spacing w:line="288" w:lineRule="auto"/>
              <w:ind w:left="111" w:right="115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having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leads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respect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 keep ourselves and those around us safe. Say to the students, "Now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let's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try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freeze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dance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again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using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our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powerful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 when it is time to freeze. This time when we freeze, I want everyone to take a deep breath!"</w:t>
            </w:r>
          </w:p>
          <w:p w14:paraId="6838A366" w14:textId="77777777" w:rsidR="00563C84" w:rsidRDefault="00563C84">
            <w:pPr>
              <w:pStyle w:val="TableParagraph"/>
              <w:spacing w:before="7"/>
              <w:ind w:left="0"/>
              <w:rPr>
                <w:rFonts w:ascii="Times New Roman"/>
                <w:sz w:val="23"/>
              </w:rPr>
            </w:pPr>
          </w:p>
          <w:p w14:paraId="6838A367" w14:textId="77777777" w:rsidR="00563C84" w:rsidRDefault="00113E4D">
            <w:pPr>
              <w:pStyle w:val="TableParagraph"/>
              <w:spacing w:before="1" w:line="340" w:lineRule="atLeast"/>
              <w:ind w:left="111" w:right="115"/>
              <w:rPr>
                <w:sz w:val="23"/>
              </w:rPr>
            </w:pPr>
            <w:r>
              <w:rPr>
                <w:w w:val="105"/>
                <w:sz w:val="23"/>
              </w:rPr>
              <w:t>Play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freeze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dance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few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times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again,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taking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deep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breaths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 freeze. Tell the students “Great job showing self-control."</w:t>
            </w:r>
          </w:p>
        </w:tc>
      </w:tr>
      <w:tr w:rsidR="00563C84" w14:paraId="6838A36D" w14:textId="77777777">
        <w:trPr>
          <w:trHeight w:val="1350"/>
        </w:trPr>
        <w:tc>
          <w:tcPr>
            <w:tcW w:w="2491" w:type="dxa"/>
          </w:tcPr>
          <w:p w14:paraId="6838A369" w14:textId="77777777" w:rsidR="00563C84" w:rsidRDefault="00113E4D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6804" w:type="dxa"/>
          </w:tcPr>
          <w:p w14:paraId="6838A36A" w14:textId="77777777" w:rsidR="00563C84" w:rsidRDefault="00113E4D">
            <w:pPr>
              <w:pStyle w:val="TableParagraph"/>
              <w:spacing w:before="10" w:line="290" w:lineRule="auto"/>
              <w:ind w:right="115"/>
              <w:rPr>
                <w:sz w:val="23"/>
              </w:rPr>
            </w:pPr>
            <w:r>
              <w:rPr>
                <w:w w:val="105"/>
                <w:sz w:val="23"/>
              </w:rPr>
              <w:t>Have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sit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down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again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ask,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“Who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raise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 hand and tell me what self-control means?”</w:t>
            </w:r>
          </w:p>
          <w:p w14:paraId="6838A36B" w14:textId="77777777" w:rsidR="00563C84" w:rsidRDefault="00113E4D">
            <w:pPr>
              <w:pStyle w:val="TableParagraph"/>
              <w:spacing w:line="278" w:lineRule="exact"/>
              <w:rPr>
                <w:sz w:val="23"/>
              </w:rPr>
            </w:pPr>
            <w:r>
              <w:rPr>
                <w:w w:val="105"/>
                <w:sz w:val="23"/>
              </w:rPr>
              <w:t>Say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“Excellent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job!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Self-control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powers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to</w:t>
            </w:r>
          </w:p>
          <w:p w14:paraId="6838A36C" w14:textId="77777777" w:rsidR="00563C84" w:rsidRDefault="00113E4D">
            <w:pPr>
              <w:pStyle w:val="TableParagraph"/>
              <w:spacing w:before="57"/>
              <w:rPr>
                <w:sz w:val="23"/>
              </w:rPr>
            </w:pPr>
            <w:r>
              <w:rPr>
                <w:w w:val="105"/>
                <w:sz w:val="23"/>
              </w:rPr>
              <w:t>control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body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keep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yourself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those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around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safe.”</w:t>
            </w:r>
          </w:p>
        </w:tc>
      </w:tr>
    </w:tbl>
    <w:p w14:paraId="6838A36E" w14:textId="77777777" w:rsidR="00563C84" w:rsidRDefault="00563C84">
      <w:pPr>
        <w:rPr>
          <w:sz w:val="23"/>
        </w:rPr>
        <w:sectPr w:rsidR="00563C84">
          <w:type w:val="continuous"/>
          <w:pgSz w:w="12240" w:h="15840"/>
          <w:pgMar w:top="1420" w:right="1380" w:bottom="280" w:left="1340" w:header="720" w:footer="720" w:gutter="0"/>
          <w:cols w:space="720"/>
        </w:sectPr>
      </w:pPr>
    </w:p>
    <w:bookmarkStart w:id="4" w:name="First_Grade_05_Self_Discipline_Remote-Co"/>
    <w:bookmarkEnd w:id="4"/>
    <w:p w14:paraId="6838A36F" w14:textId="77777777" w:rsidR="00563C84" w:rsidRDefault="00113E4D">
      <w:pPr>
        <w:ind w:left="2544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6838A371">
          <v:group id="docshapegroup1" o:spid="_x0000_s1026" style="width:141.8pt;height:361.75pt;mso-position-horizontal-relative:char;mso-position-vertical-relative:line" coordsize="2836,723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44" type="#_x0000_t75" style="position:absolute;width:2836;height:7235">
              <v:imagedata r:id="rId8" o:title=""/>
            </v:shape>
            <v:shape id="docshape3" o:spid="_x0000_s1043" type="#_x0000_t75" style="position:absolute;left:435;top:1390;width:2118;height:1472">
              <v:imagedata r:id="rId9" o:title=""/>
            </v:shape>
            <v:shape id="docshape4" o:spid="_x0000_s1042" type="#_x0000_t75" style="position:absolute;left:231;top:2893;width:2322;height:1811">
              <v:imagedata r:id="rId9" o:title=""/>
            </v:shape>
            <v:shape id="docshape5" o:spid="_x0000_s1041" type="#_x0000_t75" style="position:absolute;left:220;top:4510;width:2322;height:2280">
              <v:imagedata r:id="rId9" o:title=""/>
            </v:shape>
            <v:shape id="docshape6" o:spid="_x0000_s1040" type="#_x0000_t75" style="position:absolute;left:1550;top:759;width:822;height:1892">
              <v:imagedata r:id="rId10" o:title=""/>
            </v:shape>
            <v:shape id="docshape7" o:spid="_x0000_s1039" style="position:absolute;left:710;top:2764;width:1342;height:1342" coordorigin="710,2764" coordsize="1342,1342" path="m1381,2764r-73,4l1237,2780r-68,19l1104,2824r-62,32l985,2894r-54,43l883,2986r-44,53l802,3097r-32,61l744,3223r-18,69l714,3362r-4,73l714,3509r12,70l744,3647r26,65l802,3774r37,58l883,3885r48,48l985,3977r57,38l1104,4047r65,25l1237,4091r71,11l1381,4106r73,-4l1525,4091r68,-19l1658,4047r62,-32l1777,3977r53,-44l1879,3885r43,-53l1960,3774r32,-62l2018,3647r18,-68l2048,3509r4,-74l2048,3362r-12,-70l2018,3223r-26,-65l1960,3097r-38,-58l1879,2986r-49,-49l1777,2894r-57,-38l1658,2824r-65,-25l1525,2780r-71,-12l1381,2764xe" fillcolor="#494349" stroked="f">
              <v:path arrowok="t"/>
            </v:shape>
            <v:shape id="docshape8" o:spid="_x0000_s1038" style="position:absolute;left:710;top:2764;width:1342;height:1342" coordorigin="710,2764" coordsize="1342,1342" path="m710,3435r4,-73l726,3292r18,-69l770,3158r32,-61l839,3039r44,-53l931,2937r54,-43l1042,2856r62,-32l1169,2799r68,-19l1308,2768r73,-4l1454,2768r71,12l1593,2799r65,25l1720,2856r57,38l1830,2937r49,49l1922,3039r38,58l1992,3158r26,65l2036,3292r12,70l2052,3435r-4,74l2036,3579r-18,68l1992,3712r-32,62l1922,3832r-43,53l1830,3933r-53,44l1720,4015r-62,32l1593,4072r-68,19l1454,4102r-73,4l1308,4102r-71,-11l1169,4072r-65,-25l1042,4015r-57,-38l931,3933r-48,-48l839,3832r-37,-58l770,3712r-26,-65l726,3579r-12,-70l710,3435xe" filled="f">
              <v:path arrowok="t"/>
            </v:shape>
            <v:shape id="docshape9" o:spid="_x0000_s1037" type="#_x0000_t75" style="position:absolute;left:818;top:2861;width:1148;height:1148">
              <v:imagedata r:id="rId11" o:title=""/>
            </v:shape>
            <v:shape id="docshape10" o:spid="_x0000_s1036" style="position:absolute;left:818;top:1341;width:697;height:729" coordorigin="818,1341" coordsize="697,729" path="m1167,1341r-70,7l1031,1370r-59,33l920,1448r-42,54l846,1564r-21,68l818,1706r7,73l846,1847r32,62l920,1963r52,45l1031,2041r66,22l1167,2070r70,-7l1302,2041r59,-33l1413,1963r43,-54l1488,1847r20,-68l1515,1706r-7,-74l1488,1564r-32,-62l1413,1448r-52,-45l1302,1370r-65,-22l1167,1341xe" fillcolor="#494349" stroked="f">
              <v:path arrowok="t"/>
            </v:shape>
            <v:shape id="docshape11" o:spid="_x0000_s1035" style="position:absolute;left:818;top:1341;width:697;height:729" coordorigin="818,1341" coordsize="697,729" path="m818,1706r7,-74l846,1564r32,-62l920,1448r52,-45l1031,1370r66,-22l1167,1341r70,7l1302,1370r59,33l1413,1448r43,54l1488,1564r20,68l1515,1706r-7,73l1488,1847r-32,62l1413,1963r-52,45l1302,2041r-65,22l1167,2070r-70,-7l1031,2041r-59,-33l920,1963r-42,-54l846,1847r-21,-68l818,1706xe" filled="f">
              <v:path arrowok="t"/>
            </v:shape>
            <v:shape id="docshape12" o:spid="_x0000_s1034" type="#_x0000_t75" style="position:absolute;left:892;top:1493;width:549;height:424">
              <v:imagedata r:id="rId12" o:title=""/>
            </v:shape>
            <v:shape id="docshape13" o:spid="_x0000_s1033" style="position:absolute;left:1789;top:1025;width:345;height:1207" coordorigin="1789,1026" coordsize="345,1207" o:spt="100" adj="0,,0" path="m1789,1214r117,l1906,1026r111,l2017,1214r117,l2134,1324r-117,l2017,1513r-111,l1906,1324r-117,l1789,1214xm1789,2232r345,l2134,2133r-345,l1789,2232xe" filled="f">
              <v:stroke joinstyle="round"/>
              <v:formulas/>
              <v:path arrowok="t" o:connecttype="segments"/>
            </v:shape>
            <v:shape id="docshape14" o:spid="_x0000_s1032" type="#_x0000_t75" style="position:absolute;left:231;top:4736;width:712;height:729">
              <v:imagedata r:id="rId13" o:title=""/>
            </v:shape>
            <v:shape id="docshape15" o:spid="_x0000_s1031" type="#_x0000_t75" style="position:absolute;left:434;top:4940;width:347;height:322">
              <v:imagedata r:id="rId14" o:title=""/>
            </v:shape>
            <v:shape id="docshape16" o:spid="_x0000_s1030" type="#_x0000_t75" style="position:absolute;left:1841;top:4753;width:712;height:696">
              <v:imagedata r:id="rId15" o:title=""/>
            </v:shape>
            <v:shape id="docshape17" o:spid="_x0000_s1029" type="#_x0000_t75" style="position:absolute;left:2060;top:4932;width:274;height:337">
              <v:imagedata r:id="rId16" o:title=""/>
            </v:shape>
            <v:shape id="docshape18" o:spid="_x0000_s1028" type="#_x0000_t75" style="position:absolute;left:1036;top:4753;width:712;height:696">
              <v:imagedata r:id="rId15" o:title=""/>
            </v:shape>
            <v:shape id="docshape19" o:spid="_x0000_s1027" type="#_x0000_t75" style="position:absolute;left:1118;top:4827;width:549;height:549">
              <v:imagedata r:id="rId17" o:title=""/>
            </v:shape>
            <w10:anchorlock/>
          </v:group>
        </w:pict>
      </w:r>
    </w:p>
    <w:sectPr w:rsidR="00563C84">
      <w:pgSz w:w="12240" w:h="15840"/>
      <w:pgMar w:top="164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3C3DE5"/>
    <w:multiLevelType w:val="hybridMultilevel"/>
    <w:tmpl w:val="8D7EBF6E"/>
    <w:lvl w:ilvl="0" w:tplc="853CAD8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 w:tplc="E24612BA">
      <w:numFmt w:val="bullet"/>
      <w:lvlText w:val="•"/>
      <w:lvlJc w:val="left"/>
      <w:pPr>
        <w:ind w:left="1435" w:hanging="360"/>
      </w:pPr>
      <w:rPr>
        <w:rFonts w:hint="default"/>
        <w:lang w:val="en-US" w:eastAsia="en-US" w:bidi="ar-SA"/>
      </w:rPr>
    </w:lvl>
    <w:lvl w:ilvl="2" w:tplc="C51083B6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638424E4">
      <w:numFmt w:val="bullet"/>
      <w:lvlText w:val="•"/>
      <w:lvlJc w:val="left"/>
      <w:pPr>
        <w:ind w:left="2625" w:hanging="360"/>
      </w:pPr>
      <w:rPr>
        <w:rFonts w:hint="default"/>
        <w:lang w:val="en-US" w:eastAsia="en-US" w:bidi="ar-SA"/>
      </w:rPr>
    </w:lvl>
    <w:lvl w:ilvl="4" w:tplc="9BD0F164">
      <w:numFmt w:val="bullet"/>
      <w:lvlText w:val="•"/>
      <w:lvlJc w:val="left"/>
      <w:pPr>
        <w:ind w:left="3221" w:hanging="360"/>
      </w:pPr>
      <w:rPr>
        <w:rFonts w:hint="default"/>
        <w:lang w:val="en-US" w:eastAsia="en-US" w:bidi="ar-SA"/>
      </w:rPr>
    </w:lvl>
    <w:lvl w:ilvl="5" w:tplc="2926F25E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6" w:tplc="C44E68AA">
      <w:numFmt w:val="bullet"/>
      <w:lvlText w:val="•"/>
      <w:lvlJc w:val="left"/>
      <w:pPr>
        <w:ind w:left="4411" w:hanging="360"/>
      </w:pPr>
      <w:rPr>
        <w:rFonts w:hint="default"/>
        <w:lang w:val="en-US" w:eastAsia="en-US" w:bidi="ar-SA"/>
      </w:rPr>
    </w:lvl>
    <w:lvl w:ilvl="7" w:tplc="9AC86892">
      <w:numFmt w:val="bullet"/>
      <w:lvlText w:val="•"/>
      <w:lvlJc w:val="left"/>
      <w:pPr>
        <w:ind w:left="5007" w:hanging="360"/>
      </w:pPr>
      <w:rPr>
        <w:rFonts w:hint="default"/>
        <w:lang w:val="en-US" w:eastAsia="en-US" w:bidi="ar-SA"/>
      </w:rPr>
    </w:lvl>
    <w:lvl w:ilvl="8" w:tplc="25F817D0">
      <w:numFmt w:val="bullet"/>
      <w:lvlText w:val="•"/>
      <w:lvlJc w:val="left"/>
      <w:pPr>
        <w:ind w:left="560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FCE22AB"/>
    <w:multiLevelType w:val="hybridMultilevel"/>
    <w:tmpl w:val="70CA57B4"/>
    <w:lvl w:ilvl="0" w:tplc="09460744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 w:tplc="13062AAA">
      <w:numFmt w:val="bullet"/>
      <w:lvlText w:val="•"/>
      <w:lvlJc w:val="left"/>
      <w:pPr>
        <w:ind w:left="1435" w:hanging="361"/>
      </w:pPr>
      <w:rPr>
        <w:rFonts w:hint="default"/>
        <w:lang w:val="en-US" w:eastAsia="en-US" w:bidi="ar-SA"/>
      </w:rPr>
    </w:lvl>
    <w:lvl w:ilvl="2" w:tplc="2ED40756">
      <w:numFmt w:val="bullet"/>
      <w:lvlText w:val="•"/>
      <w:lvlJc w:val="left"/>
      <w:pPr>
        <w:ind w:left="2030" w:hanging="361"/>
      </w:pPr>
      <w:rPr>
        <w:rFonts w:hint="default"/>
        <w:lang w:val="en-US" w:eastAsia="en-US" w:bidi="ar-SA"/>
      </w:rPr>
    </w:lvl>
    <w:lvl w:ilvl="3" w:tplc="DE52A094">
      <w:numFmt w:val="bullet"/>
      <w:lvlText w:val="•"/>
      <w:lvlJc w:val="left"/>
      <w:pPr>
        <w:ind w:left="2626" w:hanging="361"/>
      </w:pPr>
      <w:rPr>
        <w:rFonts w:hint="default"/>
        <w:lang w:val="en-US" w:eastAsia="en-US" w:bidi="ar-SA"/>
      </w:rPr>
    </w:lvl>
    <w:lvl w:ilvl="4" w:tplc="BCC20224">
      <w:numFmt w:val="bullet"/>
      <w:lvlText w:val="•"/>
      <w:lvlJc w:val="left"/>
      <w:pPr>
        <w:ind w:left="3221" w:hanging="361"/>
      </w:pPr>
      <w:rPr>
        <w:rFonts w:hint="default"/>
        <w:lang w:val="en-US" w:eastAsia="en-US" w:bidi="ar-SA"/>
      </w:rPr>
    </w:lvl>
    <w:lvl w:ilvl="5" w:tplc="77B85886">
      <w:numFmt w:val="bullet"/>
      <w:lvlText w:val="•"/>
      <w:lvlJc w:val="left"/>
      <w:pPr>
        <w:ind w:left="3817" w:hanging="361"/>
      </w:pPr>
      <w:rPr>
        <w:rFonts w:hint="default"/>
        <w:lang w:val="en-US" w:eastAsia="en-US" w:bidi="ar-SA"/>
      </w:rPr>
    </w:lvl>
    <w:lvl w:ilvl="6" w:tplc="82D47F44">
      <w:numFmt w:val="bullet"/>
      <w:lvlText w:val="•"/>
      <w:lvlJc w:val="left"/>
      <w:pPr>
        <w:ind w:left="4412" w:hanging="361"/>
      </w:pPr>
      <w:rPr>
        <w:rFonts w:hint="default"/>
        <w:lang w:val="en-US" w:eastAsia="en-US" w:bidi="ar-SA"/>
      </w:rPr>
    </w:lvl>
    <w:lvl w:ilvl="7" w:tplc="B89CEC74">
      <w:numFmt w:val="bullet"/>
      <w:lvlText w:val="•"/>
      <w:lvlJc w:val="left"/>
      <w:pPr>
        <w:ind w:left="5007" w:hanging="361"/>
      </w:pPr>
      <w:rPr>
        <w:rFonts w:hint="default"/>
        <w:lang w:val="en-US" w:eastAsia="en-US" w:bidi="ar-SA"/>
      </w:rPr>
    </w:lvl>
    <w:lvl w:ilvl="8" w:tplc="C5363D74">
      <w:numFmt w:val="bullet"/>
      <w:lvlText w:val="•"/>
      <w:lvlJc w:val="left"/>
      <w:pPr>
        <w:ind w:left="5603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4B71F68"/>
    <w:multiLevelType w:val="hybridMultilevel"/>
    <w:tmpl w:val="092A06C6"/>
    <w:lvl w:ilvl="0" w:tplc="17649FE8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E101A"/>
        <w:w w:val="103"/>
        <w:sz w:val="23"/>
        <w:szCs w:val="23"/>
        <w:lang w:val="en-US" w:eastAsia="en-US" w:bidi="ar-SA"/>
      </w:rPr>
    </w:lvl>
    <w:lvl w:ilvl="1" w:tplc="0EAC206A">
      <w:numFmt w:val="bullet"/>
      <w:lvlText w:val="•"/>
      <w:lvlJc w:val="left"/>
      <w:pPr>
        <w:ind w:left="1435" w:hanging="361"/>
      </w:pPr>
      <w:rPr>
        <w:rFonts w:hint="default"/>
        <w:lang w:val="en-US" w:eastAsia="en-US" w:bidi="ar-SA"/>
      </w:rPr>
    </w:lvl>
    <w:lvl w:ilvl="2" w:tplc="F78C507A">
      <w:numFmt w:val="bullet"/>
      <w:lvlText w:val="•"/>
      <w:lvlJc w:val="left"/>
      <w:pPr>
        <w:ind w:left="2030" w:hanging="361"/>
      </w:pPr>
      <w:rPr>
        <w:rFonts w:hint="default"/>
        <w:lang w:val="en-US" w:eastAsia="en-US" w:bidi="ar-SA"/>
      </w:rPr>
    </w:lvl>
    <w:lvl w:ilvl="3" w:tplc="D9DC5A1A">
      <w:numFmt w:val="bullet"/>
      <w:lvlText w:val="•"/>
      <w:lvlJc w:val="left"/>
      <w:pPr>
        <w:ind w:left="2625" w:hanging="361"/>
      </w:pPr>
      <w:rPr>
        <w:rFonts w:hint="default"/>
        <w:lang w:val="en-US" w:eastAsia="en-US" w:bidi="ar-SA"/>
      </w:rPr>
    </w:lvl>
    <w:lvl w:ilvl="4" w:tplc="EF8A2C9A">
      <w:numFmt w:val="bullet"/>
      <w:lvlText w:val="•"/>
      <w:lvlJc w:val="left"/>
      <w:pPr>
        <w:ind w:left="3221" w:hanging="361"/>
      </w:pPr>
      <w:rPr>
        <w:rFonts w:hint="default"/>
        <w:lang w:val="en-US" w:eastAsia="en-US" w:bidi="ar-SA"/>
      </w:rPr>
    </w:lvl>
    <w:lvl w:ilvl="5" w:tplc="79368C58">
      <w:numFmt w:val="bullet"/>
      <w:lvlText w:val="•"/>
      <w:lvlJc w:val="left"/>
      <w:pPr>
        <w:ind w:left="3816" w:hanging="361"/>
      </w:pPr>
      <w:rPr>
        <w:rFonts w:hint="default"/>
        <w:lang w:val="en-US" w:eastAsia="en-US" w:bidi="ar-SA"/>
      </w:rPr>
    </w:lvl>
    <w:lvl w:ilvl="6" w:tplc="AE7C4F54">
      <w:numFmt w:val="bullet"/>
      <w:lvlText w:val="•"/>
      <w:lvlJc w:val="left"/>
      <w:pPr>
        <w:ind w:left="4411" w:hanging="361"/>
      </w:pPr>
      <w:rPr>
        <w:rFonts w:hint="default"/>
        <w:lang w:val="en-US" w:eastAsia="en-US" w:bidi="ar-SA"/>
      </w:rPr>
    </w:lvl>
    <w:lvl w:ilvl="7" w:tplc="C9CE7C6C">
      <w:numFmt w:val="bullet"/>
      <w:lvlText w:val="•"/>
      <w:lvlJc w:val="left"/>
      <w:pPr>
        <w:ind w:left="5007" w:hanging="361"/>
      </w:pPr>
      <w:rPr>
        <w:rFonts w:hint="default"/>
        <w:lang w:val="en-US" w:eastAsia="en-US" w:bidi="ar-SA"/>
      </w:rPr>
    </w:lvl>
    <w:lvl w:ilvl="8" w:tplc="B238AE68">
      <w:numFmt w:val="bullet"/>
      <w:lvlText w:val="•"/>
      <w:lvlJc w:val="left"/>
      <w:pPr>
        <w:ind w:left="5602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70F0660E"/>
    <w:multiLevelType w:val="hybridMultilevel"/>
    <w:tmpl w:val="D766144C"/>
    <w:lvl w:ilvl="0" w:tplc="F2CE761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 w:tplc="72E670B4">
      <w:numFmt w:val="bullet"/>
      <w:lvlText w:val="•"/>
      <w:lvlJc w:val="left"/>
      <w:pPr>
        <w:ind w:left="1435" w:hanging="360"/>
      </w:pPr>
      <w:rPr>
        <w:rFonts w:hint="default"/>
        <w:lang w:val="en-US" w:eastAsia="en-US" w:bidi="ar-SA"/>
      </w:rPr>
    </w:lvl>
    <w:lvl w:ilvl="2" w:tplc="36DE35B8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3" w:tplc="646E4FD6">
      <w:numFmt w:val="bullet"/>
      <w:lvlText w:val="•"/>
      <w:lvlJc w:val="left"/>
      <w:pPr>
        <w:ind w:left="2625" w:hanging="360"/>
      </w:pPr>
      <w:rPr>
        <w:rFonts w:hint="default"/>
        <w:lang w:val="en-US" w:eastAsia="en-US" w:bidi="ar-SA"/>
      </w:rPr>
    </w:lvl>
    <w:lvl w:ilvl="4" w:tplc="45AE7F2E">
      <w:numFmt w:val="bullet"/>
      <w:lvlText w:val="•"/>
      <w:lvlJc w:val="left"/>
      <w:pPr>
        <w:ind w:left="3221" w:hanging="360"/>
      </w:pPr>
      <w:rPr>
        <w:rFonts w:hint="default"/>
        <w:lang w:val="en-US" w:eastAsia="en-US" w:bidi="ar-SA"/>
      </w:rPr>
    </w:lvl>
    <w:lvl w:ilvl="5" w:tplc="75607B18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6" w:tplc="D5FE1348">
      <w:numFmt w:val="bullet"/>
      <w:lvlText w:val="•"/>
      <w:lvlJc w:val="left"/>
      <w:pPr>
        <w:ind w:left="4411" w:hanging="360"/>
      </w:pPr>
      <w:rPr>
        <w:rFonts w:hint="default"/>
        <w:lang w:val="en-US" w:eastAsia="en-US" w:bidi="ar-SA"/>
      </w:rPr>
    </w:lvl>
    <w:lvl w:ilvl="7" w:tplc="024801CE">
      <w:numFmt w:val="bullet"/>
      <w:lvlText w:val="•"/>
      <w:lvlJc w:val="left"/>
      <w:pPr>
        <w:ind w:left="5007" w:hanging="360"/>
      </w:pPr>
      <w:rPr>
        <w:rFonts w:hint="default"/>
        <w:lang w:val="en-US" w:eastAsia="en-US" w:bidi="ar-SA"/>
      </w:rPr>
    </w:lvl>
    <w:lvl w:ilvl="8" w:tplc="87D8CC0E">
      <w:numFmt w:val="bullet"/>
      <w:lvlText w:val="•"/>
      <w:lvlJc w:val="left"/>
      <w:pPr>
        <w:ind w:left="5602" w:hanging="360"/>
      </w:pPr>
      <w:rPr>
        <w:rFonts w:hint="default"/>
        <w:lang w:val="en-US" w:eastAsia="en-US" w:bidi="ar-SA"/>
      </w:rPr>
    </w:lvl>
  </w:abstractNum>
  <w:num w:numId="1" w16cid:durableId="277419481">
    <w:abstractNumId w:val="1"/>
  </w:num>
  <w:num w:numId="2" w16cid:durableId="1299605001">
    <w:abstractNumId w:val="2"/>
  </w:num>
  <w:num w:numId="3" w16cid:durableId="190457430">
    <w:abstractNumId w:val="0"/>
  </w:num>
  <w:num w:numId="4" w16cid:durableId="963652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63C84"/>
    <w:rsid w:val="00113E4D"/>
    <w:rsid w:val="0038408D"/>
    <w:rsid w:val="00563C84"/>
    <w:rsid w:val="009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  <w14:docId w14:val="6838A2EB"/>
  <w15:docId w15:val="{A98BF2FC-3683-4673-AFFE-C499C641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docs.google.com/document/d/1EH5BsYCOPh6OSmzqM7Su-NNubl6tD-Eo_-ZsHHMNlnQ/edit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07CA7C-C912-49B2-878A-A33252245C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A525C9-AA09-483A-89C4-57C25523C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4f0c1-b81e-4a79-9b48-a655cf54ff86"/>
    <ds:schemaRef ds:uri="c4d35652-c855-4275-af1e-b545f515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1419</Words>
  <Characters>7725</Characters>
  <Application>Microsoft Office Word</Application>
  <DocSecurity>0</DocSecurity>
  <Lines>335</Lines>
  <Paragraphs>117</Paragraphs>
  <ScaleCrop>false</ScaleCrop>
  <Company>VITA</Company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Wilson, Gillian (DCJS)</dc:creator>
  <cp:lastModifiedBy>Anderson, Dannie (DCJS)</cp:lastModifiedBy>
  <cp:revision>3</cp:revision>
  <dcterms:created xsi:type="dcterms:W3CDTF">2024-07-18T15:55:00Z</dcterms:created>
  <dcterms:modified xsi:type="dcterms:W3CDTF">2024-07-22T14:43:00Z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Adobe Acrobat Pro (32-bit) 22.3.20314</vt:lpwstr>
  </property>
  <property fmtid="{D5CDD505-2E9C-101B-9397-08002B2CF9AE}" pid="4" name="LastSaved">
    <vt:filetime>2024-07-18T00:00:00Z</vt:filetime>
  </property>
  <property fmtid="{D5CDD505-2E9C-101B-9397-08002B2CF9AE}" pid="5" name="Producer">
    <vt:lpwstr>Adobe PDF Library 22.3.90</vt:lpwstr>
  </property>
</Properties>
</file>