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8"/>
        <w:gridCol w:w="3305"/>
        <w:gridCol w:w="3633"/>
      </w:tblGrid>
      <w:tr>
        <w:trPr>
          <w:trHeight w:val="1345" w:hRule="atLeast"/>
        </w:trPr>
        <w:tc>
          <w:tcPr>
            <w:tcW w:w="2988" w:type="dxa"/>
          </w:tcPr>
          <w:p>
            <w:pPr>
              <w:pStyle w:val="TableParagraph"/>
              <w:spacing w:line="283" w:lineRule="auto" w:before="7"/>
              <w:ind w:left="100"/>
              <w:rPr>
                <w:b/>
                <w:sz w:val="31"/>
              </w:rPr>
            </w:pPr>
            <w:r>
              <w:rPr>
                <w:b/>
                <w:sz w:val="31"/>
              </w:rPr>
              <w:t>Grade: Pre- </w:t>
            </w:r>
            <w:r>
              <w:rPr>
                <w:b/>
                <w:spacing w:val="-2"/>
                <w:sz w:val="31"/>
              </w:rPr>
              <w:t>Kindergarten</w:t>
            </w:r>
          </w:p>
        </w:tc>
        <w:tc>
          <w:tcPr>
            <w:tcW w:w="3305" w:type="dxa"/>
          </w:tcPr>
          <w:p>
            <w:pPr>
              <w:pStyle w:val="TableParagraph"/>
              <w:spacing w:before="7"/>
              <w:ind w:left="100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29"/>
                <w:sz w:val="31"/>
              </w:rPr>
              <w:t> </w:t>
            </w:r>
            <w:r>
              <w:rPr>
                <w:b/>
                <w:spacing w:val="-10"/>
                <w:sz w:val="31"/>
              </w:rPr>
              <w:t>4</w:t>
            </w:r>
          </w:p>
        </w:tc>
        <w:tc>
          <w:tcPr>
            <w:tcW w:w="3633" w:type="dxa"/>
          </w:tcPr>
          <w:p>
            <w:pPr>
              <w:pStyle w:val="TableParagraph"/>
              <w:spacing w:line="283" w:lineRule="auto" w:before="7"/>
              <w:ind w:left="100" w:right="207"/>
              <w:rPr>
                <w:b/>
                <w:sz w:val="31"/>
              </w:rPr>
            </w:pPr>
            <w:r>
              <w:rPr>
                <w:b/>
                <w:sz w:val="31"/>
              </w:rPr>
              <w:t>Topic: Community Helpers</w:t>
            </w:r>
            <w:r>
              <w:rPr>
                <w:b/>
                <w:spacing w:val="22"/>
                <w:sz w:val="31"/>
              </w:rPr>
              <w:t> </w:t>
            </w:r>
            <w:r>
              <w:rPr>
                <w:b/>
                <w:sz w:val="31"/>
              </w:rPr>
              <w:t>that</w:t>
            </w:r>
            <w:r>
              <w:rPr>
                <w:b/>
                <w:spacing w:val="17"/>
                <w:sz w:val="31"/>
              </w:rPr>
              <w:t> </w:t>
            </w:r>
            <w:r>
              <w:rPr>
                <w:b/>
                <w:spacing w:val="-4"/>
                <w:sz w:val="31"/>
              </w:rPr>
              <w:t>Wear</w:t>
            </w:r>
          </w:p>
          <w:p>
            <w:pPr>
              <w:pStyle w:val="TableParagraph"/>
              <w:spacing w:before="7"/>
              <w:ind w:left="100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Uniforms</w:t>
            </w:r>
          </w:p>
        </w:tc>
      </w:tr>
      <w:tr>
        <w:trPr>
          <w:trHeight w:val="1172" w:hRule="atLeast"/>
        </w:trPr>
        <w:tc>
          <w:tcPr>
            <w:tcW w:w="2988" w:type="dxa"/>
          </w:tcPr>
          <w:p>
            <w:pPr>
              <w:pStyle w:val="TableParagraph"/>
              <w:spacing w:line="290" w:lineRule="auto" w:before="11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Early Learning </w:t>
            </w:r>
            <w:r>
              <w:rPr>
                <w:b/>
                <w:sz w:val="23"/>
              </w:rPr>
              <w:t>Development Standards</w:t>
            </w:r>
          </w:p>
        </w:tc>
        <w:tc>
          <w:tcPr>
            <w:tcW w:w="6938" w:type="dxa"/>
            <w:gridSpan w:val="2"/>
          </w:tcPr>
          <w:p>
            <w:pPr>
              <w:pStyle w:val="TableParagraph"/>
              <w:spacing w:before="11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APL4.1</w:t>
            </w:r>
          </w:p>
          <w:p>
            <w:pPr>
              <w:pStyle w:val="TableParagraph"/>
              <w:spacing w:line="247" w:lineRule="auto" w:before="14"/>
              <w:ind w:left="100" w:right="3673"/>
              <w:rPr>
                <w:sz w:val="23"/>
              </w:rPr>
            </w:pPr>
            <w:r>
              <w:rPr>
                <w:w w:val="105"/>
                <w:sz w:val="23"/>
              </w:rPr>
              <w:t>Managing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behaviors </w:t>
            </w:r>
            <w:r>
              <w:rPr>
                <w:spacing w:val="-2"/>
                <w:w w:val="105"/>
                <w:sz w:val="23"/>
              </w:rPr>
              <w:t>HPD4.2</w:t>
            </w:r>
          </w:p>
          <w:p>
            <w:pPr>
              <w:pStyle w:val="TableParagraph"/>
              <w:spacing w:line="263" w:lineRule="exact" w:before="5"/>
              <w:ind w:left="100"/>
              <w:rPr>
                <w:sz w:val="23"/>
              </w:rPr>
            </w:pPr>
            <w:r>
              <w:rPr>
                <w:sz w:val="23"/>
              </w:rPr>
              <w:t>Adopting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safe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behaviors</w:t>
            </w:r>
          </w:p>
        </w:tc>
      </w:tr>
      <w:tr>
        <w:trPr>
          <w:trHeight w:val="1050" w:hRule="atLeast"/>
        </w:trPr>
        <w:tc>
          <w:tcPr>
            <w:tcW w:w="2988" w:type="dxa"/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6938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13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Chart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markers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60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Helpers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story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(Included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PowerPoint)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52" w:after="0"/>
              <w:ind w:left="82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Community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Coloring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Book</w:t>
            </w:r>
            <w:r>
              <w:rPr>
                <w:spacing w:val="35"/>
                <w:sz w:val="23"/>
              </w:rPr>
              <w:t> </w:t>
            </w:r>
            <w:r>
              <w:rPr>
                <w:sz w:val="23"/>
              </w:rPr>
              <w:t>(separate</w:t>
            </w:r>
            <w:r>
              <w:rPr>
                <w:spacing w:val="31"/>
                <w:sz w:val="23"/>
              </w:rPr>
              <w:t> </w:t>
            </w:r>
            <w:r>
              <w:rPr>
                <w:sz w:val="23"/>
              </w:rPr>
              <w:t>resource</w:t>
            </w:r>
            <w:r>
              <w:rPr>
                <w:spacing w:val="31"/>
                <w:sz w:val="23"/>
              </w:rPr>
              <w:t> </w:t>
            </w:r>
            <w:r>
              <w:rPr>
                <w:spacing w:val="-4"/>
                <w:sz w:val="23"/>
              </w:rPr>
              <w:t>file)</w:t>
            </w:r>
          </w:p>
        </w:tc>
      </w:tr>
      <w:tr>
        <w:trPr>
          <w:trHeight w:val="1007" w:hRule="atLeast"/>
        </w:trPr>
        <w:tc>
          <w:tcPr>
            <w:tcW w:w="2988" w:type="dxa"/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6938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13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helper.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60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uniforms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helpers.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83" w:lineRule="exact" w:before="45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tools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used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helpers.</w:t>
            </w:r>
          </w:p>
        </w:tc>
      </w:tr>
      <w:tr>
        <w:trPr>
          <w:trHeight w:val="7977" w:hRule="atLeast"/>
        </w:trPr>
        <w:tc>
          <w:tcPr>
            <w:tcW w:w="2988" w:type="dxa"/>
          </w:tcPr>
          <w:p>
            <w:pPr>
              <w:pStyle w:val="TableParagraph"/>
              <w:spacing w:before="18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spacing w:line="290" w:lineRule="auto" w:before="58"/>
              <w:ind w:left="100" w:right="36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Introduction/ </w:t>
            </w:r>
            <w:r>
              <w:rPr>
                <w:b/>
                <w:sz w:val="23"/>
              </w:rPr>
              <w:t>Relationship Building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5"/>
                <w:sz w:val="23"/>
              </w:rPr>
              <w:t> </w:t>
            </w:r>
            <w:r>
              <w:rPr>
                <w:b/>
                <w:sz w:val="23"/>
              </w:rPr>
              <w:t>Ready</w:t>
            </w:r>
            <w:r>
              <w:rPr>
                <w:b/>
                <w:spacing w:val="2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Reminders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30"/>
              </w:rPr>
            </w:pPr>
          </w:p>
          <w:p>
            <w:pPr>
              <w:pStyle w:val="TableParagraph"/>
              <w:spacing w:before="1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6938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18"/>
              <w:ind w:left="14"/>
              <w:rPr>
                <w:b/>
                <w:sz w:val="23"/>
              </w:rPr>
            </w:pPr>
            <w:r>
              <w:rPr>
                <w:b/>
                <w:sz w:val="23"/>
              </w:rPr>
              <w:t>Introduce</w:t>
            </w:r>
            <w:r>
              <w:rPr>
                <w:b/>
                <w:spacing w:val="3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88" w:lineRule="auto" w:before="58"/>
              <w:ind w:left="14"/>
              <w:rPr>
                <w:sz w:val="23"/>
              </w:rPr>
            </w:pPr>
            <w:r>
              <w:rPr>
                <w:w w:val="105"/>
                <w:sz w:val="23"/>
              </w:rPr>
              <w:t>Build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positive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relationship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 the students by sharing a fun fact about yourself. (For example: Your favorite ice-cream flavor, your favorite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food, or your favorite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color) Next, use the Learning Ready Visuals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define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classroom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expectations for when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visit.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Say, “We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responsibility,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within our school and community! When we are learning, we must be learning- ready! When we are learning-ready, we 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34" w:val="left" w:leader="none"/>
                <w:tab w:pos="735" w:val="left" w:leader="none"/>
              </w:tabs>
              <w:spacing w:line="240" w:lineRule="auto" w:before="5" w:after="0"/>
              <w:ind w:left="734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34" w:val="left" w:leader="none"/>
                <w:tab w:pos="735" w:val="left" w:leader="none"/>
              </w:tabs>
              <w:spacing w:line="240" w:lineRule="auto" w:before="53" w:after="0"/>
              <w:ind w:left="734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34" w:val="left" w:leader="none"/>
                <w:tab w:pos="735" w:val="left" w:leader="none"/>
              </w:tabs>
              <w:spacing w:line="240" w:lineRule="auto" w:before="60" w:after="0"/>
              <w:ind w:left="734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34" w:val="left" w:leader="none"/>
                <w:tab w:pos="736" w:val="left" w:leader="none"/>
              </w:tabs>
              <w:spacing w:line="240" w:lineRule="auto" w:before="52" w:after="0"/>
              <w:ind w:left="735" w:right="0" w:hanging="362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5"/>
              <w:rPr>
                <w:rFonts w:ascii="Times New Roman"/>
                <w:sz w:val="34"/>
              </w:rPr>
            </w:pPr>
          </w:p>
          <w:p>
            <w:pPr>
              <w:pStyle w:val="TableParagraph"/>
              <w:ind w:left="15"/>
              <w:jc w:val="both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Define</w:t>
            </w:r>
            <w:r>
              <w:rPr>
                <w:b/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community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helper.</w:t>
            </w:r>
          </w:p>
          <w:p>
            <w:pPr>
              <w:pStyle w:val="TableParagraph"/>
              <w:spacing w:line="285" w:lineRule="auto" w:before="58"/>
              <w:ind w:left="15" w:right="268" w:firstLine="50"/>
              <w:jc w:val="both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Using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slide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deck,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show a picture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 helpers and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ask, “Who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tell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what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see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this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picture?”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Allow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time to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respond.</w:t>
            </w:r>
          </w:p>
          <w:p>
            <w:pPr>
              <w:pStyle w:val="TableParagraph"/>
              <w:spacing w:before="10"/>
              <w:rPr>
                <w:rFonts w:ascii="Times New Roman"/>
                <w:sz w:val="29"/>
              </w:rPr>
            </w:pPr>
          </w:p>
          <w:p>
            <w:pPr>
              <w:pStyle w:val="TableParagraph"/>
              <w:spacing w:line="288" w:lineRule="auto"/>
              <w:ind w:left="14" w:right="15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Next,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“These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people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helpers.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 is a person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whose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job is to help us learn,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stay healthy,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 keep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safe. We have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lots of community helpers! I want us to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think of different people who are community helpers. Let us create a list together of community helpers.”</w:t>
            </w:r>
          </w:p>
        </w:tc>
      </w:tr>
    </w:tbl>
    <w:p>
      <w:pPr>
        <w:spacing w:after="0" w:line="288" w:lineRule="auto"/>
        <w:rPr>
          <w:sz w:val="23"/>
        </w:rPr>
        <w:sectPr>
          <w:type w:val="continuous"/>
          <w:pgSz w:w="12240" w:h="15840"/>
          <w:pgMar w:top="1420" w:bottom="280" w:left="1320" w:right="74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8"/>
        <w:gridCol w:w="6941"/>
      </w:tblGrid>
      <w:tr>
        <w:trPr>
          <w:trHeight w:val="6857" w:hRule="atLeast"/>
        </w:trPr>
        <w:tc>
          <w:tcPr>
            <w:tcW w:w="2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31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Understanding</w:t>
            </w:r>
          </w:p>
        </w:tc>
        <w:tc>
          <w:tcPr>
            <w:tcW w:w="69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0" w:lineRule="auto" w:before="29"/>
              <w:ind w:left="1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Using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chart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paper,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write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Helpers,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call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out different community helpers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they know, and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write it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 the paper.</w:t>
            </w:r>
          </w:p>
          <w:p>
            <w:pPr>
              <w:pStyle w:val="TableParagraph"/>
              <w:spacing w:before="6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290" w:lineRule="auto"/>
              <w:ind w:left="14" w:right="452"/>
              <w:jc w:val="both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Next,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“Look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at our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list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Helpers!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lots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 people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us.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story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want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read about Community helpers and the job that they do!”</w:t>
            </w:r>
          </w:p>
          <w:p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290" w:lineRule="auto"/>
              <w:ind w:left="1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Read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story,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Helpers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from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PowerPoint </w:t>
            </w:r>
            <w:r>
              <w:rPr>
                <w:color w:val="0E101A"/>
                <w:spacing w:val="-2"/>
                <w:w w:val="105"/>
                <w:sz w:val="23"/>
              </w:rPr>
              <w:t>presentation.</w:t>
            </w:r>
          </w:p>
          <w:p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>
            <w:pPr>
              <w:pStyle w:val="TableParagraph"/>
              <w:spacing w:line="285" w:lineRule="auto" w:before="1"/>
              <w:ind w:left="1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check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 understanding, say, “We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learned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lot about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 helpers!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Let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see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if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remember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which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does which job.” Use the slide deck and ask the following questions: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35" w:val="left" w:leader="none"/>
              </w:tabs>
              <w:spacing w:line="240" w:lineRule="auto" w:before="5" w:after="0"/>
              <w:ind w:left="734" w:right="0" w:hanging="362"/>
              <w:jc w:val="lef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Who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puts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out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fires?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35" w:val="left" w:leader="none"/>
              </w:tabs>
              <w:spacing w:line="240" w:lineRule="auto" w:before="58" w:after="0"/>
              <w:ind w:left="734" w:right="0" w:hanging="361"/>
              <w:jc w:val="lef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Who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see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spacing w:val="-4"/>
                <w:w w:val="105"/>
                <w:sz w:val="23"/>
              </w:rPr>
              <w:t>sick?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35" w:val="left" w:leader="none"/>
              </w:tabs>
              <w:spacing w:line="240" w:lineRule="auto" w:before="57" w:after="0"/>
              <w:ind w:left="734" w:right="0" w:hanging="361"/>
              <w:jc w:val="lef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Who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learn?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35" w:val="left" w:leader="none"/>
              </w:tabs>
              <w:spacing w:line="240" w:lineRule="auto" w:before="51" w:after="0"/>
              <w:ind w:left="734" w:right="0" w:hanging="361"/>
              <w:jc w:val="lef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Who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keeps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safe?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35" w:val="left" w:leader="none"/>
              </w:tabs>
              <w:spacing w:line="240" w:lineRule="auto" w:before="57" w:after="0"/>
              <w:ind w:left="734" w:right="0" w:hanging="361"/>
              <w:jc w:val="lef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Who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comes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hurt?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36" w:val="left" w:leader="none"/>
              </w:tabs>
              <w:spacing w:line="240" w:lineRule="auto" w:before="58" w:after="0"/>
              <w:ind w:left="735" w:right="0" w:hanging="361"/>
              <w:jc w:val="lef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Who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keeps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teeth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healthy?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36" w:val="left" w:leader="none"/>
              </w:tabs>
              <w:spacing w:line="240" w:lineRule="auto" w:before="57" w:after="0"/>
              <w:ind w:left="735" w:right="0" w:hanging="361"/>
              <w:jc w:val="lef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Who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drives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school?</w:t>
            </w:r>
          </w:p>
        </w:tc>
      </w:tr>
      <w:tr>
        <w:trPr>
          <w:trHeight w:val="5391" w:hRule="atLeast"/>
        </w:trPr>
        <w:tc>
          <w:tcPr>
            <w:tcW w:w="29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5"/>
              <w:rPr>
                <w:rFonts w:ascii="Times New Roman"/>
                <w:sz w:val="34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694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90" w:lineRule="auto" w:before="11"/>
              <w:ind w:left="100" w:right="103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Identify</w:t>
            </w:r>
            <w:r>
              <w:rPr>
                <w:b/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uniforms</w:t>
            </w:r>
            <w:r>
              <w:rPr>
                <w:b/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used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by</w:t>
            </w:r>
            <w:r>
              <w:rPr>
                <w:b/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community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helpers</w:t>
            </w:r>
            <w:r>
              <w:rPr>
                <w:b/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and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identify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tools used by community helpers.</w:t>
            </w:r>
          </w:p>
          <w:p>
            <w:pPr>
              <w:pStyle w:val="TableParagraph"/>
              <w:spacing w:line="288" w:lineRule="auto"/>
              <w:ind w:left="100" w:righ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Say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"Wow!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all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know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so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much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helpers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how they help us! Awesome job! I noticed something special when I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was reading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story.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Each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has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something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they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wear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their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job, like your teacher's name badge. They also use special tools! What tool do you see your teacher using every day?"</w:t>
            </w:r>
          </w:p>
          <w:p>
            <w:pPr>
              <w:pStyle w:val="TableParagraph"/>
              <w:ind w:left="10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Allow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time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respond.</w:t>
            </w:r>
          </w:p>
          <w:p>
            <w:pPr>
              <w:pStyle w:val="TableParagraph"/>
              <w:spacing w:before="6"/>
              <w:rPr>
                <w:rFonts w:ascii="Times New Roman"/>
                <w:sz w:val="33"/>
              </w:rPr>
            </w:pPr>
          </w:p>
          <w:p>
            <w:pPr>
              <w:pStyle w:val="TableParagraph"/>
              <w:spacing w:line="290" w:lineRule="auto" w:before="1"/>
              <w:ind w:left="100" w:righ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After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respond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"We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know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each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helper has special tools that help them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 their job! I have a matching game that we are going to play. We will match the community helper uniform with the community helper tool!"</w:t>
            </w:r>
          </w:p>
          <w:p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>
            <w:pPr>
              <w:pStyle w:val="TableParagraph"/>
              <w:ind w:left="100"/>
              <w:rPr>
                <w:sz w:val="23"/>
              </w:rPr>
            </w:pPr>
            <w:r>
              <w:rPr>
                <w:sz w:val="23"/>
              </w:rPr>
              <w:t>Play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Community</w:t>
            </w:r>
            <w:r>
              <w:rPr>
                <w:spacing w:val="25"/>
                <w:sz w:val="23"/>
              </w:rPr>
              <w:t> </w:t>
            </w:r>
            <w:r>
              <w:rPr>
                <w:sz w:val="23"/>
              </w:rPr>
              <w:t>Helper/Tool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Matching</w:t>
            </w:r>
            <w:r>
              <w:rPr>
                <w:spacing w:val="29"/>
                <w:sz w:val="23"/>
              </w:rPr>
              <w:t> </w:t>
            </w:r>
            <w:r>
              <w:rPr>
                <w:spacing w:val="-4"/>
                <w:sz w:val="23"/>
              </w:rPr>
              <w:t>Game.</w:t>
            </w:r>
          </w:p>
        </w:tc>
      </w:tr>
    </w:tbl>
    <w:p>
      <w:pPr>
        <w:spacing w:after="0"/>
        <w:rPr>
          <w:sz w:val="23"/>
        </w:rPr>
        <w:sectPr>
          <w:type w:val="continuous"/>
          <w:pgSz w:w="12240" w:h="15840"/>
          <w:pgMar w:top="1420" w:bottom="280" w:left="1320" w:right="740"/>
        </w:sect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8"/>
        <w:gridCol w:w="6941"/>
      </w:tblGrid>
      <w:tr>
        <w:trPr>
          <w:trHeight w:val="4383" w:hRule="atLeast"/>
        </w:trPr>
        <w:tc>
          <w:tcPr>
            <w:tcW w:w="29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69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0" w:lineRule="auto" w:before="10"/>
              <w:ind w:left="100" w:right="53"/>
              <w:rPr>
                <w:sz w:val="23"/>
              </w:rPr>
            </w:pPr>
            <w:r>
              <w:rPr>
                <w:w w:val="105"/>
                <w:sz w:val="23"/>
              </w:rPr>
              <w:t>After playing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game,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say, "You all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matched 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 helper uniforms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 their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tools perfectly! Now,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 here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would love to be a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helper?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Which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would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be? Allow students time to respond.</w:t>
            </w:r>
          </w:p>
          <w:p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290" w:lineRule="auto" w:before="1"/>
              <w:ind w:left="100" w:right="103"/>
              <w:rPr>
                <w:sz w:val="23"/>
              </w:rPr>
            </w:pPr>
            <w:r>
              <w:rPr>
                <w:w w:val="105"/>
                <w:sz w:val="23"/>
              </w:rPr>
              <w:t>For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possible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extension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activity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place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pictures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 helpers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center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allow students to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color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 during center time rotations. You can introduce this by saying, "I have pictures of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 helpers,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gets 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color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create your very own community helper!"</w:t>
            </w:r>
          </w:p>
          <w:p>
            <w:pPr>
              <w:pStyle w:val="TableParagraph"/>
              <w:spacing w:line="267" w:lineRule="exact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After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finished,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check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understanding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by</w:t>
            </w:r>
          </w:p>
          <w:p>
            <w:pPr>
              <w:pStyle w:val="TableParagraph"/>
              <w:spacing w:line="340" w:lineRule="atLeast"/>
              <w:ind w:left="100" w:right="103"/>
              <w:rPr>
                <w:sz w:val="23"/>
              </w:rPr>
            </w:pPr>
            <w:r>
              <w:rPr>
                <w:w w:val="105"/>
                <w:sz w:val="23"/>
              </w:rPr>
              <w:t>saying,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"I'd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love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hear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which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helper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chose and why you chose that one. Who wants to share first?"</w:t>
            </w:r>
          </w:p>
        </w:tc>
      </w:tr>
    </w:tbl>
    <w:sectPr>
      <w:type w:val="continuous"/>
      <w:pgSz w:w="12240" w:h="15840"/>
      <w:pgMar w:top="1420" w:bottom="280" w:left="13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734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E101A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1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5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71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0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734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1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5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6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88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5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6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7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8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5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6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7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8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CF5831-CD40-484F-AD24-C0CE92AF4D6A}"/>
</file>

<file path=customXml/itemProps2.xml><?xml version="1.0" encoding="utf-8"?>
<ds:datastoreItem xmlns:ds="http://schemas.openxmlformats.org/officeDocument/2006/customXml" ds:itemID="{BB8B5DA1-4245-45C5-A973-2AABE6598432}"/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Wilson, Gillian (DCJS)</dc:creator>
  <dcterms:created xsi:type="dcterms:W3CDTF">2024-07-18T14:57:03Z</dcterms:created>
  <dcterms:modified xsi:type="dcterms:W3CDTF">2024-07-18T14:57:03Z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  <property fmtid="{D5CDD505-2E9C-101B-9397-08002B2CF9AE}" pid="3" name="Created">
    <vt:filetime>2024-07-18T00:00:00Z</vt:filetime>
  </property>
  <property fmtid="{D5CDD505-2E9C-101B-9397-08002B2CF9AE}" pid="4" name="Creator">
    <vt:lpwstr>Acrobat PDFMaker 22 for Word</vt:lpwstr>
  </property>
  <property fmtid="{D5CDD505-2E9C-101B-9397-08002B2CF9AE}" pid="5" name="GrammarlyDocumentId">
    <vt:lpwstr>31f576d9802fba81e08458d4fedc5decf85295ac66ea15b88c2dc69b88a1e539</vt:lpwstr>
  </property>
  <property fmtid="{D5CDD505-2E9C-101B-9397-08002B2CF9AE}" pid="6" name="LastSaved">
    <vt:filetime>2024-07-18T00:00:00Z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22.3.90</vt:lpwstr>
  </property>
  <property fmtid="{D5CDD505-2E9C-101B-9397-08002B2CF9AE}" pid="9" name="SourceModified">
    <vt:lpwstr/>
  </property>
</Properties>
</file>