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7D36" w14:textId="77777777" w:rsidR="0026103C" w:rsidRDefault="006C763E">
      <w:pPr>
        <w:pStyle w:val="BodyText"/>
        <w:spacing w:before="0"/>
        <w:ind w:left="3760"/>
        <w:rPr>
          <w:sz w:val="20"/>
        </w:rPr>
      </w:pPr>
      <w:r>
        <w:rPr>
          <w:noProof/>
          <w:sz w:val="20"/>
        </w:rPr>
        <w:drawing>
          <wp:inline distT="0" distB="0" distL="0" distR="0" wp14:anchorId="6650F539" wp14:editId="4ADC7189">
            <wp:extent cx="1295019" cy="129501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95019" cy="1295019"/>
                    </a:xfrm>
                    <a:prstGeom prst="rect">
                      <a:avLst/>
                    </a:prstGeom>
                  </pic:spPr>
                </pic:pic>
              </a:graphicData>
            </a:graphic>
          </wp:inline>
        </w:drawing>
      </w:r>
    </w:p>
    <w:p w14:paraId="18555271" w14:textId="77777777" w:rsidR="0026103C" w:rsidRDefault="0026103C">
      <w:pPr>
        <w:pStyle w:val="BodyText"/>
        <w:spacing w:before="11"/>
        <w:ind w:left="0"/>
        <w:rPr>
          <w:sz w:val="7"/>
        </w:rPr>
      </w:pPr>
    </w:p>
    <w:p w14:paraId="1C487A04" w14:textId="77777777" w:rsidR="0026103C" w:rsidRDefault="006C763E">
      <w:pPr>
        <w:pStyle w:val="Heading1"/>
        <w:spacing w:before="89" w:line="379" w:lineRule="auto"/>
        <w:ind w:left="1342" w:right="1343"/>
        <w:jc w:val="center"/>
      </w:pPr>
      <w:r>
        <w:t>Virginia</w:t>
      </w:r>
      <w:r>
        <w:rPr>
          <w:spacing w:val="-6"/>
        </w:rPr>
        <w:t xml:space="preserve"> </w:t>
      </w:r>
      <w:r>
        <w:t>Department</w:t>
      </w:r>
      <w:r>
        <w:rPr>
          <w:spacing w:val="-7"/>
        </w:rPr>
        <w:t xml:space="preserve"> </w:t>
      </w:r>
      <w:r>
        <w:t>of</w:t>
      </w:r>
      <w:r>
        <w:rPr>
          <w:spacing w:val="-7"/>
        </w:rPr>
        <w:t xml:space="preserve"> </w:t>
      </w:r>
      <w:r>
        <w:t>Criminal</w:t>
      </w:r>
      <w:r>
        <w:rPr>
          <w:spacing w:val="-6"/>
        </w:rPr>
        <w:t xml:space="preserve"> </w:t>
      </w:r>
      <w:r>
        <w:t>Justice</w:t>
      </w:r>
      <w:r>
        <w:rPr>
          <w:spacing w:val="-9"/>
        </w:rPr>
        <w:t xml:space="preserve"> </w:t>
      </w:r>
      <w:r>
        <w:t>Services</w:t>
      </w:r>
      <w:r>
        <w:rPr>
          <w:spacing w:val="-6"/>
        </w:rPr>
        <w:t xml:space="preserve"> </w:t>
      </w:r>
      <w:r>
        <w:t>(DCJS) Most Frequently Asked Questions from Sub-Grantees</w:t>
      </w:r>
    </w:p>
    <w:p w14:paraId="237DB170" w14:textId="77777777" w:rsidR="0026103C" w:rsidRDefault="006C763E">
      <w:pPr>
        <w:spacing w:before="83"/>
        <w:ind w:left="1342" w:right="1342"/>
        <w:jc w:val="center"/>
        <w:rPr>
          <w:b/>
          <w:sz w:val="24"/>
        </w:rPr>
      </w:pPr>
      <w:r>
        <w:rPr>
          <w:b/>
          <w:sz w:val="24"/>
        </w:rPr>
        <w:t>General</w:t>
      </w:r>
      <w:r>
        <w:rPr>
          <w:b/>
          <w:spacing w:val="-4"/>
          <w:sz w:val="24"/>
        </w:rPr>
        <w:t xml:space="preserve"> </w:t>
      </w:r>
      <w:r>
        <w:rPr>
          <w:b/>
          <w:sz w:val="24"/>
        </w:rPr>
        <w:t>Award</w:t>
      </w:r>
      <w:r>
        <w:rPr>
          <w:b/>
          <w:spacing w:val="-3"/>
          <w:sz w:val="24"/>
        </w:rPr>
        <w:t xml:space="preserve"> </w:t>
      </w:r>
      <w:r>
        <w:rPr>
          <w:b/>
          <w:sz w:val="24"/>
        </w:rPr>
        <w:t>&amp;</w:t>
      </w:r>
      <w:r>
        <w:rPr>
          <w:b/>
          <w:spacing w:val="-4"/>
          <w:sz w:val="24"/>
        </w:rPr>
        <w:t xml:space="preserve"> </w:t>
      </w:r>
      <w:r>
        <w:rPr>
          <w:b/>
          <w:sz w:val="24"/>
        </w:rPr>
        <w:t>Financial</w:t>
      </w:r>
      <w:r>
        <w:rPr>
          <w:b/>
          <w:spacing w:val="-3"/>
          <w:sz w:val="24"/>
        </w:rPr>
        <w:t xml:space="preserve"> </w:t>
      </w:r>
      <w:r>
        <w:rPr>
          <w:b/>
          <w:spacing w:val="-2"/>
          <w:sz w:val="24"/>
        </w:rPr>
        <w:t>Management</w:t>
      </w:r>
    </w:p>
    <w:p w14:paraId="280CE231" w14:textId="77777777" w:rsidR="0026103C" w:rsidRDefault="0026103C">
      <w:pPr>
        <w:pStyle w:val="BodyText"/>
        <w:spacing w:before="0"/>
        <w:ind w:left="0"/>
        <w:rPr>
          <w:b/>
          <w:sz w:val="26"/>
        </w:rPr>
      </w:pPr>
    </w:p>
    <w:p w14:paraId="114E36BD" w14:textId="77777777" w:rsidR="0026103C" w:rsidRDefault="0026103C">
      <w:pPr>
        <w:pStyle w:val="BodyText"/>
        <w:spacing w:before="2"/>
        <w:ind w:left="0"/>
        <w:rPr>
          <w:b/>
        </w:rPr>
      </w:pPr>
    </w:p>
    <w:p w14:paraId="0096A856" w14:textId="77777777" w:rsidR="0026103C" w:rsidRDefault="006C763E">
      <w:pPr>
        <w:pStyle w:val="Heading1"/>
        <w:spacing w:before="1"/>
        <w:rPr>
          <w:b w:val="0"/>
        </w:rPr>
      </w:pPr>
      <w:r>
        <w:t>Compliance</w:t>
      </w:r>
      <w:r>
        <w:rPr>
          <w:spacing w:val="-11"/>
        </w:rPr>
        <w:t xml:space="preserve"> </w:t>
      </w:r>
      <w:r>
        <w:t>Monitoring</w:t>
      </w:r>
      <w:r>
        <w:rPr>
          <w:spacing w:val="-10"/>
        </w:rPr>
        <w:t xml:space="preserve"> </w:t>
      </w:r>
      <w:r>
        <w:rPr>
          <w:spacing w:val="-2"/>
        </w:rPr>
        <w:t>Standards</w:t>
      </w:r>
      <w:r>
        <w:rPr>
          <w:b w:val="0"/>
          <w:spacing w:val="-2"/>
        </w:rPr>
        <w:t>:</w:t>
      </w:r>
    </w:p>
    <w:p w14:paraId="2EC49D25" w14:textId="77777777" w:rsidR="0026103C" w:rsidRDefault="006C763E">
      <w:pPr>
        <w:pStyle w:val="ListParagraph"/>
        <w:numPr>
          <w:ilvl w:val="0"/>
          <w:numId w:val="2"/>
        </w:numPr>
        <w:tabs>
          <w:tab w:val="left" w:pos="820"/>
          <w:tab w:val="left" w:pos="821"/>
        </w:tabs>
        <w:spacing w:before="190"/>
        <w:ind w:hanging="361"/>
        <w:rPr>
          <w:sz w:val="24"/>
        </w:rPr>
      </w:pPr>
      <w:r>
        <w:rPr>
          <w:sz w:val="24"/>
        </w:rPr>
        <w:t>What</w:t>
      </w:r>
      <w:r>
        <w:rPr>
          <w:spacing w:val="-3"/>
          <w:sz w:val="24"/>
        </w:rPr>
        <w:t xml:space="preserve"> </w:t>
      </w:r>
      <w:r>
        <w:rPr>
          <w:sz w:val="24"/>
        </w:rPr>
        <w:t>are</w:t>
      </w:r>
      <w:r>
        <w:rPr>
          <w:spacing w:val="-4"/>
          <w:sz w:val="24"/>
        </w:rPr>
        <w:t xml:space="preserve"> </w:t>
      </w:r>
      <w:r>
        <w:rPr>
          <w:sz w:val="24"/>
        </w:rPr>
        <w:t>the</w:t>
      </w:r>
      <w:r>
        <w:rPr>
          <w:spacing w:val="-4"/>
          <w:sz w:val="24"/>
        </w:rPr>
        <w:t xml:space="preserve"> </w:t>
      </w:r>
      <w:r>
        <w:rPr>
          <w:sz w:val="24"/>
        </w:rPr>
        <w:t>DCJS’</w:t>
      </w:r>
      <w:r>
        <w:rPr>
          <w:spacing w:val="-2"/>
          <w:sz w:val="24"/>
        </w:rPr>
        <w:t xml:space="preserve"> </w:t>
      </w:r>
      <w:r>
        <w:rPr>
          <w:sz w:val="24"/>
        </w:rPr>
        <w:t>responsibilities</w:t>
      </w:r>
      <w:r>
        <w:rPr>
          <w:spacing w:val="-3"/>
          <w:sz w:val="24"/>
        </w:rPr>
        <w:t xml:space="preserve"> </w:t>
      </w:r>
      <w:r>
        <w:rPr>
          <w:sz w:val="24"/>
        </w:rPr>
        <w:t>as</w:t>
      </w:r>
      <w:r>
        <w:rPr>
          <w:spacing w:val="-3"/>
          <w:sz w:val="24"/>
        </w:rPr>
        <w:t xml:space="preserve"> </w:t>
      </w:r>
      <w:r>
        <w:rPr>
          <w:sz w:val="24"/>
        </w:rPr>
        <w:t>an</w:t>
      </w:r>
      <w:r>
        <w:rPr>
          <w:spacing w:val="-2"/>
          <w:sz w:val="24"/>
        </w:rPr>
        <w:t xml:space="preserve"> </w:t>
      </w:r>
      <w:r>
        <w:rPr>
          <w:sz w:val="24"/>
        </w:rPr>
        <w:t>awarding</w:t>
      </w:r>
      <w:r>
        <w:rPr>
          <w:spacing w:val="-6"/>
          <w:sz w:val="24"/>
        </w:rPr>
        <w:t xml:space="preserve"> </w:t>
      </w:r>
      <w:r>
        <w:rPr>
          <w:spacing w:val="-2"/>
          <w:sz w:val="24"/>
        </w:rPr>
        <w:t>agency?</w:t>
      </w:r>
    </w:p>
    <w:p w14:paraId="47CD6D3C" w14:textId="77777777" w:rsidR="0026103C" w:rsidRDefault="006C763E">
      <w:pPr>
        <w:pStyle w:val="ListParagraph"/>
        <w:numPr>
          <w:ilvl w:val="0"/>
          <w:numId w:val="2"/>
        </w:numPr>
        <w:tabs>
          <w:tab w:val="left" w:pos="820"/>
          <w:tab w:val="left" w:pos="821"/>
        </w:tabs>
        <w:ind w:hanging="361"/>
        <w:rPr>
          <w:sz w:val="24"/>
        </w:rPr>
      </w:pPr>
      <w:r>
        <w:rPr>
          <w:sz w:val="24"/>
        </w:rPr>
        <w:t>What</w:t>
      </w:r>
      <w:r>
        <w:rPr>
          <w:spacing w:val="-5"/>
          <w:sz w:val="24"/>
        </w:rPr>
        <w:t xml:space="preserve"> </w:t>
      </w:r>
      <w:r>
        <w:rPr>
          <w:sz w:val="24"/>
        </w:rPr>
        <w:t>is</w:t>
      </w:r>
      <w:r>
        <w:rPr>
          <w:spacing w:val="-4"/>
          <w:sz w:val="24"/>
        </w:rPr>
        <w:t xml:space="preserve"> </w:t>
      </w:r>
      <w:r>
        <w:rPr>
          <w:sz w:val="24"/>
        </w:rPr>
        <w:t>a</w:t>
      </w:r>
      <w:r>
        <w:rPr>
          <w:spacing w:val="-5"/>
          <w:sz w:val="24"/>
        </w:rPr>
        <w:t xml:space="preserve"> </w:t>
      </w:r>
      <w:r>
        <w:rPr>
          <w:sz w:val="24"/>
        </w:rPr>
        <w:t>sub-recipient</w:t>
      </w:r>
      <w:r>
        <w:rPr>
          <w:spacing w:val="-4"/>
          <w:sz w:val="24"/>
        </w:rPr>
        <w:t xml:space="preserve"> </w:t>
      </w:r>
      <w:r>
        <w:rPr>
          <w:sz w:val="24"/>
        </w:rPr>
        <w:t>risk</w:t>
      </w:r>
      <w:r>
        <w:rPr>
          <w:spacing w:val="-4"/>
          <w:sz w:val="24"/>
        </w:rPr>
        <w:t xml:space="preserve"> </w:t>
      </w:r>
      <w:r>
        <w:rPr>
          <w:spacing w:val="-2"/>
          <w:sz w:val="24"/>
        </w:rPr>
        <w:t>assessment?</w:t>
      </w:r>
    </w:p>
    <w:p w14:paraId="2EE45F24" w14:textId="77777777" w:rsidR="0026103C" w:rsidRDefault="006C763E">
      <w:pPr>
        <w:pStyle w:val="ListParagraph"/>
        <w:numPr>
          <w:ilvl w:val="0"/>
          <w:numId w:val="2"/>
        </w:numPr>
        <w:tabs>
          <w:tab w:val="left" w:pos="820"/>
          <w:tab w:val="left" w:pos="821"/>
        </w:tabs>
        <w:spacing w:before="21"/>
        <w:ind w:hanging="361"/>
        <w:rPr>
          <w:sz w:val="24"/>
        </w:rPr>
      </w:pPr>
      <w:r>
        <w:rPr>
          <w:sz w:val="24"/>
        </w:rPr>
        <w:t>How</w:t>
      </w:r>
      <w:r>
        <w:rPr>
          <w:spacing w:val="-3"/>
          <w:sz w:val="24"/>
        </w:rPr>
        <w:t xml:space="preserve"> </w:t>
      </w:r>
      <w:r>
        <w:rPr>
          <w:sz w:val="24"/>
        </w:rPr>
        <w:t>does</w:t>
      </w:r>
      <w:r>
        <w:rPr>
          <w:spacing w:val="-2"/>
          <w:sz w:val="24"/>
        </w:rPr>
        <w:t xml:space="preserve"> </w:t>
      </w:r>
      <w:r>
        <w:rPr>
          <w:sz w:val="24"/>
        </w:rPr>
        <w:t>the</w:t>
      </w:r>
      <w:r>
        <w:rPr>
          <w:spacing w:val="-2"/>
          <w:sz w:val="24"/>
        </w:rPr>
        <w:t xml:space="preserve"> </w:t>
      </w:r>
      <w:r>
        <w:rPr>
          <w:sz w:val="24"/>
        </w:rPr>
        <w:t>agency</w:t>
      </w:r>
      <w:r>
        <w:rPr>
          <w:spacing w:val="-7"/>
          <w:sz w:val="24"/>
        </w:rPr>
        <w:t xml:space="preserve"> </w:t>
      </w:r>
      <w:r>
        <w:rPr>
          <w:sz w:val="24"/>
        </w:rPr>
        <w:t>determine</w:t>
      </w:r>
      <w:r>
        <w:rPr>
          <w:spacing w:val="-3"/>
          <w:sz w:val="24"/>
        </w:rPr>
        <w:t xml:space="preserve"> </w:t>
      </w:r>
      <w:r>
        <w:rPr>
          <w:sz w:val="24"/>
        </w:rPr>
        <w:t>sub-recipient</w:t>
      </w:r>
      <w:r>
        <w:rPr>
          <w:spacing w:val="-2"/>
          <w:sz w:val="24"/>
        </w:rPr>
        <w:t xml:space="preserve"> risk?</w:t>
      </w:r>
    </w:p>
    <w:p w14:paraId="0A22BD0D" w14:textId="77777777" w:rsidR="0026103C" w:rsidRDefault="006C763E">
      <w:pPr>
        <w:pStyle w:val="ListParagraph"/>
        <w:numPr>
          <w:ilvl w:val="0"/>
          <w:numId w:val="2"/>
        </w:numPr>
        <w:tabs>
          <w:tab w:val="left" w:pos="820"/>
          <w:tab w:val="left" w:pos="821"/>
        </w:tabs>
        <w:ind w:hanging="361"/>
        <w:rPr>
          <w:sz w:val="24"/>
        </w:rPr>
      </w:pPr>
      <w:r>
        <w:rPr>
          <w:sz w:val="24"/>
        </w:rPr>
        <w:t>What</w:t>
      </w:r>
      <w:r>
        <w:rPr>
          <w:spacing w:val="-2"/>
          <w:sz w:val="24"/>
        </w:rPr>
        <w:t xml:space="preserve"> </w:t>
      </w:r>
      <w:r>
        <w:rPr>
          <w:sz w:val="24"/>
        </w:rPr>
        <w:t>does</w:t>
      </w:r>
      <w:r>
        <w:rPr>
          <w:spacing w:val="-1"/>
          <w:sz w:val="24"/>
        </w:rPr>
        <w:t xml:space="preserve"> </w:t>
      </w:r>
      <w:r>
        <w:rPr>
          <w:sz w:val="24"/>
        </w:rPr>
        <w:t>the</w:t>
      </w:r>
      <w:r>
        <w:rPr>
          <w:spacing w:val="-3"/>
          <w:sz w:val="24"/>
        </w:rPr>
        <w:t xml:space="preserve"> </w:t>
      </w:r>
      <w:r>
        <w:rPr>
          <w:sz w:val="24"/>
        </w:rPr>
        <w:t>risk</w:t>
      </w:r>
      <w:r>
        <w:rPr>
          <w:spacing w:val="-1"/>
          <w:sz w:val="24"/>
        </w:rPr>
        <w:t xml:space="preserve"> </w:t>
      </w:r>
      <w:r>
        <w:rPr>
          <w:sz w:val="24"/>
        </w:rPr>
        <w:t>level</w:t>
      </w:r>
      <w:r>
        <w:rPr>
          <w:spacing w:val="-2"/>
          <w:sz w:val="24"/>
        </w:rPr>
        <w:t xml:space="preserve"> </w:t>
      </w:r>
      <w:r>
        <w:rPr>
          <w:sz w:val="24"/>
        </w:rPr>
        <w:t>indicate</w:t>
      </w:r>
      <w:r>
        <w:rPr>
          <w:spacing w:val="-1"/>
          <w:sz w:val="24"/>
        </w:rPr>
        <w:t xml:space="preserve"> </w:t>
      </w:r>
      <w:r>
        <w:rPr>
          <w:sz w:val="24"/>
        </w:rPr>
        <w:t>about</w:t>
      </w:r>
      <w:r>
        <w:rPr>
          <w:spacing w:val="-2"/>
          <w:sz w:val="24"/>
        </w:rPr>
        <w:t xml:space="preserve"> </w:t>
      </w:r>
      <w:r>
        <w:rPr>
          <w:sz w:val="24"/>
        </w:rPr>
        <w:t>the</w:t>
      </w:r>
      <w:r>
        <w:rPr>
          <w:spacing w:val="-2"/>
          <w:sz w:val="24"/>
        </w:rPr>
        <w:t xml:space="preserve"> </w:t>
      </w:r>
      <w:r>
        <w:rPr>
          <w:sz w:val="24"/>
        </w:rPr>
        <w:t>sub-</w:t>
      </w:r>
      <w:r>
        <w:rPr>
          <w:spacing w:val="-2"/>
          <w:sz w:val="24"/>
        </w:rPr>
        <w:t>recipient?</w:t>
      </w:r>
    </w:p>
    <w:p w14:paraId="71BB4E72" w14:textId="77777777" w:rsidR="0026103C" w:rsidRDefault="006C763E">
      <w:pPr>
        <w:pStyle w:val="ListParagraph"/>
        <w:numPr>
          <w:ilvl w:val="0"/>
          <w:numId w:val="2"/>
        </w:numPr>
        <w:tabs>
          <w:tab w:val="left" w:pos="820"/>
          <w:tab w:val="left" w:pos="821"/>
        </w:tabs>
        <w:ind w:hanging="361"/>
        <w:rPr>
          <w:sz w:val="24"/>
        </w:rPr>
      </w:pPr>
      <w:r>
        <w:rPr>
          <w:sz w:val="24"/>
        </w:rPr>
        <w:t>What</w:t>
      </w:r>
      <w:r>
        <w:rPr>
          <w:spacing w:val="-2"/>
          <w:sz w:val="24"/>
        </w:rPr>
        <w:t xml:space="preserve"> </w:t>
      </w:r>
      <w:r>
        <w:rPr>
          <w:sz w:val="24"/>
        </w:rPr>
        <w:t>is</w:t>
      </w:r>
      <w:r>
        <w:rPr>
          <w:spacing w:val="-1"/>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3"/>
          <w:sz w:val="24"/>
        </w:rPr>
        <w:t xml:space="preserve"> </w:t>
      </w:r>
      <w:r>
        <w:rPr>
          <w:sz w:val="24"/>
        </w:rPr>
        <w:t>Grants</w:t>
      </w:r>
      <w:r>
        <w:rPr>
          <w:spacing w:val="-1"/>
          <w:sz w:val="24"/>
        </w:rPr>
        <w:t xml:space="preserve"> </w:t>
      </w:r>
      <w:r>
        <w:rPr>
          <w:spacing w:val="-2"/>
          <w:sz w:val="24"/>
        </w:rPr>
        <w:t>Administration?</w:t>
      </w:r>
    </w:p>
    <w:p w14:paraId="39BD6A7E" w14:textId="77777777" w:rsidR="0026103C" w:rsidRDefault="006C763E">
      <w:pPr>
        <w:pStyle w:val="ListParagraph"/>
        <w:numPr>
          <w:ilvl w:val="0"/>
          <w:numId w:val="2"/>
        </w:numPr>
        <w:tabs>
          <w:tab w:val="left" w:pos="820"/>
          <w:tab w:val="left" w:pos="821"/>
        </w:tabs>
        <w:spacing w:before="21"/>
        <w:ind w:hanging="361"/>
        <w:rPr>
          <w:sz w:val="24"/>
        </w:rPr>
      </w:pPr>
      <w:r>
        <w:rPr>
          <w:sz w:val="24"/>
        </w:rPr>
        <w:t>What</w:t>
      </w:r>
      <w:r>
        <w:rPr>
          <w:spacing w:val="-2"/>
          <w:sz w:val="24"/>
        </w:rPr>
        <w:t xml:space="preserve"> </w:t>
      </w:r>
      <w:r>
        <w:rPr>
          <w:sz w:val="24"/>
        </w:rPr>
        <w:t>is</w:t>
      </w:r>
      <w:r>
        <w:rPr>
          <w:spacing w:val="-2"/>
          <w:sz w:val="24"/>
        </w:rPr>
        <w:t xml:space="preserve"> </w:t>
      </w:r>
      <w:r>
        <w:rPr>
          <w:sz w:val="24"/>
        </w:rPr>
        <w:t>the</w:t>
      </w:r>
      <w:r>
        <w:rPr>
          <w:spacing w:val="-1"/>
          <w:sz w:val="24"/>
        </w:rPr>
        <w:t xml:space="preserve"> </w:t>
      </w:r>
      <w:r>
        <w:rPr>
          <w:sz w:val="24"/>
        </w:rPr>
        <w:t>role</w:t>
      </w:r>
      <w:r>
        <w:rPr>
          <w:spacing w:val="-2"/>
          <w:sz w:val="24"/>
        </w:rPr>
        <w:t xml:space="preserve"> </w:t>
      </w:r>
      <w:r>
        <w:rPr>
          <w:sz w:val="24"/>
        </w:rPr>
        <w:t>of</w:t>
      </w:r>
      <w:r>
        <w:rPr>
          <w:spacing w:val="-4"/>
          <w:sz w:val="24"/>
        </w:rPr>
        <w:t xml:space="preserve"> </w:t>
      </w:r>
      <w:r>
        <w:rPr>
          <w:sz w:val="24"/>
        </w:rPr>
        <w:t>a</w:t>
      </w:r>
      <w:r>
        <w:rPr>
          <w:spacing w:val="-2"/>
          <w:sz w:val="24"/>
        </w:rPr>
        <w:t xml:space="preserve"> </w:t>
      </w:r>
      <w:r>
        <w:rPr>
          <w:sz w:val="24"/>
        </w:rPr>
        <w:t>DCJS</w:t>
      </w:r>
      <w:r>
        <w:rPr>
          <w:spacing w:val="-1"/>
          <w:sz w:val="24"/>
        </w:rPr>
        <w:t xml:space="preserve"> </w:t>
      </w:r>
      <w:r>
        <w:rPr>
          <w:sz w:val="24"/>
        </w:rPr>
        <w:t>Grant</w:t>
      </w:r>
      <w:r>
        <w:rPr>
          <w:spacing w:val="-2"/>
          <w:sz w:val="24"/>
        </w:rPr>
        <w:t xml:space="preserve"> Monitor?</w:t>
      </w:r>
    </w:p>
    <w:p w14:paraId="32AB4003" w14:textId="77777777" w:rsidR="0026103C" w:rsidRDefault="006C763E">
      <w:pPr>
        <w:pStyle w:val="ListParagraph"/>
        <w:numPr>
          <w:ilvl w:val="0"/>
          <w:numId w:val="2"/>
        </w:numPr>
        <w:tabs>
          <w:tab w:val="left" w:pos="820"/>
          <w:tab w:val="left" w:pos="821"/>
        </w:tabs>
        <w:ind w:hanging="361"/>
        <w:rPr>
          <w:sz w:val="24"/>
        </w:rPr>
      </w:pPr>
      <w:r>
        <w:rPr>
          <w:sz w:val="24"/>
        </w:rPr>
        <w:t>What</w:t>
      </w:r>
      <w:r>
        <w:rPr>
          <w:spacing w:val="-1"/>
          <w:sz w:val="24"/>
        </w:rPr>
        <w:t xml:space="preserve"> </w:t>
      </w:r>
      <w:r>
        <w:rPr>
          <w:sz w:val="24"/>
        </w:rPr>
        <w:t>is</w:t>
      </w:r>
      <w:r>
        <w:rPr>
          <w:spacing w:val="-1"/>
          <w:sz w:val="24"/>
        </w:rPr>
        <w:t xml:space="preserve"> </w:t>
      </w:r>
      <w:r>
        <w:rPr>
          <w:sz w:val="24"/>
        </w:rPr>
        <w:t>an</w:t>
      </w:r>
      <w:r>
        <w:rPr>
          <w:spacing w:val="-1"/>
          <w:sz w:val="24"/>
        </w:rPr>
        <w:t xml:space="preserve"> </w:t>
      </w:r>
      <w:r>
        <w:rPr>
          <w:sz w:val="24"/>
        </w:rPr>
        <w:t>onsite</w:t>
      </w:r>
      <w:r>
        <w:rPr>
          <w:spacing w:val="-1"/>
          <w:sz w:val="24"/>
        </w:rPr>
        <w:t xml:space="preserve"> </w:t>
      </w:r>
      <w:r>
        <w:rPr>
          <w:sz w:val="24"/>
        </w:rPr>
        <w:t>monitoring</w:t>
      </w:r>
      <w:r>
        <w:rPr>
          <w:spacing w:val="-4"/>
          <w:sz w:val="24"/>
        </w:rPr>
        <w:t xml:space="preserve"> </w:t>
      </w:r>
      <w:r>
        <w:rPr>
          <w:spacing w:val="-2"/>
          <w:sz w:val="24"/>
        </w:rPr>
        <w:t>visit?</w:t>
      </w:r>
    </w:p>
    <w:p w14:paraId="6EC37D91" w14:textId="77777777" w:rsidR="0026103C" w:rsidRDefault="006C763E">
      <w:pPr>
        <w:pStyle w:val="ListParagraph"/>
        <w:numPr>
          <w:ilvl w:val="0"/>
          <w:numId w:val="2"/>
        </w:numPr>
        <w:tabs>
          <w:tab w:val="left" w:pos="820"/>
          <w:tab w:val="left" w:pos="821"/>
        </w:tabs>
        <w:ind w:hanging="361"/>
        <w:rPr>
          <w:sz w:val="24"/>
        </w:rPr>
      </w:pPr>
      <w:r>
        <w:rPr>
          <w:sz w:val="24"/>
        </w:rPr>
        <w:t>What</w:t>
      </w:r>
      <w:r>
        <w:rPr>
          <w:spacing w:val="-2"/>
          <w:sz w:val="24"/>
        </w:rPr>
        <w:t xml:space="preserve"> </w:t>
      </w:r>
      <w:r>
        <w:rPr>
          <w:sz w:val="24"/>
        </w:rPr>
        <w:t>can</w:t>
      </w:r>
      <w:r>
        <w:rPr>
          <w:spacing w:val="1"/>
          <w:sz w:val="24"/>
        </w:rPr>
        <w:t xml:space="preserve"> </w:t>
      </w:r>
      <w:r>
        <w:rPr>
          <w:sz w:val="24"/>
        </w:rPr>
        <w:t>I</w:t>
      </w:r>
      <w:r>
        <w:rPr>
          <w:spacing w:val="-5"/>
          <w:sz w:val="24"/>
        </w:rPr>
        <w:t xml:space="preserve"> </w:t>
      </w:r>
      <w:r>
        <w:rPr>
          <w:sz w:val="24"/>
        </w:rPr>
        <w:t>expect</w:t>
      </w:r>
      <w:r>
        <w:rPr>
          <w:spacing w:val="-1"/>
          <w:sz w:val="24"/>
        </w:rPr>
        <w:t xml:space="preserve"> </w:t>
      </w:r>
      <w:r>
        <w:rPr>
          <w:sz w:val="24"/>
        </w:rPr>
        <w:t>during</w:t>
      </w:r>
      <w:r>
        <w:rPr>
          <w:spacing w:val="-1"/>
          <w:sz w:val="24"/>
        </w:rPr>
        <w:t xml:space="preserve"> </w:t>
      </w:r>
      <w:r>
        <w:rPr>
          <w:sz w:val="24"/>
        </w:rPr>
        <w:t>a</w:t>
      </w:r>
      <w:r>
        <w:rPr>
          <w:spacing w:val="-2"/>
          <w:sz w:val="24"/>
        </w:rPr>
        <w:t xml:space="preserve"> </w:t>
      </w:r>
      <w:r>
        <w:rPr>
          <w:sz w:val="24"/>
        </w:rPr>
        <w:t>DCJS</w:t>
      </w:r>
      <w:r>
        <w:rPr>
          <w:spacing w:val="-1"/>
          <w:sz w:val="24"/>
        </w:rPr>
        <w:t xml:space="preserve"> </w:t>
      </w:r>
      <w:r>
        <w:rPr>
          <w:sz w:val="24"/>
        </w:rPr>
        <w:t>site</w:t>
      </w:r>
      <w:r>
        <w:rPr>
          <w:spacing w:val="-1"/>
          <w:sz w:val="24"/>
        </w:rPr>
        <w:t xml:space="preserve"> </w:t>
      </w:r>
      <w:r>
        <w:rPr>
          <w:spacing w:val="-2"/>
          <w:sz w:val="24"/>
        </w:rPr>
        <w:t>visit?</w:t>
      </w:r>
    </w:p>
    <w:p w14:paraId="5CB512A5" w14:textId="77777777" w:rsidR="0026103C" w:rsidRDefault="006C763E">
      <w:pPr>
        <w:pStyle w:val="ListParagraph"/>
        <w:numPr>
          <w:ilvl w:val="0"/>
          <w:numId w:val="2"/>
        </w:numPr>
        <w:tabs>
          <w:tab w:val="left" w:pos="820"/>
          <w:tab w:val="left" w:pos="821"/>
        </w:tabs>
        <w:ind w:hanging="361"/>
        <w:rPr>
          <w:sz w:val="24"/>
        </w:rPr>
      </w:pPr>
      <w:r>
        <w:rPr>
          <w:sz w:val="24"/>
        </w:rPr>
        <w:t>How</w:t>
      </w:r>
      <w:r>
        <w:rPr>
          <w:spacing w:val="-6"/>
          <w:sz w:val="24"/>
        </w:rPr>
        <w:t xml:space="preserve"> </w:t>
      </w:r>
      <w:r>
        <w:rPr>
          <w:sz w:val="24"/>
        </w:rPr>
        <w:t>often</w:t>
      </w:r>
      <w:r>
        <w:rPr>
          <w:spacing w:val="-3"/>
          <w:sz w:val="24"/>
        </w:rPr>
        <w:t xml:space="preserve"> </w:t>
      </w:r>
      <w:r>
        <w:rPr>
          <w:sz w:val="24"/>
        </w:rPr>
        <w:t>are</w:t>
      </w:r>
      <w:r>
        <w:rPr>
          <w:spacing w:val="-4"/>
          <w:sz w:val="24"/>
        </w:rPr>
        <w:t xml:space="preserve"> </w:t>
      </w:r>
      <w:r>
        <w:rPr>
          <w:sz w:val="24"/>
        </w:rPr>
        <w:t>site</w:t>
      </w:r>
      <w:r>
        <w:rPr>
          <w:spacing w:val="-4"/>
          <w:sz w:val="24"/>
        </w:rPr>
        <w:t xml:space="preserve"> </w:t>
      </w:r>
      <w:r>
        <w:rPr>
          <w:sz w:val="24"/>
        </w:rPr>
        <w:t>visits</w:t>
      </w:r>
      <w:r>
        <w:rPr>
          <w:spacing w:val="-2"/>
          <w:sz w:val="24"/>
        </w:rPr>
        <w:t xml:space="preserve"> conducted?</w:t>
      </w:r>
    </w:p>
    <w:p w14:paraId="29991E3B" w14:textId="77777777" w:rsidR="0026103C" w:rsidRDefault="006C763E">
      <w:pPr>
        <w:pStyle w:val="ListParagraph"/>
        <w:numPr>
          <w:ilvl w:val="0"/>
          <w:numId w:val="2"/>
        </w:numPr>
        <w:tabs>
          <w:tab w:val="left" w:pos="820"/>
          <w:tab w:val="left" w:pos="821"/>
        </w:tabs>
        <w:spacing w:before="24"/>
        <w:ind w:hanging="361"/>
        <w:rPr>
          <w:sz w:val="24"/>
        </w:rPr>
      </w:pPr>
      <w:r>
        <w:rPr>
          <w:sz w:val="24"/>
        </w:rPr>
        <w:t>How</w:t>
      </w:r>
      <w:r>
        <w:rPr>
          <w:spacing w:val="-3"/>
          <w:sz w:val="24"/>
        </w:rPr>
        <w:t xml:space="preserve"> </w:t>
      </w:r>
      <w:r>
        <w:rPr>
          <w:sz w:val="24"/>
        </w:rPr>
        <w:t>far</w:t>
      </w:r>
      <w:r>
        <w:rPr>
          <w:spacing w:val="-1"/>
          <w:sz w:val="24"/>
        </w:rPr>
        <w:t xml:space="preserve"> </w:t>
      </w:r>
      <w:r>
        <w:rPr>
          <w:sz w:val="24"/>
        </w:rPr>
        <w:t>back</w:t>
      </w:r>
      <w:r>
        <w:rPr>
          <w:spacing w:val="-1"/>
          <w:sz w:val="24"/>
        </w:rPr>
        <w:t xml:space="preserve"> </w:t>
      </w:r>
      <w:r>
        <w:rPr>
          <w:sz w:val="24"/>
        </w:rPr>
        <w:t>should</w:t>
      </w:r>
      <w:r>
        <w:rPr>
          <w:spacing w:val="-1"/>
          <w:sz w:val="24"/>
        </w:rPr>
        <w:t xml:space="preserve"> </w:t>
      </w:r>
      <w:r>
        <w:rPr>
          <w:sz w:val="24"/>
        </w:rPr>
        <w:t>records</w:t>
      </w:r>
      <w:r>
        <w:rPr>
          <w:spacing w:val="-1"/>
          <w:sz w:val="24"/>
        </w:rPr>
        <w:t xml:space="preserve"> </w:t>
      </w:r>
      <w:r>
        <w:rPr>
          <w:sz w:val="24"/>
        </w:rPr>
        <w:t>be</w:t>
      </w:r>
      <w:r>
        <w:rPr>
          <w:spacing w:val="-3"/>
          <w:sz w:val="24"/>
        </w:rPr>
        <w:t xml:space="preserve"> </w:t>
      </w:r>
      <w:r>
        <w:rPr>
          <w:spacing w:val="-2"/>
          <w:sz w:val="24"/>
        </w:rPr>
        <w:t>maintained?</w:t>
      </w:r>
    </w:p>
    <w:p w14:paraId="7229928D" w14:textId="77777777" w:rsidR="0026103C" w:rsidRDefault="006C763E">
      <w:pPr>
        <w:pStyle w:val="ListParagraph"/>
        <w:numPr>
          <w:ilvl w:val="0"/>
          <w:numId w:val="2"/>
        </w:numPr>
        <w:tabs>
          <w:tab w:val="left" w:pos="820"/>
          <w:tab w:val="left" w:pos="821"/>
        </w:tabs>
        <w:spacing w:before="21"/>
        <w:ind w:hanging="361"/>
        <w:rPr>
          <w:sz w:val="24"/>
        </w:rPr>
      </w:pPr>
      <w:r>
        <w:rPr>
          <w:sz w:val="24"/>
        </w:rPr>
        <w:t>Should</w:t>
      </w:r>
      <w:r>
        <w:rPr>
          <w:spacing w:val="-1"/>
          <w:sz w:val="24"/>
        </w:rPr>
        <w:t xml:space="preserve"> </w:t>
      </w:r>
      <w:r>
        <w:rPr>
          <w:sz w:val="24"/>
        </w:rPr>
        <w:t>documents</w:t>
      </w:r>
      <w:r>
        <w:rPr>
          <w:spacing w:val="-1"/>
          <w:sz w:val="24"/>
        </w:rPr>
        <w:t xml:space="preserve"> </w:t>
      </w:r>
      <w:r>
        <w:rPr>
          <w:sz w:val="24"/>
        </w:rPr>
        <w:t>be</w:t>
      </w:r>
      <w:r>
        <w:rPr>
          <w:spacing w:val="-1"/>
          <w:sz w:val="24"/>
        </w:rPr>
        <w:t xml:space="preserve"> </w:t>
      </w:r>
      <w:r>
        <w:rPr>
          <w:sz w:val="24"/>
        </w:rPr>
        <w:t>physically</w:t>
      </w:r>
      <w:r>
        <w:rPr>
          <w:spacing w:val="-6"/>
          <w:sz w:val="24"/>
        </w:rPr>
        <w:t xml:space="preserve"> </w:t>
      </w:r>
      <w:r>
        <w:rPr>
          <w:sz w:val="24"/>
        </w:rPr>
        <w:t>or electronically</w:t>
      </w:r>
      <w:r>
        <w:rPr>
          <w:spacing w:val="-4"/>
          <w:sz w:val="24"/>
        </w:rPr>
        <w:t xml:space="preserve"> </w:t>
      </w:r>
      <w:r>
        <w:rPr>
          <w:spacing w:val="-2"/>
          <w:sz w:val="24"/>
        </w:rPr>
        <w:t>maintained?</w:t>
      </w:r>
    </w:p>
    <w:p w14:paraId="3FE81240" w14:textId="77777777" w:rsidR="0026103C" w:rsidRDefault="0026103C">
      <w:pPr>
        <w:pStyle w:val="BodyText"/>
        <w:spacing w:before="9"/>
        <w:ind w:left="0"/>
        <w:rPr>
          <w:sz w:val="25"/>
        </w:rPr>
      </w:pPr>
    </w:p>
    <w:p w14:paraId="4510F1CC" w14:textId="77777777" w:rsidR="0026103C" w:rsidRDefault="006C763E">
      <w:pPr>
        <w:pStyle w:val="Heading1"/>
        <w:rPr>
          <w:b w:val="0"/>
        </w:rPr>
      </w:pPr>
      <w:r>
        <w:t>Award</w:t>
      </w:r>
      <w:r>
        <w:rPr>
          <w:spacing w:val="-4"/>
        </w:rPr>
        <w:t xml:space="preserve"> </w:t>
      </w:r>
      <w:r>
        <w:t>Acceptance</w:t>
      </w:r>
      <w:r>
        <w:rPr>
          <w:spacing w:val="-6"/>
        </w:rPr>
        <w:t xml:space="preserve"> </w:t>
      </w:r>
      <w:r>
        <w:t>&amp;</w:t>
      </w:r>
      <w:r>
        <w:rPr>
          <w:spacing w:val="-4"/>
        </w:rPr>
        <w:t xml:space="preserve"> </w:t>
      </w:r>
      <w:r>
        <w:t>Special</w:t>
      </w:r>
      <w:r>
        <w:rPr>
          <w:spacing w:val="-2"/>
        </w:rPr>
        <w:t xml:space="preserve"> Conditions</w:t>
      </w:r>
      <w:r>
        <w:rPr>
          <w:b w:val="0"/>
          <w:spacing w:val="-2"/>
        </w:rPr>
        <w:t>:</w:t>
      </w:r>
    </w:p>
    <w:p w14:paraId="36190311" w14:textId="77777777" w:rsidR="0026103C" w:rsidRDefault="006C763E">
      <w:pPr>
        <w:pStyle w:val="ListParagraph"/>
        <w:numPr>
          <w:ilvl w:val="0"/>
          <w:numId w:val="2"/>
        </w:numPr>
        <w:tabs>
          <w:tab w:val="left" w:pos="820"/>
          <w:tab w:val="left" w:pos="821"/>
        </w:tabs>
        <w:spacing w:before="191"/>
        <w:ind w:hanging="361"/>
        <w:rPr>
          <w:sz w:val="24"/>
        </w:rPr>
      </w:pPr>
      <w:r>
        <w:rPr>
          <w:sz w:val="24"/>
        </w:rPr>
        <w:t>How</w:t>
      </w:r>
      <w:r>
        <w:rPr>
          <w:spacing w:val="-2"/>
          <w:sz w:val="24"/>
        </w:rPr>
        <w:t xml:space="preserve"> </w:t>
      </w:r>
      <w:r>
        <w:rPr>
          <w:sz w:val="24"/>
        </w:rPr>
        <w:t>do</w:t>
      </w:r>
      <w:r>
        <w:rPr>
          <w:spacing w:val="2"/>
          <w:sz w:val="24"/>
        </w:rPr>
        <w:t xml:space="preserve"> </w:t>
      </w:r>
      <w:r>
        <w:rPr>
          <w:sz w:val="24"/>
        </w:rPr>
        <w:t>I</w:t>
      </w:r>
      <w:r>
        <w:rPr>
          <w:spacing w:val="-5"/>
          <w:sz w:val="24"/>
        </w:rPr>
        <w:t xml:space="preserve"> </w:t>
      </w:r>
      <w:r>
        <w:rPr>
          <w:sz w:val="24"/>
        </w:rPr>
        <w:t>accept my</w:t>
      </w:r>
      <w:r>
        <w:rPr>
          <w:spacing w:val="-5"/>
          <w:sz w:val="24"/>
        </w:rPr>
        <w:t xml:space="preserve"> </w:t>
      </w:r>
      <w:r>
        <w:rPr>
          <w:spacing w:val="-2"/>
          <w:sz w:val="24"/>
        </w:rPr>
        <w:t>award?</w:t>
      </w:r>
    </w:p>
    <w:p w14:paraId="7897627D" w14:textId="77777777" w:rsidR="0026103C" w:rsidRDefault="006C763E">
      <w:pPr>
        <w:pStyle w:val="ListParagraph"/>
        <w:numPr>
          <w:ilvl w:val="0"/>
          <w:numId w:val="2"/>
        </w:numPr>
        <w:tabs>
          <w:tab w:val="left" w:pos="820"/>
          <w:tab w:val="left" w:pos="821"/>
        </w:tabs>
        <w:spacing w:before="21"/>
        <w:ind w:hanging="361"/>
        <w:rPr>
          <w:sz w:val="24"/>
        </w:rPr>
      </w:pPr>
      <w:r>
        <w:rPr>
          <w:sz w:val="24"/>
        </w:rPr>
        <w:t>Does</w:t>
      </w:r>
      <w:r>
        <w:rPr>
          <w:spacing w:val="-2"/>
          <w:sz w:val="24"/>
        </w:rPr>
        <w:t xml:space="preserve"> </w:t>
      </w:r>
      <w:r>
        <w:rPr>
          <w:sz w:val="24"/>
        </w:rPr>
        <w:t>it</w:t>
      </w:r>
      <w:r>
        <w:rPr>
          <w:spacing w:val="-2"/>
          <w:sz w:val="24"/>
        </w:rPr>
        <w:t xml:space="preserve"> </w:t>
      </w:r>
      <w:r>
        <w:rPr>
          <w:sz w:val="24"/>
        </w:rPr>
        <w:t>have</w:t>
      </w:r>
      <w:r>
        <w:rPr>
          <w:spacing w:val="-3"/>
          <w:sz w:val="24"/>
        </w:rPr>
        <w:t xml:space="preserve"> </w:t>
      </w:r>
      <w:r>
        <w:rPr>
          <w:sz w:val="24"/>
        </w:rPr>
        <w:t>to</w:t>
      </w:r>
      <w:r>
        <w:rPr>
          <w:spacing w:val="-2"/>
          <w:sz w:val="24"/>
        </w:rPr>
        <w:t xml:space="preserve"> </w:t>
      </w:r>
      <w:r>
        <w:rPr>
          <w:sz w:val="24"/>
        </w:rPr>
        <w:t>be</w:t>
      </w:r>
      <w:r>
        <w:rPr>
          <w:spacing w:val="-2"/>
          <w:sz w:val="24"/>
        </w:rPr>
        <w:t xml:space="preserve"> </w:t>
      </w:r>
      <w:r>
        <w:rPr>
          <w:sz w:val="24"/>
        </w:rPr>
        <w:t>signed/returned</w:t>
      </w:r>
      <w:r>
        <w:rPr>
          <w:spacing w:val="-2"/>
          <w:sz w:val="24"/>
        </w:rPr>
        <w:t xml:space="preserve"> </w:t>
      </w:r>
      <w:r>
        <w:rPr>
          <w:sz w:val="24"/>
        </w:rPr>
        <w:t>before</w:t>
      </w:r>
      <w:r>
        <w:rPr>
          <w:spacing w:val="1"/>
          <w:sz w:val="24"/>
        </w:rPr>
        <w:t xml:space="preserve"> </w:t>
      </w:r>
      <w:r>
        <w:rPr>
          <w:sz w:val="24"/>
        </w:rPr>
        <w:t>I</w:t>
      </w:r>
      <w:r>
        <w:rPr>
          <w:spacing w:val="-5"/>
          <w:sz w:val="24"/>
        </w:rPr>
        <w:t xml:space="preserve"> </w:t>
      </w:r>
      <w:r>
        <w:rPr>
          <w:sz w:val="24"/>
        </w:rPr>
        <w:t>can access</w:t>
      </w:r>
      <w:r>
        <w:rPr>
          <w:spacing w:val="-2"/>
          <w:sz w:val="24"/>
        </w:rPr>
        <w:t xml:space="preserve"> </w:t>
      </w:r>
      <w:r>
        <w:rPr>
          <w:sz w:val="24"/>
        </w:rPr>
        <w:t>grant</w:t>
      </w:r>
      <w:r>
        <w:rPr>
          <w:spacing w:val="-2"/>
          <w:sz w:val="24"/>
        </w:rPr>
        <w:t xml:space="preserve"> funds?</w:t>
      </w:r>
    </w:p>
    <w:p w14:paraId="62AA41E8" w14:textId="77777777" w:rsidR="0026103C" w:rsidRDefault="006C763E">
      <w:pPr>
        <w:pStyle w:val="ListParagraph"/>
        <w:numPr>
          <w:ilvl w:val="0"/>
          <w:numId w:val="2"/>
        </w:numPr>
        <w:tabs>
          <w:tab w:val="left" w:pos="820"/>
          <w:tab w:val="left" w:pos="821"/>
        </w:tabs>
        <w:ind w:hanging="361"/>
        <w:rPr>
          <w:sz w:val="24"/>
        </w:rPr>
      </w:pPr>
      <w:r>
        <w:rPr>
          <w:sz w:val="24"/>
        </w:rPr>
        <w:t>What</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grant</w:t>
      </w:r>
      <w:r>
        <w:rPr>
          <w:spacing w:val="-1"/>
          <w:sz w:val="24"/>
        </w:rPr>
        <w:t xml:space="preserve"> </w:t>
      </w:r>
      <w:r>
        <w:rPr>
          <w:sz w:val="24"/>
        </w:rPr>
        <w:t>period</w:t>
      </w:r>
      <w:r>
        <w:rPr>
          <w:spacing w:val="-1"/>
          <w:sz w:val="24"/>
        </w:rPr>
        <w:t xml:space="preserve"> </w:t>
      </w:r>
      <w:r>
        <w:rPr>
          <w:sz w:val="24"/>
        </w:rPr>
        <w:t>of</w:t>
      </w:r>
      <w:r>
        <w:rPr>
          <w:spacing w:val="-1"/>
          <w:sz w:val="24"/>
        </w:rPr>
        <w:t xml:space="preserve"> </w:t>
      </w:r>
      <w:r>
        <w:rPr>
          <w:spacing w:val="-2"/>
          <w:sz w:val="24"/>
        </w:rPr>
        <w:t>performance?</w:t>
      </w:r>
    </w:p>
    <w:p w14:paraId="38AF3BB8" w14:textId="2837FC3C" w:rsidR="0026103C" w:rsidRPr="00AB0EEF" w:rsidRDefault="006C763E">
      <w:pPr>
        <w:pStyle w:val="ListParagraph"/>
        <w:numPr>
          <w:ilvl w:val="0"/>
          <w:numId w:val="2"/>
        </w:numPr>
        <w:tabs>
          <w:tab w:val="left" w:pos="820"/>
          <w:tab w:val="left" w:pos="821"/>
        </w:tabs>
        <w:spacing w:before="21"/>
        <w:ind w:hanging="361"/>
        <w:rPr>
          <w:sz w:val="24"/>
        </w:rPr>
      </w:pPr>
      <w:r>
        <w:rPr>
          <w:sz w:val="24"/>
        </w:rPr>
        <w:t>How</w:t>
      </w:r>
      <w:r>
        <w:rPr>
          <w:spacing w:val="-3"/>
          <w:sz w:val="24"/>
        </w:rPr>
        <w:t xml:space="preserve"> </w:t>
      </w:r>
      <w:r>
        <w:rPr>
          <w:sz w:val="24"/>
        </w:rPr>
        <w:t>do</w:t>
      </w:r>
      <w:r>
        <w:rPr>
          <w:spacing w:val="1"/>
          <w:sz w:val="24"/>
        </w:rPr>
        <w:t xml:space="preserve"> </w:t>
      </w:r>
      <w:r>
        <w:rPr>
          <w:sz w:val="24"/>
        </w:rPr>
        <w:t>I</w:t>
      </w:r>
      <w:r>
        <w:rPr>
          <w:spacing w:val="-5"/>
          <w:sz w:val="24"/>
        </w:rPr>
        <w:t xml:space="preserve"> </w:t>
      </w:r>
      <w:r>
        <w:rPr>
          <w:sz w:val="24"/>
        </w:rPr>
        <w:t>obtain</w:t>
      </w:r>
      <w:r>
        <w:rPr>
          <w:spacing w:val="-1"/>
          <w:sz w:val="24"/>
        </w:rPr>
        <w:t xml:space="preserve"> </w:t>
      </w:r>
      <w:r w:rsidR="00ED6F06">
        <w:rPr>
          <w:spacing w:val="-2"/>
          <w:sz w:val="24"/>
        </w:rPr>
        <w:t>access to the grant in OGMS</w:t>
      </w:r>
      <w:r>
        <w:rPr>
          <w:spacing w:val="-2"/>
          <w:sz w:val="24"/>
        </w:rPr>
        <w:t>?</w:t>
      </w:r>
    </w:p>
    <w:p w14:paraId="06D444B2" w14:textId="2B693B05" w:rsidR="00AB0EEF" w:rsidRDefault="00AB0EEF">
      <w:pPr>
        <w:pStyle w:val="ListParagraph"/>
        <w:numPr>
          <w:ilvl w:val="0"/>
          <w:numId w:val="2"/>
        </w:numPr>
        <w:tabs>
          <w:tab w:val="left" w:pos="820"/>
          <w:tab w:val="left" w:pos="821"/>
        </w:tabs>
        <w:spacing w:before="21"/>
        <w:ind w:hanging="361"/>
        <w:rPr>
          <w:sz w:val="24"/>
        </w:rPr>
      </w:pPr>
      <w:r>
        <w:rPr>
          <w:spacing w:val="-2"/>
          <w:sz w:val="24"/>
        </w:rPr>
        <w:t>What are special conditions</w:t>
      </w:r>
      <w:r w:rsidR="00AF597D">
        <w:rPr>
          <w:spacing w:val="-2"/>
          <w:sz w:val="24"/>
        </w:rPr>
        <w:t>/encumbrances?</w:t>
      </w:r>
    </w:p>
    <w:p w14:paraId="3592E4E6" w14:textId="21EB5952" w:rsidR="0026103C" w:rsidRDefault="006C763E">
      <w:pPr>
        <w:pStyle w:val="ListParagraph"/>
        <w:numPr>
          <w:ilvl w:val="0"/>
          <w:numId w:val="2"/>
        </w:numPr>
        <w:tabs>
          <w:tab w:val="left" w:pos="820"/>
          <w:tab w:val="left" w:pos="821"/>
        </w:tabs>
        <w:ind w:hanging="361"/>
        <w:rPr>
          <w:sz w:val="24"/>
        </w:rPr>
      </w:pPr>
      <w:r>
        <w:rPr>
          <w:sz w:val="24"/>
        </w:rPr>
        <w:t>How</w:t>
      </w:r>
      <w:r>
        <w:rPr>
          <w:spacing w:val="-3"/>
          <w:sz w:val="24"/>
        </w:rPr>
        <w:t xml:space="preserve"> </w:t>
      </w:r>
      <w:r>
        <w:rPr>
          <w:sz w:val="24"/>
        </w:rPr>
        <w:t>will I</w:t>
      </w:r>
      <w:r>
        <w:rPr>
          <w:spacing w:val="-8"/>
          <w:sz w:val="24"/>
        </w:rPr>
        <w:t xml:space="preserve"> </w:t>
      </w:r>
      <w:r>
        <w:rPr>
          <w:sz w:val="24"/>
        </w:rPr>
        <w:t>know</w:t>
      </w:r>
      <w:r>
        <w:rPr>
          <w:spacing w:val="-2"/>
          <w:sz w:val="24"/>
        </w:rPr>
        <w:t xml:space="preserve"> </w:t>
      </w:r>
      <w:r>
        <w:rPr>
          <w:sz w:val="24"/>
        </w:rPr>
        <w:t>when my</w:t>
      </w:r>
      <w:r>
        <w:rPr>
          <w:spacing w:val="-6"/>
          <w:sz w:val="24"/>
        </w:rPr>
        <w:t xml:space="preserve"> </w:t>
      </w:r>
      <w:r>
        <w:rPr>
          <w:sz w:val="24"/>
        </w:rPr>
        <w:t>special</w:t>
      </w:r>
      <w:r>
        <w:rPr>
          <w:spacing w:val="-2"/>
          <w:sz w:val="24"/>
        </w:rPr>
        <w:t xml:space="preserve"> </w:t>
      </w:r>
      <w:r>
        <w:rPr>
          <w:sz w:val="24"/>
        </w:rPr>
        <w:t>conditions</w:t>
      </w:r>
      <w:r w:rsidR="00AF597D">
        <w:rPr>
          <w:sz w:val="24"/>
        </w:rPr>
        <w:t>/encumbrances</w:t>
      </w:r>
      <w:r>
        <w:rPr>
          <w:spacing w:val="-2"/>
          <w:sz w:val="24"/>
        </w:rPr>
        <w:t xml:space="preserve"> </w:t>
      </w:r>
      <w:r>
        <w:rPr>
          <w:sz w:val="24"/>
        </w:rPr>
        <w:t>have</w:t>
      </w:r>
      <w:r>
        <w:rPr>
          <w:spacing w:val="-3"/>
          <w:sz w:val="24"/>
        </w:rPr>
        <w:t xml:space="preserve"> </w:t>
      </w:r>
      <w:r>
        <w:rPr>
          <w:sz w:val="24"/>
        </w:rPr>
        <w:t>been</w:t>
      </w:r>
      <w:r>
        <w:rPr>
          <w:spacing w:val="-2"/>
          <w:sz w:val="24"/>
        </w:rPr>
        <w:t xml:space="preserve"> </w:t>
      </w:r>
      <w:r>
        <w:rPr>
          <w:spacing w:val="-4"/>
          <w:sz w:val="24"/>
        </w:rPr>
        <w:t>met?</w:t>
      </w:r>
    </w:p>
    <w:p w14:paraId="5F642A56" w14:textId="431CF5BD" w:rsidR="0026103C" w:rsidRDefault="006C763E">
      <w:pPr>
        <w:pStyle w:val="ListParagraph"/>
        <w:numPr>
          <w:ilvl w:val="0"/>
          <w:numId w:val="2"/>
        </w:numPr>
        <w:tabs>
          <w:tab w:val="left" w:pos="820"/>
          <w:tab w:val="left" w:pos="821"/>
        </w:tabs>
        <w:ind w:hanging="361"/>
        <w:rPr>
          <w:sz w:val="24"/>
        </w:rPr>
      </w:pPr>
      <w:r>
        <w:rPr>
          <w:sz w:val="24"/>
        </w:rPr>
        <w:t>What</w:t>
      </w:r>
      <w:r>
        <w:rPr>
          <w:spacing w:val="-2"/>
          <w:sz w:val="24"/>
        </w:rPr>
        <w:t xml:space="preserve"> </w:t>
      </w:r>
      <w:r>
        <w:rPr>
          <w:sz w:val="24"/>
        </w:rPr>
        <w:t>is</w:t>
      </w:r>
      <w:r>
        <w:rPr>
          <w:spacing w:val="-1"/>
          <w:sz w:val="24"/>
        </w:rPr>
        <w:t xml:space="preserve"> </w:t>
      </w:r>
      <w:r>
        <w:rPr>
          <w:sz w:val="24"/>
        </w:rPr>
        <w:t>the</w:t>
      </w:r>
      <w:r>
        <w:rPr>
          <w:spacing w:val="-1"/>
          <w:sz w:val="24"/>
        </w:rPr>
        <w:t xml:space="preserve"> </w:t>
      </w:r>
      <w:r>
        <w:rPr>
          <w:sz w:val="24"/>
        </w:rPr>
        <w:t>turnaround</w:t>
      </w:r>
      <w:r>
        <w:rPr>
          <w:spacing w:val="-2"/>
          <w:sz w:val="24"/>
        </w:rPr>
        <w:t xml:space="preserve"> </w:t>
      </w:r>
      <w:r>
        <w:rPr>
          <w:sz w:val="24"/>
        </w:rPr>
        <w:t>time</w:t>
      </w:r>
      <w:r>
        <w:rPr>
          <w:spacing w:val="-1"/>
          <w:sz w:val="24"/>
        </w:rPr>
        <w:t xml:space="preserve"> </w:t>
      </w:r>
      <w:r>
        <w:rPr>
          <w:sz w:val="24"/>
        </w:rPr>
        <w:t>for</w:t>
      </w:r>
      <w:r>
        <w:rPr>
          <w:spacing w:val="-1"/>
          <w:sz w:val="24"/>
        </w:rPr>
        <w:t xml:space="preserve"> </w:t>
      </w:r>
      <w:r>
        <w:rPr>
          <w:sz w:val="24"/>
        </w:rPr>
        <w:t>approval</w:t>
      </w:r>
      <w:r>
        <w:rPr>
          <w:spacing w:val="-1"/>
          <w:sz w:val="24"/>
        </w:rPr>
        <w:t xml:space="preserve"> </w:t>
      </w:r>
      <w:r>
        <w:rPr>
          <w:sz w:val="24"/>
        </w:rPr>
        <w:t>of</w:t>
      </w:r>
      <w:r>
        <w:rPr>
          <w:spacing w:val="-1"/>
          <w:sz w:val="24"/>
        </w:rPr>
        <w:t xml:space="preserve"> </w:t>
      </w:r>
      <w:r>
        <w:rPr>
          <w:sz w:val="24"/>
        </w:rPr>
        <w:t>special</w:t>
      </w:r>
      <w:r>
        <w:rPr>
          <w:spacing w:val="-1"/>
          <w:sz w:val="24"/>
        </w:rPr>
        <w:t xml:space="preserve"> </w:t>
      </w:r>
      <w:r>
        <w:rPr>
          <w:spacing w:val="-2"/>
          <w:sz w:val="24"/>
        </w:rPr>
        <w:t>conditions</w:t>
      </w:r>
      <w:r w:rsidR="00AF597D">
        <w:rPr>
          <w:spacing w:val="-2"/>
          <w:sz w:val="24"/>
        </w:rPr>
        <w:t>/encumbrances</w:t>
      </w:r>
      <w:r>
        <w:rPr>
          <w:spacing w:val="-2"/>
          <w:sz w:val="24"/>
        </w:rPr>
        <w:t>?</w:t>
      </w:r>
    </w:p>
    <w:p w14:paraId="20B91CD4" w14:textId="77777777" w:rsidR="0026103C" w:rsidRDefault="006C763E">
      <w:pPr>
        <w:pStyle w:val="ListParagraph"/>
        <w:numPr>
          <w:ilvl w:val="0"/>
          <w:numId w:val="2"/>
        </w:numPr>
        <w:tabs>
          <w:tab w:val="left" w:pos="820"/>
          <w:tab w:val="left" w:pos="821"/>
        </w:tabs>
        <w:ind w:hanging="361"/>
        <w:rPr>
          <w:sz w:val="24"/>
        </w:rPr>
      </w:pPr>
      <w:r>
        <w:rPr>
          <w:sz w:val="24"/>
        </w:rPr>
        <w:t>What</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System</w:t>
      </w:r>
      <w:r>
        <w:rPr>
          <w:spacing w:val="-3"/>
          <w:sz w:val="24"/>
        </w:rPr>
        <w:t xml:space="preserve"> </w:t>
      </w:r>
      <w:r>
        <w:rPr>
          <w:sz w:val="24"/>
        </w:rPr>
        <w:t>for</w:t>
      </w:r>
      <w:r>
        <w:rPr>
          <w:spacing w:val="-3"/>
          <w:sz w:val="24"/>
        </w:rPr>
        <w:t xml:space="preserve"> </w:t>
      </w:r>
      <w:r>
        <w:rPr>
          <w:sz w:val="24"/>
        </w:rPr>
        <w:t>Award</w:t>
      </w:r>
      <w:r>
        <w:rPr>
          <w:spacing w:val="-3"/>
          <w:sz w:val="24"/>
        </w:rPr>
        <w:t xml:space="preserve"> </w:t>
      </w:r>
      <w:r>
        <w:rPr>
          <w:sz w:val="24"/>
        </w:rPr>
        <w:t>Management</w:t>
      </w:r>
      <w:r>
        <w:rPr>
          <w:spacing w:val="-3"/>
          <w:sz w:val="24"/>
        </w:rPr>
        <w:t xml:space="preserve"> </w:t>
      </w:r>
      <w:r>
        <w:rPr>
          <w:sz w:val="24"/>
        </w:rPr>
        <w:t>(SAM)</w:t>
      </w:r>
      <w:r>
        <w:rPr>
          <w:spacing w:val="-3"/>
          <w:sz w:val="24"/>
        </w:rPr>
        <w:t xml:space="preserve"> </w:t>
      </w:r>
      <w:r>
        <w:rPr>
          <w:sz w:val="24"/>
        </w:rPr>
        <w:t>and</w:t>
      </w:r>
      <w:r>
        <w:rPr>
          <w:spacing w:val="-4"/>
          <w:sz w:val="24"/>
        </w:rPr>
        <w:t xml:space="preserve"> </w:t>
      </w:r>
      <w:r>
        <w:rPr>
          <w:sz w:val="24"/>
        </w:rPr>
        <w:t>why</w:t>
      </w:r>
      <w:r>
        <w:rPr>
          <w:spacing w:val="-7"/>
          <w:sz w:val="24"/>
        </w:rPr>
        <w:t xml:space="preserve"> </w:t>
      </w:r>
      <w:r>
        <w:rPr>
          <w:sz w:val="24"/>
        </w:rPr>
        <w:t>is</w:t>
      </w:r>
      <w:r>
        <w:rPr>
          <w:spacing w:val="-3"/>
          <w:sz w:val="24"/>
        </w:rPr>
        <w:t xml:space="preserve"> </w:t>
      </w:r>
      <w:r>
        <w:rPr>
          <w:sz w:val="24"/>
        </w:rPr>
        <w:t>it</w:t>
      </w:r>
      <w:r>
        <w:rPr>
          <w:spacing w:val="-3"/>
          <w:sz w:val="24"/>
        </w:rPr>
        <w:t xml:space="preserve"> </w:t>
      </w:r>
      <w:r>
        <w:rPr>
          <w:spacing w:val="-2"/>
          <w:sz w:val="24"/>
        </w:rPr>
        <w:t>required?</w:t>
      </w:r>
    </w:p>
    <w:p w14:paraId="7893C6F5" w14:textId="77777777" w:rsidR="0026103C" w:rsidRDefault="006C763E">
      <w:pPr>
        <w:pStyle w:val="ListParagraph"/>
        <w:numPr>
          <w:ilvl w:val="0"/>
          <w:numId w:val="2"/>
        </w:numPr>
        <w:tabs>
          <w:tab w:val="left" w:pos="820"/>
          <w:tab w:val="left" w:pos="821"/>
        </w:tabs>
        <w:spacing w:before="24"/>
        <w:ind w:hanging="361"/>
        <w:rPr>
          <w:sz w:val="24"/>
        </w:rPr>
      </w:pPr>
      <w:r>
        <w:rPr>
          <w:sz w:val="24"/>
        </w:rPr>
        <w:t>What</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Civil</w:t>
      </w:r>
      <w:r>
        <w:rPr>
          <w:spacing w:val="-3"/>
          <w:sz w:val="24"/>
        </w:rPr>
        <w:t xml:space="preserve"> </w:t>
      </w:r>
      <w:r>
        <w:rPr>
          <w:sz w:val="24"/>
        </w:rPr>
        <w:t>Rights</w:t>
      </w:r>
      <w:r>
        <w:rPr>
          <w:spacing w:val="-1"/>
          <w:sz w:val="24"/>
        </w:rPr>
        <w:t xml:space="preserve"> </w:t>
      </w:r>
      <w:r>
        <w:rPr>
          <w:sz w:val="24"/>
        </w:rPr>
        <w:t>Compliance</w:t>
      </w:r>
      <w:r>
        <w:rPr>
          <w:spacing w:val="-2"/>
          <w:sz w:val="24"/>
        </w:rPr>
        <w:t xml:space="preserve"> </w:t>
      </w:r>
      <w:r>
        <w:rPr>
          <w:sz w:val="24"/>
        </w:rPr>
        <w:t>Training</w:t>
      </w:r>
      <w:r>
        <w:rPr>
          <w:spacing w:val="-4"/>
          <w:sz w:val="24"/>
        </w:rPr>
        <w:t xml:space="preserve"> </w:t>
      </w:r>
      <w:r>
        <w:rPr>
          <w:spacing w:val="-2"/>
          <w:sz w:val="24"/>
        </w:rPr>
        <w:t>Requirement?</w:t>
      </w:r>
    </w:p>
    <w:p w14:paraId="58448BF4" w14:textId="77777777" w:rsidR="0026103C" w:rsidRDefault="006C763E">
      <w:pPr>
        <w:pStyle w:val="ListParagraph"/>
        <w:numPr>
          <w:ilvl w:val="0"/>
          <w:numId w:val="2"/>
        </w:numPr>
        <w:tabs>
          <w:tab w:val="left" w:pos="820"/>
          <w:tab w:val="left" w:pos="821"/>
        </w:tabs>
        <w:ind w:hanging="361"/>
        <w:rPr>
          <w:sz w:val="24"/>
        </w:rPr>
      </w:pPr>
      <w:r>
        <w:rPr>
          <w:sz w:val="24"/>
        </w:rPr>
        <w:t>What</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Equal</w:t>
      </w:r>
      <w:r>
        <w:rPr>
          <w:spacing w:val="-1"/>
          <w:sz w:val="24"/>
        </w:rPr>
        <w:t xml:space="preserve"> </w:t>
      </w:r>
      <w:r>
        <w:rPr>
          <w:sz w:val="24"/>
        </w:rPr>
        <w:t>Employment</w:t>
      </w:r>
      <w:r>
        <w:rPr>
          <w:spacing w:val="-1"/>
          <w:sz w:val="24"/>
        </w:rPr>
        <w:t xml:space="preserve"> </w:t>
      </w:r>
      <w:r>
        <w:rPr>
          <w:sz w:val="24"/>
        </w:rPr>
        <w:t>Opportunity</w:t>
      </w:r>
      <w:r>
        <w:rPr>
          <w:spacing w:val="-6"/>
          <w:sz w:val="24"/>
        </w:rPr>
        <w:t xml:space="preserve"> </w:t>
      </w:r>
      <w:r>
        <w:rPr>
          <w:sz w:val="24"/>
        </w:rPr>
        <w:t xml:space="preserve">Plan </w:t>
      </w:r>
      <w:r>
        <w:rPr>
          <w:spacing w:val="-2"/>
          <w:sz w:val="24"/>
        </w:rPr>
        <w:t>(EEOP)?</w:t>
      </w:r>
    </w:p>
    <w:p w14:paraId="58B9FFA8" w14:textId="22C8EE8A" w:rsidR="0026103C" w:rsidRDefault="006C763E">
      <w:pPr>
        <w:pStyle w:val="ListParagraph"/>
        <w:numPr>
          <w:ilvl w:val="0"/>
          <w:numId w:val="2"/>
        </w:numPr>
        <w:tabs>
          <w:tab w:val="left" w:pos="820"/>
          <w:tab w:val="left" w:pos="821"/>
        </w:tabs>
        <w:spacing w:before="21" w:line="259" w:lineRule="auto"/>
        <w:ind w:right="699"/>
        <w:rPr>
          <w:sz w:val="24"/>
        </w:rPr>
      </w:pPr>
      <w:r>
        <w:rPr>
          <w:sz w:val="24"/>
        </w:rPr>
        <w:t>How</w:t>
      </w:r>
      <w:r>
        <w:rPr>
          <w:spacing w:val="-5"/>
          <w:sz w:val="24"/>
        </w:rPr>
        <w:t xml:space="preserve"> </w:t>
      </w:r>
      <w:r>
        <w:rPr>
          <w:sz w:val="24"/>
        </w:rPr>
        <w:t>can I</w:t>
      </w:r>
      <w:r>
        <w:rPr>
          <w:spacing w:val="-8"/>
          <w:sz w:val="24"/>
        </w:rPr>
        <w:t xml:space="preserve"> </w:t>
      </w:r>
      <w:r>
        <w:rPr>
          <w:sz w:val="24"/>
        </w:rPr>
        <w:t>request</w:t>
      </w:r>
      <w:r>
        <w:rPr>
          <w:spacing w:val="-4"/>
          <w:sz w:val="24"/>
        </w:rPr>
        <w:t xml:space="preserve"> </w:t>
      </w:r>
      <w:r>
        <w:rPr>
          <w:sz w:val="24"/>
        </w:rPr>
        <w:t>extensions</w:t>
      </w:r>
      <w:r>
        <w:rPr>
          <w:spacing w:val="-4"/>
          <w:sz w:val="24"/>
        </w:rPr>
        <w:t xml:space="preserve"> </w:t>
      </w:r>
      <w:r>
        <w:rPr>
          <w:sz w:val="24"/>
        </w:rPr>
        <w:t>for</w:t>
      </w:r>
      <w:r>
        <w:rPr>
          <w:spacing w:val="-5"/>
          <w:sz w:val="24"/>
        </w:rPr>
        <w:t xml:space="preserve"> </w:t>
      </w:r>
      <w:r>
        <w:rPr>
          <w:sz w:val="24"/>
        </w:rPr>
        <w:t>grant</w:t>
      </w:r>
      <w:r>
        <w:rPr>
          <w:spacing w:val="-4"/>
          <w:sz w:val="24"/>
        </w:rPr>
        <w:t xml:space="preserve"> </w:t>
      </w:r>
      <w:r>
        <w:rPr>
          <w:sz w:val="24"/>
        </w:rPr>
        <w:t>requirements</w:t>
      </w:r>
      <w:r>
        <w:rPr>
          <w:spacing w:val="-4"/>
          <w:sz w:val="24"/>
        </w:rPr>
        <w:t xml:space="preserve"> </w:t>
      </w:r>
      <w:r>
        <w:rPr>
          <w:sz w:val="24"/>
        </w:rPr>
        <w:t>(</w:t>
      </w:r>
      <w:proofErr w:type="gramStart"/>
      <w:r>
        <w:rPr>
          <w:sz w:val="24"/>
        </w:rPr>
        <w:t>i.e.</w:t>
      </w:r>
      <w:proofErr w:type="gramEnd"/>
      <w:r>
        <w:rPr>
          <w:spacing w:val="-4"/>
          <w:sz w:val="24"/>
        </w:rPr>
        <w:t xml:space="preserve"> </w:t>
      </w:r>
      <w:r>
        <w:rPr>
          <w:sz w:val="24"/>
        </w:rPr>
        <w:t>special</w:t>
      </w:r>
      <w:r>
        <w:rPr>
          <w:spacing w:val="-4"/>
          <w:sz w:val="24"/>
        </w:rPr>
        <w:t xml:space="preserve"> </w:t>
      </w:r>
      <w:r>
        <w:rPr>
          <w:sz w:val="24"/>
        </w:rPr>
        <w:t>conditions</w:t>
      </w:r>
      <w:r w:rsidR="00AF597D">
        <w:rPr>
          <w:sz w:val="24"/>
        </w:rPr>
        <w:t>/encumbrances</w:t>
      </w:r>
      <w:r>
        <w:rPr>
          <w:sz w:val="24"/>
        </w:rPr>
        <w:t>,</w:t>
      </w:r>
      <w:r>
        <w:rPr>
          <w:spacing w:val="-2"/>
          <w:sz w:val="24"/>
        </w:rPr>
        <w:t xml:space="preserve"> </w:t>
      </w:r>
      <w:r>
        <w:rPr>
          <w:sz w:val="24"/>
        </w:rPr>
        <w:t>project implementation, financial and/or programmatic reports)?</w:t>
      </w:r>
    </w:p>
    <w:p w14:paraId="7291BF12" w14:textId="77777777" w:rsidR="0026103C" w:rsidRDefault="0026103C">
      <w:pPr>
        <w:spacing w:line="259" w:lineRule="auto"/>
        <w:rPr>
          <w:sz w:val="24"/>
        </w:rPr>
        <w:sectPr w:rsidR="0026103C">
          <w:footerReference w:type="default" r:id="rId8"/>
          <w:type w:val="continuous"/>
          <w:pgSz w:w="12240" w:h="15840"/>
          <w:pgMar w:top="1440" w:right="1340" w:bottom="1160" w:left="1340" w:header="0" w:footer="974" w:gutter="0"/>
          <w:pgNumType w:start="1"/>
          <w:cols w:space="720"/>
        </w:sectPr>
      </w:pPr>
    </w:p>
    <w:p w14:paraId="5C5C1D15" w14:textId="77777777" w:rsidR="0026103C" w:rsidRDefault="006C763E">
      <w:pPr>
        <w:pStyle w:val="Heading1"/>
        <w:spacing w:before="70"/>
        <w:rPr>
          <w:b w:val="0"/>
        </w:rPr>
      </w:pPr>
      <w:r>
        <w:lastRenderedPageBreak/>
        <w:t>Financial</w:t>
      </w:r>
      <w:r>
        <w:rPr>
          <w:spacing w:val="-6"/>
        </w:rPr>
        <w:t xml:space="preserve"> </w:t>
      </w:r>
      <w:r>
        <w:rPr>
          <w:spacing w:val="-2"/>
        </w:rPr>
        <w:t>Management</w:t>
      </w:r>
      <w:r>
        <w:rPr>
          <w:b w:val="0"/>
          <w:spacing w:val="-2"/>
        </w:rPr>
        <w:t>:</w:t>
      </w:r>
    </w:p>
    <w:p w14:paraId="54D49F18" w14:textId="77777777" w:rsidR="0026103C" w:rsidRDefault="006C763E">
      <w:pPr>
        <w:pStyle w:val="ListParagraph"/>
        <w:numPr>
          <w:ilvl w:val="0"/>
          <w:numId w:val="2"/>
        </w:numPr>
        <w:tabs>
          <w:tab w:val="left" w:pos="820"/>
          <w:tab w:val="left" w:pos="821"/>
        </w:tabs>
        <w:spacing w:before="189"/>
        <w:ind w:hanging="361"/>
        <w:rPr>
          <w:sz w:val="24"/>
        </w:rPr>
      </w:pPr>
      <w:r>
        <w:rPr>
          <w:sz w:val="24"/>
        </w:rPr>
        <w:t>What</w:t>
      </w:r>
      <w:r>
        <w:rPr>
          <w:spacing w:val="-2"/>
          <w:sz w:val="24"/>
        </w:rPr>
        <w:t xml:space="preserve"> </w:t>
      </w:r>
      <w:r>
        <w:rPr>
          <w:sz w:val="24"/>
        </w:rPr>
        <w:t>are</w:t>
      </w:r>
      <w:r>
        <w:rPr>
          <w:spacing w:val="-3"/>
          <w:sz w:val="24"/>
        </w:rPr>
        <w:t xml:space="preserve"> </w:t>
      </w:r>
      <w:r>
        <w:rPr>
          <w:sz w:val="24"/>
        </w:rPr>
        <w:t>the</w:t>
      </w:r>
      <w:r>
        <w:rPr>
          <w:spacing w:val="-2"/>
          <w:sz w:val="24"/>
        </w:rPr>
        <w:t xml:space="preserve"> </w:t>
      </w:r>
      <w:r>
        <w:rPr>
          <w:sz w:val="24"/>
        </w:rPr>
        <w:t>standards</w:t>
      </w:r>
      <w:r>
        <w:rPr>
          <w:spacing w:val="-2"/>
          <w:sz w:val="24"/>
        </w:rPr>
        <w:t xml:space="preserve"> </w:t>
      </w:r>
      <w:r>
        <w:rPr>
          <w:sz w:val="24"/>
        </w:rPr>
        <w:t>for</w:t>
      </w:r>
      <w:r>
        <w:rPr>
          <w:spacing w:val="-2"/>
          <w:sz w:val="24"/>
        </w:rPr>
        <w:t xml:space="preserve"> </w:t>
      </w:r>
      <w:r>
        <w:rPr>
          <w:sz w:val="24"/>
        </w:rPr>
        <w:t>financial</w:t>
      </w:r>
      <w:r>
        <w:rPr>
          <w:spacing w:val="-2"/>
          <w:sz w:val="24"/>
        </w:rPr>
        <w:t xml:space="preserve"> systems?</w:t>
      </w:r>
    </w:p>
    <w:p w14:paraId="7BE84E35" w14:textId="77777777" w:rsidR="0026103C" w:rsidRDefault="006C763E">
      <w:pPr>
        <w:pStyle w:val="ListParagraph"/>
        <w:numPr>
          <w:ilvl w:val="0"/>
          <w:numId w:val="2"/>
        </w:numPr>
        <w:tabs>
          <w:tab w:val="left" w:pos="820"/>
          <w:tab w:val="left" w:pos="821"/>
        </w:tabs>
        <w:spacing w:before="24"/>
        <w:ind w:hanging="361"/>
        <w:rPr>
          <w:sz w:val="24"/>
        </w:rPr>
      </w:pPr>
      <w:r>
        <w:rPr>
          <w:sz w:val="24"/>
        </w:rPr>
        <w:t>What</w:t>
      </w:r>
      <w:r>
        <w:rPr>
          <w:spacing w:val="-1"/>
          <w:sz w:val="24"/>
        </w:rPr>
        <w:t xml:space="preserve"> </w:t>
      </w:r>
      <w:r>
        <w:rPr>
          <w:sz w:val="24"/>
        </w:rPr>
        <w:t>are</w:t>
      </w:r>
      <w:r>
        <w:rPr>
          <w:spacing w:val="-2"/>
          <w:sz w:val="24"/>
        </w:rPr>
        <w:t xml:space="preserve"> </w:t>
      </w:r>
      <w:r>
        <w:rPr>
          <w:sz w:val="24"/>
        </w:rPr>
        <w:t>Direct</w:t>
      </w:r>
      <w:r>
        <w:rPr>
          <w:spacing w:val="-1"/>
          <w:sz w:val="24"/>
        </w:rPr>
        <w:t xml:space="preserve"> </w:t>
      </w:r>
      <w:r>
        <w:rPr>
          <w:spacing w:val="-2"/>
          <w:sz w:val="24"/>
        </w:rPr>
        <w:t>Costs?</w:t>
      </w:r>
    </w:p>
    <w:p w14:paraId="1A0D3613" w14:textId="77777777" w:rsidR="0026103C" w:rsidRDefault="006C763E">
      <w:pPr>
        <w:pStyle w:val="ListParagraph"/>
        <w:numPr>
          <w:ilvl w:val="0"/>
          <w:numId w:val="2"/>
        </w:numPr>
        <w:tabs>
          <w:tab w:val="left" w:pos="820"/>
          <w:tab w:val="left" w:pos="821"/>
        </w:tabs>
        <w:ind w:hanging="361"/>
        <w:rPr>
          <w:sz w:val="24"/>
        </w:rPr>
      </w:pPr>
      <w:r>
        <w:rPr>
          <w:sz w:val="24"/>
        </w:rPr>
        <w:t>What</w:t>
      </w:r>
      <w:r>
        <w:rPr>
          <w:spacing w:val="-3"/>
          <w:sz w:val="24"/>
        </w:rPr>
        <w:t xml:space="preserve"> </w:t>
      </w:r>
      <w:r>
        <w:rPr>
          <w:sz w:val="24"/>
        </w:rPr>
        <w:t>are</w:t>
      </w:r>
      <w:r>
        <w:rPr>
          <w:spacing w:val="-1"/>
          <w:sz w:val="24"/>
        </w:rPr>
        <w:t xml:space="preserve"> </w:t>
      </w:r>
      <w:r>
        <w:rPr>
          <w:sz w:val="24"/>
        </w:rPr>
        <w:t>Indirect</w:t>
      </w:r>
      <w:r>
        <w:rPr>
          <w:spacing w:val="-2"/>
          <w:sz w:val="24"/>
        </w:rPr>
        <w:t xml:space="preserve"> Costs?</w:t>
      </w:r>
    </w:p>
    <w:p w14:paraId="07E04342" w14:textId="77777777" w:rsidR="0026103C" w:rsidRDefault="006C763E">
      <w:pPr>
        <w:pStyle w:val="ListParagraph"/>
        <w:numPr>
          <w:ilvl w:val="0"/>
          <w:numId w:val="2"/>
        </w:numPr>
        <w:tabs>
          <w:tab w:val="left" w:pos="820"/>
          <w:tab w:val="left" w:pos="821"/>
        </w:tabs>
        <w:spacing w:before="21"/>
        <w:ind w:hanging="361"/>
        <w:rPr>
          <w:sz w:val="24"/>
        </w:rPr>
      </w:pPr>
      <w:r>
        <w:rPr>
          <w:sz w:val="24"/>
        </w:rPr>
        <w:t>What</w:t>
      </w:r>
      <w:r>
        <w:rPr>
          <w:spacing w:val="-2"/>
          <w:sz w:val="24"/>
        </w:rPr>
        <w:t xml:space="preserve"> </w:t>
      </w:r>
      <w:r>
        <w:rPr>
          <w:sz w:val="24"/>
        </w:rPr>
        <w:t>is</w:t>
      </w:r>
      <w:r>
        <w:rPr>
          <w:spacing w:val="-2"/>
          <w:sz w:val="24"/>
        </w:rPr>
        <w:t xml:space="preserve"> </w:t>
      </w:r>
      <w:r>
        <w:rPr>
          <w:sz w:val="24"/>
        </w:rPr>
        <w:t>an Indirect</w:t>
      </w:r>
      <w:r>
        <w:rPr>
          <w:spacing w:val="-2"/>
          <w:sz w:val="24"/>
        </w:rPr>
        <w:t xml:space="preserve"> </w:t>
      </w:r>
      <w:r>
        <w:rPr>
          <w:sz w:val="24"/>
        </w:rPr>
        <w:t>Cost</w:t>
      </w:r>
      <w:r>
        <w:rPr>
          <w:spacing w:val="-2"/>
          <w:sz w:val="24"/>
        </w:rPr>
        <w:t xml:space="preserve"> </w:t>
      </w:r>
      <w:r>
        <w:rPr>
          <w:sz w:val="24"/>
        </w:rPr>
        <w:t>Rate</w:t>
      </w:r>
      <w:r>
        <w:rPr>
          <w:spacing w:val="-2"/>
          <w:sz w:val="24"/>
        </w:rPr>
        <w:t xml:space="preserve"> (ICR)?</w:t>
      </w:r>
    </w:p>
    <w:p w14:paraId="4180F1F9" w14:textId="77777777" w:rsidR="0026103C" w:rsidRDefault="006C763E">
      <w:pPr>
        <w:pStyle w:val="ListParagraph"/>
        <w:numPr>
          <w:ilvl w:val="0"/>
          <w:numId w:val="2"/>
        </w:numPr>
        <w:tabs>
          <w:tab w:val="left" w:pos="820"/>
          <w:tab w:val="left" w:pos="821"/>
        </w:tabs>
        <w:ind w:hanging="361"/>
        <w:rPr>
          <w:sz w:val="24"/>
        </w:rPr>
      </w:pPr>
      <w:r>
        <w:rPr>
          <w:sz w:val="24"/>
        </w:rPr>
        <w:t>How</w:t>
      </w:r>
      <w:r>
        <w:rPr>
          <w:spacing w:val="-4"/>
          <w:sz w:val="24"/>
        </w:rPr>
        <w:t xml:space="preserve"> </w:t>
      </w:r>
      <w:r>
        <w:rPr>
          <w:sz w:val="24"/>
        </w:rPr>
        <w:t>can</w:t>
      </w:r>
      <w:r>
        <w:rPr>
          <w:spacing w:val="1"/>
          <w:sz w:val="24"/>
        </w:rPr>
        <w:t xml:space="preserve"> </w:t>
      </w:r>
      <w:r>
        <w:rPr>
          <w:sz w:val="24"/>
        </w:rPr>
        <w:t>I</w:t>
      </w:r>
      <w:r>
        <w:rPr>
          <w:spacing w:val="-7"/>
          <w:sz w:val="24"/>
        </w:rPr>
        <w:t xml:space="preserve"> </w:t>
      </w:r>
      <w:r>
        <w:rPr>
          <w:sz w:val="24"/>
        </w:rPr>
        <w:t>request</w:t>
      </w:r>
      <w:r>
        <w:rPr>
          <w:spacing w:val="-1"/>
          <w:sz w:val="24"/>
        </w:rPr>
        <w:t xml:space="preserve"> </w:t>
      </w:r>
      <w:r>
        <w:rPr>
          <w:sz w:val="24"/>
        </w:rPr>
        <w:t>Indirect</w:t>
      </w:r>
      <w:r>
        <w:rPr>
          <w:spacing w:val="-3"/>
          <w:sz w:val="24"/>
        </w:rPr>
        <w:t xml:space="preserve"> </w:t>
      </w:r>
      <w:r>
        <w:rPr>
          <w:spacing w:val="-2"/>
          <w:sz w:val="24"/>
        </w:rPr>
        <w:t>Costs?</w:t>
      </w:r>
    </w:p>
    <w:p w14:paraId="0ACFC3BD" w14:textId="77777777" w:rsidR="0026103C" w:rsidRDefault="006C763E">
      <w:pPr>
        <w:pStyle w:val="ListParagraph"/>
        <w:numPr>
          <w:ilvl w:val="0"/>
          <w:numId w:val="2"/>
        </w:numPr>
        <w:tabs>
          <w:tab w:val="left" w:pos="820"/>
          <w:tab w:val="left" w:pos="821"/>
        </w:tabs>
        <w:spacing w:before="21"/>
        <w:ind w:hanging="361"/>
        <w:rPr>
          <w:sz w:val="24"/>
        </w:rPr>
      </w:pPr>
      <w:r>
        <w:rPr>
          <w:sz w:val="24"/>
        </w:rPr>
        <w:t>What</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Modified</w:t>
      </w:r>
      <w:r>
        <w:rPr>
          <w:spacing w:val="-3"/>
          <w:sz w:val="24"/>
        </w:rPr>
        <w:t xml:space="preserve"> </w:t>
      </w:r>
      <w:r>
        <w:rPr>
          <w:sz w:val="24"/>
        </w:rPr>
        <w:t>Total</w:t>
      </w:r>
      <w:r>
        <w:rPr>
          <w:spacing w:val="-2"/>
          <w:sz w:val="24"/>
        </w:rPr>
        <w:t xml:space="preserve"> </w:t>
      </w:r>
      <w:r>
        <w:rPr>
          <w:sz w:val="24"/>
        </w:rPr>
        <w:t>Direct</w:t>
      </w:r>
      <w:r>
        <w:rPr>
          <w:spacing w:val="-4"/>
          <w:sz w:val="24"/>
        </w:rPr>
        <w:t xml:space="preserve"> </w:t>
      </w:r>
      <w:r>
        <w:rPr>
          <w:sz w:val="24"/>
        </w:rPr>
        <w:t>Cost</w:t>
      </w:r>
      <w:r>
        <w:rPr>
          <w:spacing w:val="-2"/>
          <w:sz w:val="24"/>
        </w:rPr>
        <w:t xml:space="preserve"> (MTDC)?</w:t>
      </w:r>
    </w:p>
    <w:p w14:paraId="5F94DAD0" w14:textId="77777777" w:rsidR="0026103C" w:rsidRDefault="006C763E">
      <w:pPr>
        <w:pStyle w:val="ListParagraph"/>
        <w:numPr>
          <w:ilvl w:val="0"/>
          <w:numId w:val="2"/>
        </w:numPr>
        <w:tabs>
          <w:tab w:val="left" w:pos="820"/>
          <w:tab w:val="left" w:pos="821"/>
        </w:tabs>
        <w:ind w:hanging="361"/>
        <w:rPr>
          <w:sz w:val="24"/>
        </w:rPr>
      </w:pPr>
      <w:r>
        <w:rPr>
          <w:sz w:val="24"/>
        </w:rPr>
        <w:t>How</w:t>
      </w:r>
      <w:r>
        <w:rPr>
          <w:spacing w:val="-3"/>
          <w:sz w:val="24"/>
        </w:rPr>
        <w:t xml:space="preserve"> </w:t>
      </w:r>
      <w:r>
        <w:rPr>
          <w:sz w:val="24"/>
        </w:rPr>
        <w:t>do</w:t>
      </w:r>
      <w:r>
        <w:rPr>
          <w:spacing w:val="-1"/>
          <w:sz w:val="24"/>
        </w:rPr>
        <w:t xml:space="preserve"> </w:t>
      </w:r>
      <w:r>
        <w:rPr>
          <w:sz w:val="24"/>
        </w:rPr>
        <w:t>I</w:t>
      </w:r>
      <w:r>
        <w:rPr>
          <w:spacing w:val="-5"/>
          <w:sz w:val="24"/>
        </w:rPr>
        <w:t xml:space="preserve"> </w:t>
      </w:r>
      <w:r>
        <w:rPr>
          <w:sz w:val="24"/>
        </w:rPr>
        <w:t>determine</w:t>
      </w:r>
      <w:r>
        <w:rPr>
          <w:spacing w:val="-3"/>
          <w:sz w:val="24"/>
        </w:rPr>
        <w:t xml:space="preserve"> </w:t>
      </w:r>
      <w:r>
        <w:rPr>
          <w:sz w:val="24"/>
        </w:rPr>
        <w:t>the</w:t>
      </w:r>
      <w:r>
        <w:rPr>
          <w:spacing w:val="-1"/>
          <w:sz w:val="24"/>
        </w:rPr>
        <w:t xml:space="preserve"> </w:t>
      </w:r>
      <w:r>
        <w:rPr>
          <w:sz w:val="24"/>
        </w:rPr>
        <w:t>Modified</w:t>
      </w:r>
      <w:r>
        <w:rPr>
          <w:spacing w:val="-3"/>
          <w:sz w:val="24"/>
        </w:rPr>
        <w:t xml:space="preserve"> </w:t>
      </w:r>
      <w:r>
        <w:rPr>
          <w:sz w:val="24"/>
        </w:rPr>
        <w:t>Total</w:t>
      </w:r>
      <w:r>
        <w:rPr>
          <w:spacing w:val="-2"/>
          <w:sz w:val="24"/>
        </w:rPr>
        <w:t xml:space="preserve"> </w:t>
      </w:r>
      <w:r>
        <w:rPr>
          <w:sz w:val="24"/>
        </w:rPr>
        <w:t>Direct</w:t>
      </w:r>
      <w:r>
        <w:rPr>
          <w:spacing w:val="-2"/>
          <w:sz w:val="24"/>
        </w:rPr>
        <w:t xml:space="preserve"> </w:t>
      </w:r>
      <w:r>
        <w:rPr>
          <w:sz w:val="24"/>
        </w:rPr>
        <w:t>Cost</w:t>
      </w:r>
      <w:r>
        <w:rPr>
          <w:spacing w:val="-2"/>
          <w:sz w:val="24"/>
        </w:rPr>
        <w:t xml:space="preserve"> (MTDC)?</w:t>
      </w:r>
    </w:p>
    <w:p w14:paraId="6C9B3D65" w14:textId="77777777" w:rsidR="0026103C" w:rsidRDefault="0026103C">
      <w:pPr>
        <w:pStyle w:val="BodyText"/>
        <w:spacing w:before="0"/>
        <w:ind w:left="0"/>
        <w:rPr>
          <w:sz w:val="26"/>
        </w:rPr>
      </w:pPr>
    </w:p>
    <w:p w14:paraId="1A8F31BF" w14:textId="77777777" w:rsidR="0026103C" w:rsidRDefault="006C763E">
      <w:pPr>
        <w:pStyle w:val="Heading1"/>
        <w:rPr>
          <w:b w:val="0"/>
        </w:rPr>
      </w:pPr>
      <w:r>
        <w:rPr>
          <w:spacing w:val="-2"/>
        </w:rPr>
        <w:t>Match</w:t>
      </w:r>
      <w:r>
        <w:rPr>
          <w:b w:val="0"/>
          <w:spacing w:val="-2"/>
        </w:rPr>
        <w:t>:</w:t>
      </w:r>
    </w:p>
    <w:p w14:paraId="02742F27" w14:textId="77777777" w:rsidR="0026103C" w:rsidRDefault="006C763E">
      <w:pPr>
        <w:pStyle w:val="ListParagraph"/>
        <w:numPr>
          <w:ilvl w:val="0"/>
          <w:numId w:val="2"/>
        </w:numPr>
        <w:tabs>
          <w:tab w:val="left" w:pos="820"/>
          <w:tab w:val="left" w:pos="821"/>
        </w:tabs>
        <w:spacing w:before="188"/>
        <w:ind w:hanging="361"/>
        <w:rPr>
          <w:sz w:val="24"/>
        </w:rPr>
      </w:pPr>
      <w:r>
        <w:rPr>
          <w:sz w:val="24"/>
        </w:rPr>
        <w:t>Why</w:t>
      </w:r>
      <w:r>
        <w:rPr>
          <w:spacing w:val="-6"/>
          <w:sz w:val="24"/>
        </w:rPr>
        <w:t xml:space="preserve"> </w:t>
      </w:r>
      <w:r>
        <w:rPr>
          <w:sz w:val="24"/>
        </w:rPr>
        <w:t>are</w:t>
      </w:r>
      <w:r>
        <w:rPr>
          <w:spacing w:val="-3"/>
          <w:sz w:val="24"/>
        </w:rPr>
        <w:t xml:space="preserve"> </w:t>
      </w:r>
      <w:r>
        <w:rPr>
          <w:sz w:val="24"/>
        </w:rPr>
        <w:t>matching</w:t>
      </w:r>
      <w:r>
        <w:rPr>
          <w:spacing w:val="-3"/>
          <w:sz w:val="24"/>
        </w:rPr>
        <w:t xml:space="preserve"> </w:t>
      </w:r>
      <w:r>
        <w:rPr>
          <w:sz w:val="24"/>
        </w:rPr>
        <w:t>funds</w:t>
      </w:r>
      <w:r>
        <w:rPr>
          <w:spacing w:val="2"/>
          <w:sz w:val="24"/>
        </w:rPr>
        <w:t xml:space="preserve"> </w:t>
      </w:r>
      <w:r>
        <w:rPr>
          <w:sz w:val="24"/>
        </w:rPr>
        <w:t>required for</w:t>
      </w:r>
      <w:r>
        <w:rPr>
          <w:spacing w:val="-1"/>
          <w:sz w:val="24"/>
        </w:rPr>
        <w:t xml:space="preserve"> </w:t>
      </w:r>
      <w:r>
        <w:rPr>
          <w:sz w:val="24"/>
        </w:rPr>
        <w:t>some</w:t>
      </w:r>
      <w:r>
        <w:rPr>
          <w:spacing w:val="1"/>
          <w:sz w:val="24"/>
        </w:rPr>
        <w:t xml:space="preserve"> </w:t>
      </w:r>
      <w:r>
        <w:rPr>
          <w:sz w:val="24"/>
        </w:rPr>
        <w:t>grants</w:t>
      </w:r>
      <w:r>
        <w:rPr>
          <w:spacing w:val="-1"/>
          <w:sz w:val="24"/>
        </w:rPr>
        <w:t xml:space="preserve"> </w:t>
      </w:r>
      <w:r>
        <w:rPr>
          <w:sz w:val="24"/>
        </w:rPr>
        <w:t>and</w:t>
      </w:r>
      <w:r>
        <w:rPr>
          <w:spacing w:val="-1"/>
          <w:sz w:val="24"/>
        </w:rPr>
        <w:t xml:space="preserve"> </w:t>
      </w:r>
      <w:r>
        <w:rPr>
          <w:sz w:val="24"/>
        </w:rPr>
        <w:t xml:space="preserve">not </w:t>
      </w:r>
      <w:r>
        <w:rPr>
          <w:spacing w:val="-2"/>
          <w:sz w:val="24"/>
        </w:rPr>
        <w:t>others?</w:t>
      </w:r>
    </w:p>
    <w:p w14:paraId="3E419893" w14:textId="77777777" w:rsidR="0026103C" w:rsidRDefault="006C763E">
      <w:pPr>
        <w:pStyle w:val="ListParagraph"/>
        <w:numPr>
          <w:ilvl w:val="0"/>
          <w:numId w:val="2"/>
        </w:numPr>
        <w:tabs>
          <w:tab w:val="left" w:pos="820"/>
          <w:tab w:val="left" w:pos="821"/>
        </w:tabs>
        <w:ind w:hanging="361"/>
        <w:rPr>
          <w:sz w:val="24"/>
        </w:rPr>
      </w:pPr>
      <w:r>
        <w:rPr>
          <w:sz w:val="24"/>
        </w:rPr>
        <w:t>What</w:t>
      </w:r>
      <w:r>
        <w:rPr>
          <w:spacing w:val="-2"/>
          <w:sz w:val="24"/>
        </w:rPr>
        <w:t xml:space="preserve"> </w:t>
      </w:r>
      <w:r>
        <w:rPr>
          <w:sz w:val="24"/>
        </w:rPr>
        <w:t>can</w:t>
      </w:r>
      <w:r>
        <w:rPr>
          <w:spacing w:val="-1"/>
          <w:sz w:val="24"/>
        </w:rPr>
        <w:t xml:space="preserve"> </w:t>
      </w:r>
      <w:r>
        <w:rPr>
          <w:sz w:val="24"/>
        </w:rPr>
        <w:t>we</w:t>
      </w:r>
      <w:r>
        <w:rPr>
          <w:spacing w:val="-3"/>
          <w:sz w:val="24"/>
        </w:rPr>
        <w:t xml:space="preserve"> </w:t>
      </w:r>
      <w:r>
        <w:rPr>
          <w:sz w:val="24"/>
        </w:rPr>
        <w:t>use</w:t>
      </w:r>
      <w:r>
        <w:rPr>
          <w:spacing w:val="-2"/>
          <w:sz w:val="24"/>
        </w:rPr>
        <w:t xml:space="preserve"> </w:t>
      </w:r>
      <w:r>
        <w:rPr>
          <w:sz w:val="24"/>
        </w:rPr>
        <w:t>to</w:t>
      </w:r>
      <w:r>
        <w:rPr>
          <w:spacing w:val="-1"/>
          <w:sz w:val="24"/>
        </w:rPr>
        <w:t xml:space="preserve"> </w:t>
      </w:r>
      <w:r>
        <w:rPr>
          <w:sz w:val="24"/>
        </w:rPr>
        <w:t>meet</w:t>
      </w:r>
      <w:r>
        <w:rPr>
          <w:spacing w:val="-1"/>
          <w:sz w:val="24"/>
        </w:rPr>
        <w:t xml:space="preserve"> </w:t>
      </w:r>
      <w:r>
        <w:rPr>
          <w:sz w:val="24"/>
        </w:rPr>
        <w:t>our</w:t>
      </w:r>
      <w:r>
        <w:rPr>
          <w:spacing w:val="-1"/>
          <w:sz w:val="24"/>
        </w:rPr>
        <w:t xml:space="preserve"> </w:t>
      </w:r>
      <w:r>
        <w:rPr>
          <w:spacing w:val="-2"/>
          <w:sz w:val="24"/>
        </w:rPr>
        <w:t>match?</w:t>
      </w:r>
    </w:p>
    <w:p w14:paraId="75871C17" w14:textId="77777777" w:rsidR="0026103C" w:rsidRDefault="006C763E">
      <w:pPr>
        <w:pStyle w:val="ListParagraph"/>
        <w:numPr>
          <w:ilvl w:val="0"/>
          <w:numId w:val="2"/>
        </w:numPr>
        <w:tabs>
          <w:tab w:val="left" w:pos="820"/>
          <w:tab w:val="left" w:pos="821"/>
        </w:tabs>
        <w:ind w:hanging="361"/>
        <w:rPr>
          <w:sz w:val="24"/>
        </w:rPr>
      </w:pPr>
      <w:r>
        <w:rPr>
          <w:sz w:val="24"/>
        </w:rPr>
        <w:t>What</w:t>
      </w:r>
      <w:r>
        <w:rPr>
          <w:spacing w:val="-2"/>
          <w:sz w:val="24"/>
        </w:rPr>
        <w:t xml:space="preserve"> </w:t>
      </w:r>
      <w:r>
        <w:rPr>
          <w:sz w:val="24"/>
        </w:rPr>
        <w:t>is</w:t>
      </w:r>
      <w:r>
        <w:rPr>
          <w:spacing w:val="-1"/>
          <w:sz w:val="24"/>
        </w:rPr>
        <w:t xml:space="preserve"> </w:t>
      </w:r>
      <w:r>
        <w:rPr>
          <w:sz w:val="24"/>
        </w:rPr>
        <w:t>a</w:t>
      </w:r>
      <w:r>
        <w:rPr>
          <w:spacing w:val="-2"/>
          <w:sz w:val="24"/>
        </w:rPr>
        <w:t xml:space="preserve"> </w:t>
      </w:r>
      <w:r>
        <w:rPr>
          <w:sz w:val="24"/>
        </w:rPr>
        <w:t>cash</w:t>
      </w:r>
      <w:r>
        <w:rPr>
          <w:spacing w:val="-2"/>
          <w:sz w:val="24"/>
        </w:rPr>
        <w:t xml:space="preserve"> match?</w:t>
      </w:r>
    </w:p>
    <w:p w14:paraId="5B4D8348" w14:textId="77777777" w:rsidR="0026103C" w:rsidRDefault="006C763E">
      <w:pPr>
        <w:pStyle w:val="ListParagraph"/>
        <w:numPr>
          <w:ilvl w:val="0"/>
          <w:numId w:val="2"/>
        </w:numPr>
        <w:tabs>
          <w:tab w:val="left" w:pos="820"/>
          <w:tab w:val="left" w:pos="821"/>
        </w:tabs>
        <w:spacing w:before="21"/>
        <w:ind w:hanging="361"/>
        <w:rPr>
          <w:sz w:val="24"/>
        </w:rPr>
      </w:pPr>
      <w:r>
        <w:rPr>
          <w:sz w:val="24"/>
        </w:rPr>
        <w:t>What</w:t>
      </w:r>
      <w:r>
        <w:rPr>
          <w:spacing w:val="-1"/>
          <w:sz w:val="24"/>
        </w:rPr>
        <w:t xml:space="preserve"> </w:t>
      </w:r>
      <w:r>
        <w:rPr>
          <w:sz w:val="24"/>
        </w:rPr>
        <w:t>is</w:t>
      </w:r>
      <w:r>
        <w:rPr>
          <w:spacing w:val="-1"/>
          <w:sz w:val="24"/>
        </w:rPr>
        <w:t xml:space="preserve"> </w:t>
      </w:r>
      <w:r>
        <w:rPr>
          <w:sz w:val="24"/>
        </w:rPr>
        <w:t>an</w:t>
      </w:r>
      <w:r>
        <w:rPr>
          <w:spacing w:val="-1"/>
          <w:sz w:val="24"/>
        </w:rPr>
        <w:t xml:space="preserve"> </w:t>
      </w:r>
      <w:r>
        <w:rPr>
          <w:sz w:val="24"/>
        </w:rPr>
        <w:t xml:space="preserve">in-kind </w:t>
      </w:r>
      <w:r>
        <w:rPr>
          <w:spacing w:val="-2"/>
          <w:sz w:val="24"/>
        </w:rPr>
        <w:t>match?</w:t>
      </w:r>
    </w:p>
    <w:p w14:paraId="47B254C5" w14:textId="77777777" w:rsidR="0026103C" w:rsidRDefault="006C763E">
      <w:pPr>
        <w:pStyle w:val="ListParagraph"/>
        <w:numPr>
          <w:ilvl w:val="0"/>
          <w:numId w:val="2"/>
        </w:numPr>
        <w:tabs>
          <w:tab w:val="left" w:pos="820"/>
          <w:tab w:val="left" w:pos="821"/>
        </w:tabs>
        <w:spacing w:before="24"/>
        <w:ind w:hanging="361"/>
        <w:rPr>
          <w:sz w:val="24"/>
        </w:rPr>
      </w:pPr>
      <w:r>
        <w:rPr>
          <w:sz w:val="24"/>
        </w:rPr>
        <w:t>How do</w:t>
      </w:r>
      <w:r>
        <w:rPr>
          <w:spacing w:val="1"/>
          <w:sz w:val="24"/>
        </w:rPr>
        <w:t xml:space="preserve"> </w:t>
      </w:r>
      <w:r>
        <w:rPr>
          <w:sz w:val="24"/>
        </w:rPr>
        <w:t>I</w:t>
      </w:r>
      <w:r>
        <w:rPr>
          <w:spacing w:val="-3"/>
          <w:sz w:val="24"/>
        </w:rPr>
        <w:t xml:space="preserve"> </w:t>
      </w:r>
      <w:r>
        <w:rPr>
          <w:sz w:val="24"/>
        </w:rPr>
        <w:t>properly</w:t>
      </w:r>
      <w:r>
        <w:rPr>
          <w:spacing w:val="-5"/>
          <w:sz w:val="24"/>
        </w:rPr>
        <w:t xml:space="preserve"> </w:t>
      </w:r>
      <w:r>
        <w:rPr>
          <w:sz w:val="24"/>
        </w:rPr>
        <w:t>document</w:t>
      </w:r>
      <w:r>
        <w:rPr>
          <w:spacing w:val="1"/>
          <w:sz w:val="24"/>
        </w:rPr>
        <w:t xml:space="preserve"> </w:t>
      </w:r>
      <w:r>
        <w:rPr>
          <w:sz w:val="24"/>
        </w:rPr>
        <w:t>my</w:t>
      </w:r>
      <w:r>
        <w:rPr>
          <w:spacing w:val="-4"/>
          <w:sz w:val="24"/>
        </w:rPr>
        <w:t xml:space="preserve"> </w:t>
      </w:r>
      <w:r>
        <w:rPr>
          <w:sz w:val="24"/>
        </w:rPr>
        <w:t>matching</w:t>
      </w:r>
      <w:r>
        <w:rPr>
          <w:spacing w:val="-3"/>
          <w:sz w:val="24"/>
        </w:rPr>
        <w:t xml:space="preserve"> </w:t>
      </w:r>
      <w:r>
        <w:rPr>
          <w:spacing w:val="-2"/>
          <w:sz w:val="24"/>
        </w:rPr>
        <w:t>funds?</w:t>
      </w:r>
    </w:p>
    <w:p w14:paraId="1F6AEDD3" w14:textId="77777777" w:rsidR="0026103C" w:rsidRDefault="0026103C">
      <w:pPr>
        <w:pStyle w:val="BodyText"/>
        <w:spacing w:before="9"/>
        <w:ind w:left="0"/>
        <w:rPr>
          <w:sz w:val="25"/>
        </w:rPr>
      </w:pPr>
    </w:p>
    <w:p w14:paraId="64326C7A" w14:textId="77777777" w:rsidR="0026103C" w:rsidRDefault="006C763E">
      <w:pPr>
        <w:pStyle w:val="Heading1"/>
        <w:rPr>
          <w:b w:val="0"/>
        </w:rPr>
      </w:pPr>
      <w:r>
        <w:t>Audit</w:t>
      </w:r>
      <w:r>
        <w:rPr>
          <w:spacing w:val="-2"/>
        </w:rPr>
        <w:t xml:space="preserve"> Requirements</w:t>
      </w:r>
      <w:r>
        <w:rPr>
          <w:b w:val="0"/>
          <w:spacing w:val="-2"/>
        </w:rPr>
        <w:t>:</w:t>
      </w:r>
    </w:p>
    <w:p w14:paraId="7D786054" w14:textId="77777777" w:rsidR="0026103C" w:rsidRDefault="006C763E">
      <w:pPr>
        <w:pStyle w:val="ListParagraph"/>
        <w:numPr>
          <w:ilvl w:val="0"/>
          <w:numId w:val="2"/>
        </w:numPr>
        <w:tabs>
          <w:tab w:val="left" w:pos="820"/>
          <w:tab w:val="left" w:pos="821"/>
        </w:tabs>
        <w:spacing w:before="191"/>
        <w:ind w:hanging="361"/>
        <w:rPr>
          <w:sz w:val="24"/>
        </w:rPr>
      </w:pPr>
      <w:r>
        <w:rPr>
          <w:sz w:val="24"/>
        </w:rPr>
        <w:t>Am I</w:t>
      </w:r>
      <w:r>
        <w:rPr>
          <w:spacing w:val="-5"/>
          <w:sz w:val="24"/>
        </w:rPr>
        <w:t xml:space="preserve"> </w:t>
      </w:r>
      <w:r>
        <w:rPr>
          <w:sz w:val="24"/>
        </w:rPr>
        <w:t>required</w:t>
      </w:r>
      <w:r>
        <w:rPr>
          <w:spacing w:val="1"/>
          <w:sz w:val="24"/>
        </w:rPr>
        <w:t xml:space="preserve"> </w:t>
      </w:r>
      <w:r>
        <w:rPr>
          <w:sz w:val="24"/>
        </w:rPr>
        <w:t>to</w:t>
      </w:r>
      <w:r>
        <w:rPr>
          <w:spacing w:val="-1"/>
          <w:sz w:val="24"/>
        </w:rPr>
        <w:t xml:space="preserve"> </w:t>
      </w:r>
      <w:r>
        <w:rPr>
          <w:sz w:val="24"/>
        </w:rPr>
        <w:t>complete</w:t>
      </w:r>
      <w:r>
        <w:rPr>
          <w:spacing w:val="-2"/>
          <w:sz w:val="24"/>
        </w:rPr>
        <w:t xml:space="preserve"> </w:t>
      </w:r>
      <w:r>
        <w:rPr>
          <w:sz w:val="24"/>
        </w:rPr>
        <w:t>a</w:t>
      </w:r>
      <w:r>
        <w:rPr>
          <w:spacing w:val="-2"/>
          <w:sz w:val="24"/>
        </w:rPr>
        <w:t xml:space="preserve"> </w:t>
      </w:r>
      <w:r>
        <w:rPr>
          <w:sz w:val="24"/>
        </w:rPr>
        <w:t>single</w:t>
      </w:r>
      <w:r>
        <w:rPr>
          <w:spacing w:val="-2"/>
          <w:sz w:val="24"/>
        </w:rPr>
        <w:t xml:space="preserve"> audit?</w:t>
      </w:r>
    </w:p>
    <w:p w14:paraId="0E1478D2" w14:textId="77777777" w:rsidR="0026103C" w:rsidRDefault="006C763E">
      <w:pPr>
        <w:pStyle w:val="ListParagraph"/>
        <w:numPr>
          <w:ilvl w:val="0"/>
          <w:numId w:val="2"/>
        </w:numPr>
        <w:tabs>
          <w:tab w:val="left" w:pos="820"/>
          <w:tab w:val="left" w:pos="821"/>
        </w:tabs>
        <w:spacing w:before="21"/>
        <w:ind w:hanging="361"/>
        <w:rPr>
          <w:sz w:val="24"/>
        </w:rPr>
      </w:pPr>
      <w:r>
        <w:rPr>
          <w:sz w:val="24"/>
        </w:rPr>
        <w:t>What</w:t>
      </w:r>
      <w:r>
        <w:rPr>
          <w:spacing w:val="-1"/>
          <w:sz w:val="24"/>
        </w:rPr>
        <w:t xml:space="preserve"> </w:t>
      </w:r>
      <w:r>
        <w:rPr>
          <w:sz w:val="24"/>
        </w:rPr>
        <w:t>are</w:t>
      </w:r>
      <w:r>
        <w:rPr>
          <w:spacing w:val="-2"/>
          <w:sz w:val="24"/>
        </w:rPr>
        <w:t xml:space="preserve"> </w:t>
      </w:r>
      <w:r>
        <w:rPr>
          <w:sz w:val="24"/>
        </w:rPr>
        <w:t>the</w:t>
      </w:r>
      <w:r>
        <w:rPr>
          <w:spacing w:val="-1"/>
          <w:sz w:val="24"/>
        </w:rPr>
        <w:t xml:space="preserve"> </w:t>
      </w:r>
      <w:r>
        <w:rPr>
          <w:sz w:val="24"/>
        </w:rPr>
        <w:t>objectives</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single</w:t>
      </w:r>
      <w:r>
        <w:rPr>
          <w:spacing w:val="1"/>
          <w:sz w:val="24"/>
        </w:rPr>
        <w:t xml:space="preserve"> </w:t>
      </w:r>
      <w:r>
        <w:rPr>
          <w:spacing w:val="-2"/>
          <w:sz w:val="24"/>
        </w:rPr>
        <w:t>audit?</w:t>
      </w:r>
    </w:p>
    <w:p w14:paraId="426BBEF8" w14:textId="77777777" w:rsidR="0026103C" w:rsidRDefault="006C763E">
      <w:pPr>
        <w:pStyle w:val="ListParagraph"/>
        <w:numPr>
          <w:ilvl w:val="0"/>
          <w:numId w:val="2"/>
        </w:numPr>
        <w:tabs>
          <w:tab w:val="left" w:pos="820"/>
          <w:tab w:val="left" w:pos="821"/>
        </w:tabs>
        <w:ind w:hanging="361"/>
        <w:rPr>
          <w:sz w:val="24"/>
        </w:rPr>
      </w:pPr>
      <w:r>
        <w:rPr>
          <w:sz w:val="24"/>
        </w:rPr>
        <w:t>What</w:t>
      </w:r>
      <w:r>
        <w:rPr>
          <w:spacing w:val="-2"/>
          <w:sz w:val="24"/>
        </w:rPr>
        <w:t xml:space="preserve"> </w:t>
      </w:r>
      <w:r>
        <w:rPr>
          <w:sz w:val="24"/>
        </w:rPr>
        <w:t>is</w:t>
      </w:r>
      <w:r>
        <w:rPr>
          <w:spacing w:val="-1"/>
          <w:sz w:val="24"/>
        </w:rPr>
        <w:t xml:space="preserve"> </w:t>
      </w:r>
      <w:r>
        <w:rPr>
          <w:sz w:val="24"/>
        </w:rPr>
        <w:t>a</w:t>
      </w:r>
      <w:r>
        <w:rPr>
          <w:spacing w:val="-2"/>
          <w:sz w:val="24"/>
        </w:rPr>
        <w:t xml:space="preserve"> </w:t>
      </w:r>
      <w:r>
        <w:rPr>
          <w:sz w:val="24"/>
        </w:rPr>
        <w:t>financial</w:t>
      </w:r>
      <w:r>
        <w:rPr>
          <w:spacing w:val="-1"/>
          <w:sz w:val="24"/>
        </w:rPr>
        <w:t xml:space="preserve"> </w:t>
      </w:r>
      <w:r>
        <w:rPr>
          <w:sz w:val="24"/>
        </w:rPr>
        <w:t>statement</w:t>
      </w:r>
      <w:r>
        <w:rPr>
          <w:spacing w:val="-1"/>
          <w:sz w:val="24"/>
        </w:rPr>
        <w:t xml:space="preserve"> </w:t>
      </w:r>
      <w:r>
        <w:rPr>
          <w:spacing w:val="-2"/>
          <w:sz w:val="24"/>
        </w:rPr>
        <w:t>review?</w:t>
      </w:r>
    </w:p>
    <w:p w14:paraId="3A8A1027" w14:textId="77777777" w:rsidR="0026103C" w:rsidRDefault="0026103C">
      <w:pPr>
        <w:pStyle w:val="BodyText"/>
        <w:spacing w:before="0"/>
        <w:ind w:left="0"/>
        <w:rPr>
          <w:sz w:val="26"/>
        </w:rPr>
      </w:pPr>
    </w:p>
    <w:p w14:paraId="5D9A7CC3" w14:textId="6D53B942" w:rsidR="0026103C" w:rsidRPr="00131307" w:rsidRDefault="00174523">
      <w:pPr>
        <w:pStyle w:val="Heading1"/>
        <w:rPr>
          <w:b w:val="0"/>
        </w:rPr>
      </w:pPr>
      <w:r w:rsidRPr="00131307">
        <w:t>On-line Grants Management System</w:t>
      </w:r>
      <w:r w:rsidR="006C763E" w:rsidRPr="00131307">
        <w:rPr>
          <w:spacing w:val="-9"/>
        </w:rPr>
        <w:t xml:space="preserve"> </w:t>
      </w:r>
      <w:r w:rsidR="006C763E" w:rsidRPr="00131307">
        <w:rPr>
          <w:spacing w:val="-2"/>
        </w:rPr>
        <w:t>(</w:t>
      </w:r>
      <w:r w:rsidRPr="00131307">
        <w:rPr>
          <w:spacing w:val="-2"/>
        </w:rPr>
        <w:t>OGMS</w:t>
      </w:r>
      <w:r w:rsidR="006C763E" w:rsidRPr="00131307">
        <w:rPr>
          <w:spacing w:val="-2"/>
        </w:rPr>
        <w:t>)</w:t>
      </w:r>
      <w:r w:rsidR="006C763E" w:rsidRPr="00131307">
        <w:rPr>
          <w:b w:val="0"/>
          <w:spacing w:val="-2"/>
        </w:rPr>
        <w:t>?</w:t>
      </w:r>
    </w:p>
    <w:p w14:paraId="0AB12174" w14:textId="1EBA09B4" w:rsidR="0026103C" w:rsidRPr="00131307" w:rsidRDefault="006C763E">
      <w:pPr>
        <w:pStyle w:val="ListParagraph"/>
        <w:numPr>
          <w:ilvl w:val="0"/>
          <w:numId w:val="2"/>
        </w:numPr>
        <w:tabs>
          <w:tab w:val="left" w:pos="820"/>
          <w:tab w:val="left" w:pos="821"/>
        </w:tabs>
        <w:spacing w:before="188"/>
        <w:ind w:hanging="361"/>
        <w:rPr>
          <w:sz w:val="24"/>
        </w:rPr>
      </w:pPr>
      <w:r w:rsidRPr="00131307">
        <w:rPr>
          <w:sz w:val="24"/>
        </w:rPr>
        <w:t>How</w:t>
      </w:r>
      <w:r w:rsidRPr="00131307">
        <w:rPr>
          <w:spacing w:val="-3"/>
          <w:sz w:val="24"/>
        </w:rPr>
        <w:t xml:space="preserve"> </w:t>
      </w:r>
      <w:r w:rsidRPr="00131307">
        <w:rPr>
          <w:sz w:val="24"/>
        </w:rPr>
        <w:t>do I</w:t>
      </w:r>
      <w:r w:rsidRPr="00131307">
        <w:rPr>
          <w:spacing w:val="-3"/>
          <w:sz w:val="24"/>
        </w:rPr>
        <w:t xml:space="preserve"> </w:t>
      </w:r>
      <w:r w:rsidRPr="00131307">
        <w:rPr>
          <w:sz w:val="24"/>
        </w:rPr>
        <w:t>gain</w:t>
      </w:r>
      <w:r w:rsidRPr="00131307">
        <w:rPr>
          <w:spacing w:val="-2"/>
          <w:sz w:val="24"/>
        </w:rPr>
        <w:t xml:space="preserve"> </w:t>
      </w:r>
      <w:r w:rsidRPr="00131307">
        <w:rPr>
          <w:sz w:val="24"/>
        </w:rPr>
        <w:t>access</w:t>
      </w:r>
      <w:r w:rsidRPr="00131307">
        <w:rPr>
          <w:spacing w:val="-1"/>
          <w:sz w:val="24"/>
        </w:rPr>
        <w:t xml:space="preserve"> </w:t>
      </w:r>
      <w:r w:rsidRPr="00131307">
        <w:rPr>
          <w:sz w:val="24"/>
        </w:rPr>
        <w:t>to</w:t>
      </w:r>
      <w:r w:rsidRPr="00131307">
        <w:rPr>
          <w:spacing w:val="-2"/>
          <w:sz w:val="24"/>
        </w:rPr>
        <w:t xml:space="preserve"> </w:t>
      </w:r>
      <w:r w:rsidR="00174523" w:rsidRPr="00131307">
        <w:rPr>
          <w:spacing w:val="-4"/>
          <w:sz w:val="24"/>
        </w:rPr>
        <w:t>OGMS</w:t>
      </w:r>
      <w:r w:rsidRPr="00131307">
        <w:rPr>
          <w:spacing w:val="-4"/>
          <w:sz w:val="24"/>
        </w:rPr>
        <w:t>?</w:t>
      </w:r>
    </w:p>
    <w:p w14:paraId="485D2619" w14:textId="7011D9B1" w:rsidR="0026103C" w:rsidRPr="00131307" w:rsidRDefault="006C763E">
      <w:pPr>
        <w:pStyle w:val="ListParagraph"/>
        <w:numPr>
          <w:ilvl w:val="0"/>
          <w:numId w:val="2"/>
        </w:numPr>
        <w:tabs>
          <w:tab w:val="left" w:pos="820"/>
          <w:tab w:val="left" w:pos="821"/>
        </w:tabs>
        <w:ind w:hanging="361"/>
        <w:rPr>
          <w:sz w:val="24"/>
        </w:rPr>
      </w:pPr>
      <w:r w:rsidRPr="00131307">
        <w:rPr>
          <w:sz w:val="24"/>
        </w:rPr>
        <w:t>Who</w:t>
      </w:r>
      <w:r w:rsidRPr="00131307">
        <w:rPr>
          <w:spacing w:val="-3"/>
          <w:sz w:val="24"/>
        </w:rPr>
        <w:t xml:space="preserve"> </w:t>
      </w:r>
      <w:r w:rsidRPr="00131307">
        <w:rPr>
          <w:sz w:val="24"/>
        </w:rPr>
        <w:t>manages</w:t>
      </w:r>
      <w:r w:rsidRPr="00131307">
        <w:rPr>
          <w:spacing w:val="-2"/>
          <w:sz w:val="24"/>
        </w:rPr>
        <w:t xml:space="preserve"> </w:t>
      </w:r>
      <w:r w:rsidRPr="00131307">
        <w:rPr>
          <w:sz w:val="24"/>
        </w:rPr>
        <w:t>users</w:t>
      </w:r>
      <w:r w:rsidRPr="00131307">
        <w:rPr>
          <w:spacing w:val="-2"/>
          <w:sz w:val="24"/>
        </w:rPr>
        <w:t xml:space="preserve"> </w:t>
      </w:r>
      <w:r w:rsidRPr="00131307">
        <w:rPr>
          <w:sz w:val="24"/>
        </w:rPr>
        <w:t>in</w:t>
      </w:r>
      <w:r w:rsidRPr="00131307">
        <w:rPr>
          <w:spacing w:val="-2"/>
          <w:sz w:val="24"/>
        </w:rPr>
        <w:t xml:space="preserve"> </w:t>
      </w:r>
      <w:r w:rsidR="00174523" w:rsidRPr="00131307">
        <w:rPr>
          <w:spacing w:val="-2"/>
          <w:sz w:val="24"/>
        </w:rPr>
        <w:t>OGMS</w:t>
      </w:r>
      <w:r w:rsidRPr="00131307">
        <w:rPr>
          <w:spacing w:val="-2"/>
          <w:sz w:val="24"/>
        </w:rPr>
        <w:t>?</w:t>
      </w:r>
    </w:p>
    <w:p w14:paraId="570C5C80" w14:textId="39D46C3A" w:rsidR="0026103C" w:rsidRPr="00131307" w:rsidRDefault="006C763E">
      <w:pPr>
        <w:pStyle w:val="ListParagraph"/>
        <w:numPr>
          <w:ilvl w:val="0"/>
          <w:numId w:val="2"/>
        </w:numPr>
        <w:tabs>
          <w:tab w:val="left" w:pos="820"/>
          <w:tab w:val="left" w:pos="821"/>
        </w:tabs>
        <w:spacing w:before="21"/>
        <w:ind w:hanging="361"/>
        <w:rPr>
          <w:sz w:val="24"/>
        </w:rPr>
      </w:pPr>
      <w:r w:rsidRPr="00131307">
        <w:rPr>
          <w:sz w:val="24"/>
        </w:rPr>
        <w:t>Can</w:t>
      </w:r>
      <w:r w:rsidRPr="00131307">
        <w:rPr>
          <w:spacing w:val="-2"/>
          <w:sz w:val="24"/>
        </w:rPr>
        <w:t xml:space="preserve"> </w:t>
      </w:r>
      <w:r w:rsidRPr="00131307">
        <w:rPr>
          <w:sz w:val="24"/>
        </w:rPr>
        <w:t>multiple</w:t>
      </w:r>
      <w:r w:rsidRPr="00131307">
        <w:rPr>
          <w:spacing w:val="-2"/>
          <w:sz w:val="24"/>
        </w:rPr>
        <w:t xml:space="preserve"> </w:t>
      </w:r>
      <w:r w:rsidRPr="00131307">
        <w:rPr>
          <w:sz w:val="24"/>
        </w:rPr>
        <w:t>people</w:t>
      </w:r>
      <w:r w:rsidRPr="00131307">
        <w:rPr>
          <w:spacing w:val="-2"/>
          <w:sz w:val="24"/>
        </w:rPr>
        <w:t xml:space="preserve"> </w:t>
      </w:r>
      <w:r w:rsidRPr="00131307">
        <w:rPr>
          <w:sz w:val="24"/>
        </w:rPr>
        <w:t>manage</w:t>
      </w:r>
      <w:r w:rsidRPr="00131307">
        <w:rPr>
          <w:spacing w:val="-3"/>
          <w:sz w:val="24"/>
        </w:rPr>
        <w:t xml:space="preserve"> </w:t>
      </w:r>
      <w:r w:rsidRPr="00131307">
        <w:rPr>
          <w:sz w:val="24"/>
        </w:rPr>
        <w:t>the</w:t>
      </w:r>
      <w:r w:rsidRPr="00131307">
        <w:rPr>
          <w:spacing w:val="-2"/>
          <w:sz w:val="24"/>
        </w:rPr>
        <w:t xml:space="preserve"> </w:t>
      </w:r>
      <w:r w:rsidR="002D7688" w:rsidRPr="00131307">
        <w:rPr>
          <w:spacing w:val="-2"/>
          <w:sz w:val="24"/>
        </w:rPr>
        <w:t xml:space="preserve">grant </w:t>
      </w:r>
      <w:r w:rsidRPr="00131307">
        <w:rPr>
          <w:sz w:val="24"/>
        </w:rPr>
        <w:t>award</w:t>
      </w:r>
      <w:r w:rsidR="002D7688" w:rsidRPr="00131307">
        <w:rPr>
          <w:sz w:val="24"/>
        </w:rPr>
        <w:t>(s)</w:t>
      </w:r>
      <w:r w:rsidRPr="00131307">
        <w:rPr>
          <w:spacing w:val="-3"/>
          <w:sz w:val="24"/>
        </w:rPr>
        <w:t xml:space="preserve"> </w:t>
      </w:r>
      <w:r w:rsidRPr="00131307">
        <w:rPr>
          <w:sz w:val="24"/>
        </w:rPr>
        <w:t>in</w:t>
      </w:r>
      <w:r w:rsidRPr="00131307">
        <w:rPr>
          <w:spacing w:val="-2"/>
          <w:sz w:val="24"/>
        </w:rPr>
        <w:t xml:space="preserve"> </w:t>
      </w:r>
      <w:r w:rsidR="00174523" w:rsidRPr="00131307">
        <w:rPr>
          <w:spacing w:val="-4"/>
          <w:sz w:val="24"/>
        </w:rPr>
        <w:t>OGMS</w:t>
      </w:r>
      <w:r w:rsidRPr="00131307">
        <w:rPr>
          <w:spacing w:val="-4"/>
          <w:sz w:val="24"/>
        </w:rPr>
        <w:t>?</w:t>
      </w:r>
    </w:p>
    <w:p w14:paraId="10457D69" w14:textId="14ED9EC0" w:rsidR="0026103C" w:rsidRPr="00131307" w:rsidRDefault="006C763E">
      <w:pPr>
        <w:pStyle w:val="ListParagraph"/>
        <w:numPr>
          <w:ilvl w:val="0"/>
          <w:numId w:val="2"/>
        </w:numPr>
        <w:tabs>
          <w:tab w:val="left" w:pos="820"/>
          <w:tab w:val="left" w:pos="821"/>
        </w:tabs>
        <w:spacing w:before="24" w:line="259" w:lineRule="auto"/>
        <w:ind w:right="200"/>
        <w:rPr>
          <w:sz w:val="24"/>
        </w:rPr>
      </w:pPr>
      <w:r w:rsidRPr="00131307">
        <w:rPr>
          <w:sz w:val="24"/>
        </w:rPr>
        <w:t>What</w:t>
      </w:r>
      <w:r w:rsidRPr="00131307">
        <w:rPr>
          <w:spacing w:val="-3"/>
          <w:sz w:val="24"/>
        </w:rPr>
        <w:t xml:space="preserve"> </w:t>
      </w:r>
      <w:r w:rsidRPr="00131307">
        <w:rPr>
          <w:sz w:val="24"/>
        </w:rPr>
        <w:t>happens</w:t>
      </w:r>
      <w:r w:rsidRPr="00131307">
        <w:rPr>
          <w:spacing w:val="-4"/>
          <w:sz w:val="24"/>
        </w:rPr>
        <w:t xml:space="preserve"> </w:t>
      </w:r>
      <w:r w:rsidRPr="00131307">
        <w:rPr>
          <w:sz w:val="24"/>
        </w:rPr>
        <w:t>when</w:t>
      </w:r>
      <w:r w:rsidRPr="00131307">
        <w:rPr>
          <w:spacing w:val="-3"/>
          <w:sz w:val="24"/>
        </w:rPr>
        <w:t xml:space="preserve"> </w:t>
      </w:r>
      <w:r w:rsidRPr="00131307">
        <w:rPr>
          <w:sz w:val="24"/>
        </w:rPr>
        <w:t>a</w:t>
      </w:r>
      <w:r w:rsidRPr="00131307">
        <w:rPr>
          <w:spacing w:val="-4"/>
          <w:sz w:val="24"/>
        </w:rPr>
        <w:t xml:space="preserve"> </w:t>
      </w:r>
      <w:r w:rsidRPr="00131307">
        <w:rPr>
          <w:sz w:val="24"/>
        </w:rPr>
        <w:t>staff</w:t>
      </w:r>
      <w:r w:rsidRPr="00131307">
        <w:rPr>
          <w:spacing w:val="-6"/>
          <w:sz w:val="24"/>
        </w:rPr>
        <w:t xml:space="preserve"> </w:t>
      </w:r>
      <w:r w:rsidRPr="00131307">
        <w:rPr>
          <w:sz w:val="24"/>
        </w:rPr>
        <w:t>person</w:t>
      </w:r>
      <w:r w:rsidRPr="00131307">
        <w:rPr>
          <w:spacing w:val="-4"/>
          <w:sz w:val="24"/>
        </w:rPr>
        <w:t xml:space="preserve"> </w:t>
      </w:r>
      <w:r w:rsidRPr="00131307">
        <w:rPr>
          <w:sz w:val="24"/>
        </w:rPr>
        <w:t>leaves</w:t>
      </w:r>
      <w:r w:rsidRPr="00131307">
        <w:rPr>
          <w:spacing w:val="-3"/>
          <w:sz w:val="24"/>
        </w:rPr>
        <w:t xml:space="preserve"> </w:t>
      </w:r>
      <w:r w:rsidR="002D7688" w:rsidRPr="00131307">
        <w:rPr>
          <w:sz w:val="24"/>
        </w:rPr>
        <w:t>an</w:t>
      </w:r>
      <w:r w:rsidRPr="00131307">
        <w:rPr>
          <w:spacing w:val="-3"/>
          <w:sz w:val="24"/>
        </w:rPr>
        <w:t xml:space="preserve"> </w:t>
      </w:r>
      <w:r w:rsidRPr="00131307">
        <w:rPr>
          <w:sz w:val="24"/>
        </w:rPr>
        <w:t>agency?</w:t>
      </w:r>
      <w:r w:rsidRPr="00131307">
        <w:rPr>
          <w:spacing w:val="-1"/>
          <w:sz w:val="24"/>
        </w:rPr>
        <w:t xml:space="preserve"> </w:t>
      </w:r>
      <w:r w:rsidRPr="00131307">
        <w:rPr>
          <w:sz w:val="24"/>
        </w:rPr>
        <w:t>Should</w:t>
      </w:r>
      <w:r w:rsidRPr="00131307">
        <w:rPr>
          <w:spacing w:val="-2"/>
          <w:sz w:val="24"/>
        </w:rPr>
        <w:t xml:space="preserve"> </w:t>
      </w:r>
      <w:r w:rsidRPr="00131307">
        <w:rPr>
          <w:sz w:val="24"/>
        </w:rPr>
        <w:t>I</w:t>
      </w:r>
      <w:r w:rsidRPr="00131307">
        <w:rPr>
          <w:spacing w:val="-7"/>
          <w:sz w:val="24"/>
        </w:rPr>
        <w:t xml:space="preserve"> </w:t>
      </w:r>
      <w:r w:rsidRPr="00131307">
        <w:rPr>
          <w:sz w:val="24"/>
        </w:rPr>
        <w:t>remove</w:t>
      </w:r>
      <w:r w:rsidRPr="00131307">
        <w:rPr>
          <w:spacing w:val="-3"/>
          <w:sz w:val="24"/>
        </w:rPr>
        <w:t xml:space="preserve"> </w:t>
      </w:r>
      <w:r w:rsidRPr="00131307">
        <w:rPr>
          <w:sz w:val="24"/>
        </w:rPr>
        <w:t>them</w:t>
      </w:r>
      <w:r w:rsidRPr="00131307">
        <w:rPr>
          <w:spacing w:val="-4"/>
          <w:sz w:val="24"/>
        </w:rPr>
        <w:t xml:space="preserve"> </w:t>
      </w:r>
      <w:r w:rsidRPr="00131307">
        <w:rPr>
          <w:sz w:val="24"/>
        </w:rPr>
        <w:t>from</w:t>
      </w:r>
      <w:r w:rsidRPr="00131307">
        <w:rPr>
          <w:spacing w:val="-3"/>
          <w:sz w:val="24"/>
        </w:rPr>
        <w:t xml:space="preserve"> </w:t>
      </w:r>
      <w:r w:rsidR="00571211" w:rsidRPr="00131307">
        <w:rPr>
          <w:sz w:val="24"/>
        </w:rPr>
        <w:t xml:space="preserve">OGMS </w:t>
      </w:r>
      <w:r w:rsidRPr="00131307">
        <w:rPr>
          <w:sz w:val="24"/>
        </w:rPr>
        <w:t>and if so, how?</w:t>
      </w:r>
    </w:p>
    <w:p w14:paraId="54E8CFA1" w14:textId="5F3CA935" w:rsidR="0026103C" w:rsidRPr="00131307" w:rsidRDefault="006C763E">
      <w:pPr>
        <w:pStyle w:val="ListParagraph"/>
        <w:numPr>
          <w:ilvl w:val="0"/>
          <w:numId w:val="2"/>
        </w:numPr>
        <w:tabs>
          <w:tab w:val="left" w:pos="820"/>
          <w:tab w:val="left" w:pos="821"/>
        </w:tabs>
        <w:spacing w:before="0" w:line="275" w:lineRule="exact"/>
        <w:ind w:hanging="361"/>
        <w:rPr>
          <w:sz w:val="24"/>
        </w:rPr>
      </w:pPr>
      <w:r w:rsidRPr="00131307">
        <w:rPr>
          <w:sz w:val="24"/>
        </w:rPr>
        <w:t>Who</w:t>
      </w:r>
      <w:r w:rsidRPr="00131307">
        <w:rPr>
          <w:spacing w:val="-1"/>
          <w:sz w:val="24"/>
        </w:rPr>
        <w:t xml:space="preserve"> </w:t>
      </w:r>
      <w:r w:rsidRPr="00131307">
        <w:rPr>
          <w:sz w:val="24"/>
        </w:rPr>
        <w:t>do</w:t>
      </w:r>
      <w:r w:rsidRPr="00131307">
        <w:rPr>
          <w:spacing w:val="2"/>
          <w:sz w:val="24"/>
        </w:rPr>
        <w:t xml:space="preserve"> </w:t>
      </w:r>
      <w:r w:rsidRPr="00131307">
        <w:rPr>
          <w:sz w:val="24"/>
        </w:rPr>
        <w:t>I</w:t>
      </w:r>
      <w:r w:rsidRPr="00131307">
        <w:rPr>
          <w:spacing w:val="-7"/>
          <w:sz w:val="24"/>
        </w:rPr>
        <w:t xml:space="preserve"> </w:t>
      </w:r>
      <w:r w:rsidRPr="00131307">
        <w:rPr>
          <w:sz w:val="24"/>
        </w:rPr>
        <w:t>contact for</w:t>
      </w:r>
      <w:r w:rsidRPr="00131307">
        <w:rPr>
          <w:spacing w:val="-1"/>
          <w:sz w:val="24"/>
        </w:rPr>
        <w:t xml:space="preserve"> </w:t>
      </w:r>
      <w:r w:rsidRPr="00131307">
        <w:rPr>
          <w:sz w:val="24"/>
        </w:rPr>
        <w:t>technical</w:t>
      </w:r>
      <w:r w:rsidRPr="00131307">
        <w:rPr>
          <w:spacing w:val="-1"/>
          <w:sz w:val="24"/>
        </w:rPr>
        <w:t xml:space="preserve"> </w:t>
      </w:r>
      <w:r w:rsidRPr="00131307">
        <w:rPr>
          <w:sz w:val="24"/>
        </w:rPr>
        <w:t xml:space="preserve">support with </w:t>
      </w:r>
      <w:r w:rsidR="00571211" w:rsidRPr="00131307">
        <w:rPr>
          <w:spacing w:val="-4"/>
          <w:sz w:val="24"/>
        </w:rPr>
        <w:t>OGMS</w:t>
      </w:r>
      <w:r w:rsidRPr="00131307">
        <w:rPr>
          <w:spacing w:val="-4"/>
          <w:sz w:val="24"/>
        </w:rPr>
        <w:t>?</w:t>
      </w:r>
    </w:p>
    <w:p w14:paraId="02722CF5" w14:textId="77777777" w:rsidR="0026103C" w:rsidRDefault="0026103C">
      <w:pPr>
        <w:pStyle w:val="BodyText"/>
        <w:spacing w:before="0"/>
        <w:ind w:left="0"/>
        <w:rPr>
          <w:sz w:val="26"/>
        </w:rPr>
      </w:pPr>
    </w:p>
    <w:p w14:paraId="713361D5" w14:textId="28957C0B" w:rsidR="0026103C" w:rsidRPr="00D473DC" w:rsidRDefault="00571211">
      <w:pPr>
        <w:pStyle w:val="Heading1"/>
        <w:rPr>
          <w:b w:val="0"/>
        </w:rPr>
      </w:pPr>
      <w:r w:rsidRPr="00D473DC">
        <w:t>Claims &amp; Details of Expenditures (</w:t>
      </w:r>
      <w:r w:rsidR="006C763E" w:rsidRPr="00D473DC">
        <w:t>Financial</w:t>
      </w:r>
      <w:r w:rsidR="006C763E" w:rsidRPr="00D473DC">
        <w:rPr>
          <w:spacing w:val="-6"/>
        </w:rPr>
        <w:t xml:space="preserve"> </w:t>
      </w:r>
      <w:r w:rsidR="006C763E" w:rsidRPr="00D473DC">
        <w:rPr>
          <w:spacing w:val="-2"/>
        </w:rPr>
        <w:t>Reporting</w:t>
      </w:r>
      <w:r w:rsidRPr="00D473DC">
        <w:rPr>
          <w:spacing w:val="-2"/>
        </w:rPr>
        <w:t>)</w:t>
      </w:r>
      <w:r w:rsidR="006C763E" w:rsidRPr="00D473DC">
        <w:rPr>
          <w:b w:val="0"/>
          <w:spacing w:val="-2"/>
        </w:rPr>
        <w:t>?</w:t>
      </w:r>
    </w:p>
    <w:p w14:paraId="5B3D1660" w14:textId="6D330BF1" w:rsidR="0026103C" w:rsidRPr="00D473DC" w:rsidRDefault="006C763E">
      <w:pPr>
        <w:pStyle w:val="ListParagraph"/>
        <w:numPr>
          <w:ilvl w:val="0"/>
          <w:numId w:val="2"/>
        </w:numPr>
        <w:tabs>
          <w:tab w:val="left" w:pos="820"/>
          <w:tab w:val="left" w:pos="821"/>
        </w:tabs>
        <w:spacing w:before="188"/>
        <w:ind w:hanging="361"/>
        <w:rPr>
          <w:sz w:val="24"/>
        </w:rPr>
      </w:pPr>
      <w:r w:rsidRPr="00D473DC">
        <w:rPr>
          <w:sz w:val="24"/>
        </w:rPr>
        <w:t>How</w:t>
      </w:r>
      <w:r w:rsidRPr="00D473DC">
        <w:rPr>
          <w:spacing w:val="-2"/>
          <w:sz w:val="24"/>
        </w:rPr>
        <w:t xml:space="preserve"> </w:t>
      </w:r>
      <w:r w:rsidRPr="00D473DC">
        <w:rPr>
          <w:sz w:val="24"/>
        </w:rPr>
        <w:t>do</w:t>
      </w:r>
      <w:r w:rsidRPr="00D473DC">
        <w:rPr>
          <w:spacing w:val="1"/>
          <w:sz w:val="24"/>
        </w:rPr>
        <w:t xml:space="preserve"> </w:t>
      </w:r>
      <w:r w:rsidRPr="00D473DC">
        <w:rPr>
          <w:sz w:val="24"/>
        </w:rPr>
        <w:t>I</w:t>
      </w:r>
      <w:r w:rsidRPr="00D473DC">
        <w:rPr>
          <w:spacing w:val="-5"/>
          <w:sz w:val="24"/>
        </w:rPr>
        <w:t xml:space="preserve"> </w:t>
      </w:r>
      <w:r w:rsidRPr="00D473DC">
        <w:rPr>
          <w:sz w:val="24"/>
        </w:rPr>
        <w:t>submit</w:t>
      </w:r>
      <w:r w:rsidRPr="00D473DC">
        <w:rPr>
          <w:spacing w:val="-1"/>
          <w:sz w:val="24"/>
        </w:rPr>
        <w:t xml:space="preserve"> </w:t>
      </w:r>
      <w:r w:rsidRPr="00D473DC">
        <w:rPr>
          <w:sz w:val="24"/>
        </w:rPr>
        <w:t>a</w:t>
      </w:r>
      <w:r w:rsidRPr="00D473DC">
        <w:rPr>
          <w:spacing w:val="-2"/>
          <w:sz w:val="24"/>
        </w:rPr>
        <w:t xml:space="preserve"> </w:t>
      </w:r>
      <w:r w:rsidR="00571211" w:rsidRPr="00D473DC">
        <w:rPr>
          <w:spacing w:val="-2"/>
          <w:sz w:val="24"/>
        </w:rPr>
        <w:t>claim/</w:t>
      </w:r>
      <w:r w:rsidRPr="00D473DC">
        <w:rPr>
          <w:sz w:val="24"/>
        </w:rPr>
        <w:t>financial</w:t>
      </w:r>
      <w:r w:rsidRPr="00D473DC">
        <w:rPr>
          <w:spacing w:val="-1"/>
          <w:sz w:val="24"/>
        </w:rPr>
        <w:t xml:space="preserve"> </w:t>
      </w:r>
      <w:r w:rsidRPr="00D473DC">
        <w:rPr>
          <w:spacing w:val="-2"/>
          <w:sz w:val="24"/>
        </w:rPr>
        <w:t>report?</w:t>
      </w:r>
    </w:p>
    <w:p w14:paraId="5190444E" w14:textId="77777777" w:rsidR="0026103C" w:rsidRPr="00D473DC" w:rsidRDefault="006C763E">
      <w:pPr>
        <w:pStyle w:val="ListParagraph"/>
        <w:numPr>
          <w:ilvl w:val="0"/>
          <w:numId w:val="2"/>
        </w:numPr>
        <w:tabs>
          <w:tab w:val="left" w:pos="820"/>
          <w:tab w:val="left" w:pos="821"/>
        </w:tabs>
        <w:ind w:hanging="361"/>
        <w:rPr>
          <w:sz w:val="24"/>
        </w:rPr>
      </w:pPr>
      <w:r w:rsidRPr="00D473DC">
        <w:rPr>
          <w:sz w:val="24"/>
        </w:rPr>
        <w:t>What</w:t>
      </w:r>
      <w:r w:rsidRPr="00D473DC">
        <w:rPr>
          <w:spacing w:val="-1"/>
          <w:sz w:val="24"/>
        </w:rPr>
        <w:t xml:space="preserve"> </w:t>
      </w:r>
      <w:r w:rsidRPr="00D473DC">
        <w:rPr>
          <w:sz w:val="24"/>
        </w:rPr>
        <w:t>types</w:t>
      </w:r>
      <w:r w:rsidRPr="00D473DC">
        <w:rPr>
          <w:spacing w:val="-1"/>
          <w:sz w:val="24"/>
        </w:rPr>
        <w:t xml:space="preserve"> </w:t>
      </w:r>
      <w:r w:rsidRPr="00D473DC">
        <w:rPr>
          <w:sz w:val="24"/>
        </w:rPr>
        <w:t>of</w:t>
      </w:r>
      <w:r w:rsidRPr="00D473DC">
        <w:rPr>
          <w:spacing w:val="-1"/>
          <w:sz w:val="24"/>
        </w:rPr>
        <w:t xml:space="preserve"> </w:t>
      </w:r>
      <w:r w:rsidRPr="00D473DC">
        <w:rPr>
          <w:sz w:val="24"/>
        </w:rPr>
        <w:t>supporting</w:t>
      </w:r>
      <w:r w:rsidRPr="00D473DC">
        <w:rPr>
          <w:spacing w:val="-1"/>
          <w:sz w:val="24"/>
        </w:rPr>
        <w:t xml:space="preserve"> </w:t>
      </w:r>
      <w:r w:rsidRPr="00D473DC">
        <w:rPr>
          <w:sz w:val="24"/>
        </w:rPr>
        <w:t>documentation</w:t>
      </w:r>
      <w:r w:rsidRPr="00D473DC">
        <w:rPr>
          <w:spacing w:val="-1"/>
          <w:sz w:val="24"/>
        </w:rPr>
        <w:t xml:space="preserve"> </w:t>
      </w:r>
      <w:r w:rsidRPr="00D473DC">
        <w:rPr>
          <w:sz w:val="24"/>
        </w:rPr>
        <w:t>do</w:t>
      </w:r>
      <w:r w:rsidRPr="00D473DC">
        <w:rPr>
          <w:spacing w:val="1"/>
          <w:sz w:val="24"/>
        </w:rPr>
        <w:t xml:space="preserve"> </w:t>
      </w:r>
      <w:r w:rsidRPr="00D473DC">
        <w:rPr>
          <w:sz w:val="24"/>
        </w:rPr>
        <w:t>I</w:t>
      </w:r>
      <w:r w:rsidRPr="00D473DC">
        <w:rPr>
          <w:spacing w:val="-5"/>
          <w:sz w:val="24"/>
        </w:rPr>
        <w:t xml:space="preserve"> </w:t>
      </w:r>
      <w:r w:rsidRPr="00D473DC">
        <w:rPr>
          <w:sz w:val="24"/>
        </w:rPr>
        <w:t>have to</w:t>
      </w:r>
      <w:r w:rsidRPr="00D473DC">
        <w:rPr>
          <w:spacing w:val="-1"/>
          <w:sz w:val="24"/>
        </w:rPr>
        <w:t xml:space="preserve"> </w:t>
      </w:r>
      <w:r w:rsidRPr="00D473DC">
        <w:rPr>
          <w:sz w:val="24"/>
        </w:rPr>
        <w:t xml:space="preserve">maintain </w:t>
      </w:r>
      <w:r w:rsidRPr="00D473DC">
        <w:rPr>
          <w:spacing w:val="-2"/>
          <w:sz w:val="24"/>
        </w:rPr>
        <w:t>onsite?</w:t>
      </w:r>
    </w:p>
    <w:p w14:paraId="26993F9A" w14:textId="77777777" w:rsidR="0026103C" w:rsidRPr="00D473DC" w:rsidRDefault="006C763E">
      <w:pPr>
        <w:pStyle w:val="ListParagraph"/>
        <w:numPr>
          <w:ilvl w:val="0"/>
          <w:numId w:val="2"/>
        </w:numPr>
        <w:tabs>
          <w:tab w:val="left" w:pos="820"/>
          <w:tab w:val="left" w:pos="821"/>
        </w:tabs>
        <w:ind w:hanging="361"/>
        <w:rPr>
          <w:sz w:val="24"/>
        </w:rPr>
      </w:pPr>
      <w:r w:rsidRPr="00D473DC">
        <w:rPr>
          <w:sz w:val="24"/>
        </w:rPr>
        <w:t>How</w:t>
      </w:r>
      <w:r w:rsidRPr="00D473DC">
        <w:rPr>
          <w:spacing w:val="-2"/>
          <w:sz w:val="24"/>
        </w:rPr>
        <w:t xml:space="preserve"> </w:t>
      </w:r>
      <w:r w:rsidRPr="00D473DC">
        <w:rPr>
          <w:sz w:val="24"/>
        </w:rPr>
        <w:t>do</w:t>
      </w:r>
      <w:r w:rsidRPr="00D473DC">
        <w:rPr>
          <w:spacing w:val="1"/>
          <w:sz w:val="24"/>
        </w:rPr>
        <w:t xml:space="preserve"> </w:t>
      </w:r>
      <w:r w:rsidRPr="00D473DC">
        <w:rPr>
          <w:sz w:val="24"/>
        </w:rPr>
        <w:t>I</w:t>
      </w:r>
      <w:r w:rsidRPr="00D473DC">
        <w:rPr>
          <w:spacing w:val="-5"/>
          <w:sz w:val="24"/>
        </w:rPr>
        <w:t xml:space="preserve"> </w:t>
      </w:r>
      <w:r w:rsidRPr="00D473DC">
        <w:rPr>
          <w:sz w:val="24"/>
        </w:rPr>
        <w:t>record and</w:t>
      </w:r>
      <w:r w:rsidRPr="00D473DC">
        <w:rPr>
          <w:spacing w:val="-1"/>
          <w:sz w:val="24"/>
        </w:rPr>
        <w:t xml:space="preserve"> </w:t>
      </w:r>
      <w:r w:rsidRPr="00D473DC">
        <w:rPr>
          <w:sz w:val="24"/>
        </w:rPr>
        <w:t>report</w:t>
      </w:r>
      <w:r w:rsidRPr="00D473DC">
        <w:rPr>
          <w:spacing w:val="-1"/>
          <w:sz w:val="24"/>
        </w:rPr>
        <w:t xml:space="preserve"> </w:t>
      </w:r>
      <w:r w:rsidRPr="00D473DC">
        <w:rPr>
          <w:sz w:val="24"/>
        </w:rPr>
        <w:t>matching</w:t>
      </w:r>
      <w:r w:rsidRPr="00D473DC">
        <w:rPr>
          <w:spacing w:val="-1"/>
          <w:sz w:val="24"/>
        </w:rPr>
        <w:t xml:space="preserve"> </w:t>
      </w:r>
      <w:r w:rsidRPr="00D473DC">
        <w:rPr>
          <w:spacing w:val="-2"/>
          <w:sz w:val="24"/>
        </w:rPr>
        <w:t>funds?</w:t>
      </w:r>
    </w:p>
    <w:p w14:paraId="6029B390" w14:textId="77777777" w:rsidR="0026103C" w:rsidRPr="00D473DC" w:rsidRDefault="006C763E">
      <w:pPr>
        <w:pStyle w:val="ListParagraph"/>
        <w:numPr>
          <w:ilvl w:val="0"/>
          <w:numId w:val="2"/>
        </w:numPr>
        <w:tabs>
          <w:tab w:val="left" w:pos="820"/>
          <w:tab w:val="left" w:pos="821"/>
        </w:tabs>
        <w:ind w:hanging="361"/>
        <w:rPr>
          <w:sz w:val="24"/>
        </w:rPr>
      </w:pPr>
      <w:r w:rsidRPr="00D473DC">
        <w:rPr>
          <w:sz w:val="24"/>
        </w:rPr>
        <w:t>When</w:t>
      </w:r>
      <w:r w:rsidRPr="00D473DC">
        <w:rPr>
          <w:spacing w:val="-1"/>
          <w:sz w:val="24"/>
        </w:rPr>
        <w:t xml:space="preserve"> </w:t>
      </w:r>
      <w:r w:rsidRPr="00D473DC">
        <w:rPr>
          <w:sz w:val="24"/>
        </w:rPr>
        <w:t>is</w:t>
      </w:r>
      <w:r w:rsidRPr="00D473DC">
        <w:rPr>
          <w:spacing w:val="-1"/>
          <w:sz w:val="24"/>
        </w:rPr>
        <w:t xml:space="preserve"> </w:t>
      </w:r>
      <w:r w:rsidRPr="00D473DC">
        <w:rPr>
          <w:sz w:val="24"/>
        </w:rPr>
        <w:t>the</w:t>
      </w:r>
      <w:r w:rsidRPr="00D473DC">
        <w:rPr>
          <w:spacing w:val="-2"/>
          <w:sz w:val="24"/>
        </w:rPr>
        <w:t xml:space="preserve"> </w:t>
      </w:r>
      <w:r w:rsidRPr="00D473DC">
        <w:rPr>
          <w:sz w:val="24"/>
        </w:rPr>
        <w:t>final</w:t>
      </w:r>
      <w:r w:rsidRPr="00D473DC">
        <w:rPr>
          <w:spacing w:val="-1"/>
          <w:sz w:val="24"/>
        </w:rPr>
        <w:t xml:space="preserve"> </w:t>
      </w:r>
      <w:r w:rsidRPr="00D473DC">
        <w:rPr>
          <w:sz w:val="24"/>
        </w:rPr>
        <w:t>financial</w:t>
      </w:r>
      <w:r w:rsidRPr="00D473DC">
        <w:rPr>
          <w:spacing w:val="-1"/>
          <w:sz w:val="24"/>
        </w:rPr>
        <w:t xml:space="preserve"> </w:t>
      </w:r>
      <w:r w:rsidRPr="00D473DC">
        <w:rPr>
          <w:sz w:val="24"/>
        </w:rPr>
        <w:t>report</w:t>
      </w:r>
      <w:r w:rsidRPr="00D473DC">
        <w:rPr>
          <w:spacing w:val="-1"/>
          <w:sz w:val="24"/>
        </w:rPr>
        <w:t xml:space="preserve"> </w:t>
      </w:r>
      <w:r w:rsidRPr="00D473DC">
        <w:rPr>
          <w:spacing w:val="-4"/>
          <w:sz w:val="24"/>
        </w:rPr>
        <w:t>due?</w:t>
      </w:r>
    </w:p>
    <w:p w14:paraId="3ADA7321" w14:textId="77777777" w:rsidR="0026103C" w:rsidRPr="00D473DC" w:rsidRDefault="006C763E">
      <w:pPr>
        <w:pStyle w:val="ListParagraph"/>
        <w:numPr>
          <w:ilvl w:val="0"/>
          <w:numId w:val="2"/>
        </w:numPr>
        <w:tabs>
          <w:tab w:val="left" w:pos="820"/>
          <w:tab w:val="left" w:pos="821"/>
        </w:tabs>
        <w:spacing w:before="21"/>
        <w:ind w:hanging="361"/>
        <w:rPr>
          <w:sz w:val="24"/>
        </w:rPr>
      </w:pPr>
      <w:r w:rsidRPr="00D473DC">
        <w:rPr>
          <w:sz w:val="24"/>
        </w:rPr>
        <w:t>When</w:t>
      </w:r>
      <w:r w:rsidRPr="00D473DC">
        <w:rPr>
          <w:spacing w:val="-1"/>
          <w:sz w:val="24"/>
        </w:rPr>
        <w:t xml:space="preserve"> </w:t>
      </w:r>
      <w:r w:rsidRPr="00D473DC">
        <w:rPr>
          <w:sz w:val="24"/>
        </w:rPr>
        <w:t>do</w:t>
      </w:r>
      <w:r w:rsidRPr="00D473DC">
        <w:rPr>
          <w:spacing w:val="1"/>
          <w:sz w:val="24"/>
        </w:rPr>
        <w:t xml:space="preserve"> </w:t>
      </w:r>
      <w:r w:rsidRPr="00D473DC">
        <w:rPr>
          <w:sz w:val="24"/>
        </w:rPr>
        <w:t>I</w:t>
      </w:r>
      <w:r w:rsidRPr="00D473DC">
        <w:rPr>
          <w:spacing w:val="-7"/>
          <w:sz w:val="24"/>
        </w:rPr>
        <w:t xml:space="preserve"> </w:t>
      </w:r>
      <w:r w:rsidRPr="00D473DC">
        <w:rPr>
          <w:sz w:val="24"/>
        </w:rPr>
        <w:t>mark</w:t>
      </w:r>
      <w:r w:rsidRPr="00D473DC">
        <w:rPr>
          <w:spacing w:val="-1"/>
          <w:sz w:val="24"/>
        </w:rPr>
        <w:t xml:space="preserve"> </w:t>
      </w:r>
      <w:r w:rsidRPr="00D473DC">
        <w:rPr>
          <w:sz w:val="24"/>
        </w:rPr>
        <w:t>the</w:t>
      </w:r>
      <w:r w:rsidRPr="00D473DC">
        <w:rPr>
          <w:spacing w:val="-2"/>
          <w:sz w:val="24"/>
        </w:rPr>
        <w:t xml:space="preserve"> </w:t>
      </w:r>
      <w:r w:rsidRPr="00D473DC">
        <w:rPr>
          <w:sz w:val="24"/>
        </w:rPr>
        <w:t>final</w:t>
      </w:r>
      <w:r w:rsidRPr="00D473DC">
        <w:rPr>
          <w:spacing w:val="1"/>
          <w:sz w:val="24"/>
        </w:rPr>
        <w:t xml:space="preserve"> </w:t>
      </w:r>
      <w:r w:rsidRPr="00D473DC">
        <w:rPr>
          <w:sz w:val="24"/>
        </w:rPr>
        <w:t>financial</w:t>
      </w:r>
      <w:r w:rsidRPr="00D473DC">
        <w:rPr>
          <w:spacing w:val="-1"/>
          <w:sz w:val="24"/>
        </w:rPr>
        <w:t xml:space="preserve"> </w:t>
      </w:r>
      <w:r w:rsidRPr="00D473DC">
        <w:rPr>
          <w:sz w:val="24"/>
        </w:rPr>
        <w:t>report</w:t>
      </w:r>
      <w:r w:rsidRPr="00D473DC">
        <w:rPr>
          <w:spacing w:val="-1"/>
          <w:sz w:val="24"/>
        </w:rPr>
        <w:t xml:space="preserve"> </w:t>
      </w:r>
      <w:r w:rsidRPr="00D473DC">
        <w:rPr>
          <w:sz w:val="24"/>
        </w:rPr>
        <w:t xml:space="preserve">as </w:t>
      </w:r>
      <w:r w:rsidRPr="00D473DC">
        <w:rPr>
          <w:spacing w:val="-2"/>
          <w:sz w:val="24"/>
        </w:rPr>
        <w:t>final?</w:t>
      </w:r>
    </w:p>
    <w:p w14:paraId="697F8E54" w14:textId="422C36F1" w:rsidR="0026103C" w:rsidRPr="00D473DC" w:rsidRDefault="006C763E">
      <w:pPr>
        <w:pStyle w:val="ListParagraph"/>
        <w:numPr>
          <w:ilvl w:val="0"/>
          <w:numId w:val="2"/>
        </w:numPr>
        <w:tabs>
          <w:tab w:val="left" w:pos="820"/>
          <w:tab w:val="left" w:pos="821"/>
        </w:tabs>
        <w:ind w:hanging="361"/>
        <w:rPr>
          <w:sz w:val="24"/>
        </w:rPr>
      </w:pPr>
      <w:r w:rsidRPr="00D473DC">
        <w:rPr>
          <w:sz w:val="24"/>
        </w:rPr>
        <w:t>Can I</w:t>
      </w:r>
      <w:r w:rsidRPr="00D473DC">
        <w:rPr>
          <w:spacing w:val="-7"/>
          <w:sz w:val="24"/>
        </w:rPr>
        <w:t xml:space="preserve"> </w:t>
      </w:r>
      <w:proofErr w:type="gramStart"/>
      <w:r w:rsidRPr="00D473DC">
        <w:rPr>
          <w:sz w:val="24"/>
        </w:rPr>
        <w:t>make</w:t>
      </w:r>
      <w:r w:rsidRPr="00D473DC">
        <w:rPr>
          <w:spacing w:val="-2"/>
          <w:sz w:val="24"/>
        </w:rPr>
        <w:t xml:space="preserve"> </w:t>
      </w:r>
      <w:r w:rsidRPr="00D473DC">
        <w:rPr>
          <w:sz w:val="24"/>
        </w:rPr>
        <w:t>revisions</w:t>
      </w:r>
      <w:r w:rsidRPr="00D473DC">
        <w:rPr>
          <w:spacing w:val="-1"/>
          <w:sz w:val="24"/>
        </w:rPr>
        <w:t xml:space="preserve"> </w:t>
      </w:r>
      <w:r w:rsidRPr="00D473DC">
        <w:rPr>
          <w:sz w:val="24"/>
        </w:rPr>
        <w:t>to</w:t>
      </w:r>
      <w:proofErr w:type="gramEnd"/>
      <w:r w:rsidRPr="00D473DC">
        <w:rPr>
          <w:spacing w:val="-2"/>
          <w:sz w:val="24"/>
        </w:rPr>
        <w:t xml:space="preserve"> </w:t>
      </w:r>
      <w:r w:rsidRPr="00D473DC">
        <w:rPr>
          <w:sz w:val="24"/>
        </w:rPr>
        <w:t>a</w:t>
      </w:r>
      <w:r w:rsidRPr="00D473DC">
        <w:rPr>
          <w:spacing w:val="-2"/>
          <w:sz w:val="24"/>
        </w:rPr>
        <w:t xml:space="preserve"> </w:t>
      </w:r>
      <w:r w:rsidR="00327108">
        <w:rPr>
          <w:sz w:val="24"/>
        </w:rPr>
        <w:t>claim</w:t>
      </w:r>
      <w:r w:rsidRPr="00D473DC">
        <w:rPr>
          <w:sz w:val="24"/>
        </w:rPr>
        <w:t>?</w:t>
      </w:r>
      <w:r w:rsidRPr="00D473DC">
        <w:rPr>
          <w:spacing w:val="2"/>
          <w:sz w:val="24"/>
        </w:rPr>
        <w:t xml:space="preserve"> </w:t>
      </w:r>
      <w:r w:rsidRPr="00D473DC">
        <w:rPr>
          <w:spacing w:val="-4"/>
          <w:sz w:val="24"/>
        </w:rPr>
        <w:t>How?</w:t>
      </w:r>
    </w:p>
    <w:p w14:paraId="5D842872" w14:textId="77777777" w:rsidR="0026103C" w:rsidRPr="00D473DC" w:rsidRDefault="0026103C">
      <w:pPr>
        <w:rPr>
          <w:sz w:val="24"/>
        </w:rPr>
        <w:sectPr w:rsidR="0026103C" w:rsidRPr="00D473DC">
          <w:pgSz w:w="12240" w:h="15840"/>
          <w:pgMar w:top="1360" w:right="1340" w:bottom="1160" w:left="1340" w:header="0" w:footer="974" w:gutter="0"/>
          <w:cols w:space="720"/>
        </w:sectPr>
      </w:pPr>
    </w:p>
    <w:p w14:paraId="321087E3" w14:textId="77777777" w:rsidR="0026103C" w:rsidRPr="00D473DC" w:rsidRDefault="006C763E">
      <w:pPr>
        <w:pStyle w:val="Heading1"/>
        <w:spacing w:before="70"/>
        <w:rPr>
          <w:b w:val="0"/>
        </w:rPr>
      </w:pPr>
      <w:r w:rsidRPr="00D473DC">
        <w:lastRenderedPageBreak/>
        <w:t>Requesting</w:t>
      </w:r>
      <w:r w:rsidRPr="00D473DC">
        <w:rPr>
          <w:spacing w:val="-4"/>
        </w:rPr>
        <w:t xml:space="preserve"> </w:t>
      </w:r>
      <w:r w:rsidRPr="00D473DC">
        <w:rPr>
          <w:spacing w:val="-2"/>
        </w:rPr>
        <w:t>Funds</w:t>
      </w:r>
      <w:r w:rsidRPr="00D473DC">
        <w:rPr>
          <w:b w:val="0"/>
          <w:spacing w:val="-2"/>
        </w:rPr>
        <w:t>:</w:t>
      </w:r>
    </w:p>
    <w:p w14:paraId="3F39ED93" w14:textId="77777777" w:rsidR="0026103C" w:rsidRPr="00D473DC" w:rsidRDefault="006C763E">
      <w:pPr>
        <w:pStyle w:val="ListParagraph"/>
        <w:numPr>
          <w:ilvl w:val="0"/>
          <w:numId w:val="2"/>
        </w:numPr>
        <w:tabs>
          <w:tab w:val="left" w:pos="820"/>
          <w:tab w:val="left" w:pos="821"/>
        </w:tabs>
        <w:spacing w:before="189"/>
        <w:ind w:hanging="361"/>
        <w:rPr>
          <w:sz w:val="24"/>
        </w:rPr>
      </w:pPr>
      <w:r w:rsidRPr="00D473DC">
        <w:rPr>
          <w:sz w:val="24"/>
        </w:rPr>
        <w:t>Can</w:t>
      </w:r>
      <w:r w:rsidRPr="00D473DC">
        <w:rPr>
          <w:spacing w:val="-2"/>
          <w:sz w:val="24"/>
        </w:rPr>
        <w:t xml:space="preserve"> </w:t>
      </w:r>
      <w:r w:rsidRPr="00D473DC">
        <w:rPr>
          <w:sz w:val="24"/>
        </w:rPr>
        <w:t>I</w:t>
      </w:r>
      <w:r w:rsidRPr="00D473DC">
        <w:rPr>
          <w:spacing w:val="-7"/>
          <w:sz w:val="24"/>
        </w:rPr>
        <w:t xml:space="preserve"> </w:t>
      </w:r>
      <w:r w:rsidRPr="00D473DC">
        <w:rPr>
          <w:sz w:val="24"/>
        </w:rPr>
        <w:t>request</w:t>
      </w:r>
      <w:r w:rsidRPr="00D473DC">
        <w:rPr>
          <w:spacing w:val="-3"/>
          <w:sz w:val="24"/>
        </w:rPr>
        <w:t xml:space="preserve"> </w:t>
      </w:r>
      <w:r w:rsidRPr="00D473DC">
        <w:rPr>
          <w:sz w:val="24"/>
        </w:rPr>
        <w:t>the</w:t>
      </w:r>
      <w:r w:rsidRPr="00D473DC">
        <w:rPr>
          <w:spacing w:val="-2"/>
          <w:sz w:val="24"/>
        </w:rPr>
        <w:t xml:space="preserve"> </w:t>
      </w:r>
      <w:r w:rsidRPr="00D473DC">
        <w:rPr>
          <w:sz w:val="24"/>
        </w:rPr>
        <w:t>entire</w:t>
      </w:r>
      <w:r w:rsidRPr="00D473DC">
        <w:rPr>
          <w:spacing w:val="-6"/>
          <w:sz w:val="24"/>
        </w:rPr>
        <w:t xml:space="preserve"> </w:t>
      </w:r>
      <w:r w:rsidRPr="00D473DC">
        <w:rPr>
          <w:sz w:val="24"/>
        </w:rPr>
        <w:t>awarded</w:t>
      </w:r>
      <w:r w:rsidRPr="00D473DC">
        <w:rPr>
          <w:spacing w:val="-2"/>
          <w:sz w:val="24"/>
        </w:rPr>
        <w:t xml:space="preserve"> </w:t>
      </w:r>
      <w:r w:rsidRPr="00D473DC">
        <w:rPr>
          <w:sz w:val="24"/>
        </w:rPr>
        <w:t>amount</w:t>
      </w:r>
      <w:r w:rsidRPr="00D473DC">
        <w:rPr>
          <w:spacing w:val="-2"/>
          <w:sz w:val="24"/>
        </w:rPr>
        <w:t xml:space="preserve"> </w:t>
      </w:r>
      <w:r w:rsidRPr="00D473DC">
        <w:rPr>
          <w:sz w:val="24"/>
        </w:rPr>
        <w:t>at</w:t>
      </w:r>
      <w:r w:rsidRPr="00D473DC">
        <w:rPr>
          <w:spacing w:val="-4"/>
          <w:sz w:val="24"/>
        </w:rPr>
        <w:t xml:space="preserve"> </w:t>
      </w:r>
      <w:r w:rsidRPr="00D473DC">
        <w:rPr>
          <w:spacing w:val="-2"/>
          <w:sz w:val="24"/>
        </w:rPr>
        <w:t>once?</w:t>
      </w:r>
    </w:p>
    <w:p w14:paraId="2C5BFFA3" w14:textId="77777777" w:rsidR="0026103C" w:rsidRPr="00D473DC" w:rsidRDefault="006C763E">
      <w:pPr>
        <w:pStyle w:val="ListParagraph"/>
        <w:numPr>
          <w:ilvl w:val="0"/>
          <w:numId w:val="2"/>
        </w:numPr>
        <w:tabs>
          <w:tab w:val="left" w:pos="820"/>
          <w:tab w:val="left" w:pos="821"/>
        </w:tabs>
        <w:spacing w:before="24"/>
        <w:ind w:hanging="361"/>
        <w:rPr>
          <w:sz w:val="24"/>
        </w:rPr>
      </w:pPr>
      <w:r w:rsidRPr="00D473DC">
        <w:rPr>
          <w:sz w:val="24"/>
        </w:rPr>
        <w:t>How</w:t>
      </w:r>
      <w:r w:rsidRPr="00D473DC">
        <w:rPr>
          <w:spacing w:val="-2"/>
          <w:sz w:val="24"/>
        </w:rPr>
        <w:t xml:space="preserve"> </w:t>
      </w:r>
      <w:r w:rsidRPr="00D473DC">
        <w:rPr>
          <w:sz w:val="24"/>
        </w:rPr>
        <w:t>do</w:t>
      </w:r>
      <w:r w:rsidRPr="00D473DC">
        <w:rPr>
          <w:spacing w:val="1"/>
          <w:sz w:val="24"/>
        </w:rPr>
        <w:t xml:space="preserve"> </w:t>
      </w:r>
      <w:r w:rsidRPr="00D473DC">
        <w:rPr>
          <w:sz w:val="24"/>
        </w:rPr>
        <w:t>I</w:t>
      </w:r>
      <w:r w:rsidRPr="00D473DC">
        <w:rPr>
          <w:spacing w:val="-5"/>
          <w:sz w:val="24"/>
        </w:rPr>
        <w:t xml:space="preserve"> </w:t>
      </w:r>
      <w:r w:rsidRPr="00D473DC">
        <w:rPr>
          <w:sz w:val="24"/>
        </w:rPr>
        <w:t>submit a</w:t>
      </w:r>
      <w:r w:rsidRPr="00D473DC">
        <w:rPr>
          <w:spacing w:val="-2"/>
          <w:sz w:val="24"/>
        </w:rPr>
        <w:t xml:space="preserve"> </w:t>
      </w:r>
      <w:r w:rsidRPr="00D473DC">
        <w:rPr>
          <w:sz w:val="24"/>
        </w:rPr>
        <w:t>request</w:t>
      </w:r>
      <w:r w:rsidRPr="00D473DC">
        <w:rPr>
          <w:spacing w:val="-1"/>
          <w:sz w:val="24"/>
        </w:rPr>
        <w:t xml:space="preserve"> </w:t>
      </w:r>
      <w:r w:rsidRPr="00D473DC">
        <w:rPr>
          <w:sz w:val="24"/>
        </w:rPr>
        <w:t>for</w:t>
      </w:r>
      <w:r w:rsidRPr="00D473DC">
        <w:rPr>
          <w:spacing w:val="-2"/>
          <w:sz w:val="24"/>
        </w:rPr>
        <w:t xml:space="preserve"> funds?</w:t>
      </w:r>
    </w:p>
    <w:p w14:paraId="606AE4E2" w14:textId="77777777" w:rsidR="0026103C" w:rsidRPr="00D473DC" w:rsidRDefault="006C763E">
      <w:pPr>
        <w:pStyle w:val="ListParagraph"/>
        <w:numPr>
          <w:ilvl w:val="0"/>
          <w:numId w:val="2"/>
        </w:numPr>
        <w:tabs>
          <w:tab w:val="left" w:pos="820"/>
          <w:tab w:val="left" w:pos="821"/>
        </w:tabs>
        <w:ind w:hanging="361"/>
        <w:rPr>
          <w:sz w:val="24"/>
        </w:rPr>
      </w:pPr>
      <w:r w:rsidRPr="00D473DC">
        <w:rPr>
          <w:sz w:val="24"/>
        </w:rPr>
        <w:t>What</w:t>
      </w:r>
      <w:r w:rsidRPr="00D473DC">
        <w:rPr>
          <w:spacing w:val="-1"/>
          <w:sz w:val="24"/>
        </w:rPr>
        <w:t xml:space="preserve"> </w:t>
      </w:r>
      <w:r w:rsidRPr="00D473DC">
        <w:rPr>
          <w:sz w:val="24"/>
        </w:rPr>
        <w:t>is</w:t>
      </w:r>
      <w:r w:rsidRPr="00D473DC">
        <w:rPr>
          <w:spacing w:val="-1"/>
          <w:sz w:val="24"/>
        </w:rPr>
        <w:t xml:space="preserve"> </w:t>
      </w:r>
      <w:r w:rsidRPr="00D473DC">
        <w:rPr>
          <w:sz w:val="24"/>
        </w:rPr>
        <w:t>the</w:t>
      </w:r>
      <w:r w:rsidRPr="00D473DC">
        <w:rPr>
          <w:spacing w:val="-1"/>
          <w:sz w:val="24"/>
        </w:rPr>
        <w:t xml:space="preserve"> </w:t>
      </w:r>
      <w:r w:rsidRPr="00D473DC">
        <w:rPr>
          <w:sz w:val="24"/>
        </w:rPr>
        <w:t>timeframe</w:t>
      </w:r>
      <w:r w:rsidRPr="00D473DC">
        <w:rPr>
          <w:spacing w:val="-1"/>
          <w:sz w:val="24"/>
        </w:rPr>
        <w:t xml:space="preserve"> </w:t>
      </w:r>
      <w:r w:rsidRPr="00D473DC">
        <w:rPr>
          <w:sz w:val="24"/>
        </w:rPr>
        <w:t>for</w:t>
      </w:r>
      <w:r w:rsidRPr="00D473DC">
        <w:rPr>
          <w:spacing w:val="-1"/>
          <w:sz w:val="24"/>
        </w:rPr>
        <w:t xml:space="preserve"> </w:t>
      </w:r>
      <w:r w:rsidRPr="00D473DC">
        <w:rPr>
          <w:sz w:val="24"/>
        </w:rPr>
        <w:t>receiving</w:t>
      </w:r>
      <w:r w:rsidRPr="00D473DC">
        <w:rPr>
          <w:spacing w:val="-1"/>
          <w:sz w:val="24"/>
        </w:rPr>
        <w:t xml:space="preserve"> </w:t>
      </w:r>
      <w:r w:rsidRPr="00D473DC">
        <w:rPr>
          <w:spacing w:val="-2"/>
          <w:sz w:val="24"/>
        </w:rPr>
        <w:t>funds?</w:t>
      </w:r>
    </w:p>
    <w:p w14:paraId="7FDB95AD" w14:textId="6C145ED0" w:rsidR="0026103C" w:rsidRPr="00D473DC" w:rsidRDefault="006C763E">
      <w:pPr>
        <w:pStyle w:val="ListParagraph"/>
        <w:numPr>
          <w:ilvl w:val="0"/>
          <w:numId w:val="2"/>
        </w:numPr>
        <w:tabs>
          <w:tab w:val="left" w:pos="820"/>
          <w:tab w:val="left" w:pos="821"/>
        </w:tabs>
        <w:spacing w:before="21"/>
        <w:ind w:hanging="361"/>
        <w:rPr>
          <w:sz w:val="24"/>
        </w:rPr>
      </w:pPr>
      <w:r w:rsidRPr="00D473DC">
        <w:rPr>
          <w:sz w:val="24"/>
        </w:rPr>
        <w:t>Why</w:t>
      </w:r>
      <w:r w:rsidRPr="00D473DC">
        <w:rPr>
          <w:spacing w:val="-6"/>
          <w:sz w:val="24"/>
        </w:rPr>
        <w:t xml:space="preserve"> </w:t>
      </w:r>
      <w:r w:rsidRPr="00D473DC">
        <w:rPr>
          <w:sz w:val="24"/>
        </w:rPr>
        <w:t>was</w:t>
      </w:r>
      <w:r w:rsidRPr="00D473DC">
        <w:rPr>
          <w:spacing w:val="1"/>
          <w:sz w:val="24"/>
        </w:rPr>
        <w:t xml:space="preserve"> </w:t>
      </w:r>
      <w:r w:rsidRPr="00D473DC">
        <w:rPr>
          <w:sz w:val="24"/>
        </w:rPr>
        <w:t>my</w:t>
      </w:r>
      <w:r w:rsidRPr="00D473DC">
        <w:rPr>
          <w:spacing w:val="-5"/>
          <w:sz w:val="24"/>
        </w:rPr>
        <w:t xml:space="preserve"> </w:t>
      </w:r>
      <w:r w:rsidR="007E156C">
        <w:rPr>
          <w:sz w:val="24"/>
        </w:rPr>
        <w:t xml:space="preserve">claim </w:t>
      </w:r>
      <w:r w:rsidRPr="00D473DC">
        <w:rPr>
          <w:spacing w:val="-2"/>
          <w:sz w:val="24"/>
        </w:rPr>
        <w:t>denied?</w:t>
      </w:r>
    </w:p>
    <w:p w14:paraId="260A1D6A" w14:textId="2454EC82" w:rsidR="0026103C" w:rsidRPr="00D473DC" w:rsidRDefault="006C763E">
      <w:pPr>
        <w:pStyle w:val="ListParagraph"/>
        <w:numPr>
          <w:ilvl w:val="0"/>
          <w:numId w:val="2"/>
        </w:numPr>
        <w:tabs>
          <w:tab w:val="left" w:pos="820"/>
          <w:tab w:val="left" w:pos="821"/>
        </w:tabs>
        <w:ind w:hanging="361"/>
        <w:rPr>
          <w:sz w:val="24"/>
        </w:rPr>
      </w:pPr>
      <w:r w:rsidRPr="00D473DC">
        <w:rPr>
          <w:sz w:val="24"/>
        </w:rPr>
        <w:t>Who</w:t>
      </w:r>
      <w:r w:rsidRPr="00D473DC">
        <w:rPr>
          <w:spacing w:val="-1"/>
          <w:sz w:val="24"/>
        </w:rPr>
        <w:t xml:space="preserve"> </w:t>
      </w:r>
      <w:r w:rsidRPr="00D473DC">
        <w:rPr>
          <w:sz w:val="24"/>
        </w:rPr>
        <w:t>should</w:t>
      </w:r>
      <w:r w:rsidRPr="00D473DC">
        <w:rPr>
          <w:spacing w:val="-1"/>
          <w:sz w:val="24"/>
        </w:rPr>
        <w:t xml:space="preserve"> </w:t>
      </w:r>
      <w:r w:rsidRPr="00D473DC">
        <w:rPr>
          <w:sz w:val="24"/>
        </w:rPr>
        <w:t>I</w:t>
      </w:r>
      <w:r w:rsidRPr="00D473DC">
        <w:rPr>
          <w:spacing w:val="-5"/>
          <w:sz w:val="24"/>
        </w:rPr>
        <w:t xml:space="preserve"> </w:t>
      </w:r>
      <w:r w:rsidRPr="00D473DC">
        <w:rPr>
          <w:sz w:val="24"/>
        </w:rPr>
        <w:t>contact</w:t>
      </w:r>
      <w:r w:rsidRPr="00D473DC">
        <w:rPr>
          <w:spacing w:val="-1"/>
          <w:sz w:val="24"/>
        </w:rPr>
        <w:t xml:space="preserve"> </w:t>
      </w:r>
      <w:r w:rsidRPr="00D473DC">
        <w:rPr>
          <w:sz w:val="24"/>
        </w:rPr>
        <w:t>for the</w:t>
      </w:r>
      <w:r w:rsidRPr="00D473DC">
        <w:rPr>
          <w:spacing w:val="-1"/>
          <w:sz w:val="24"/>
        </w:rPr>
        <w:t xml:space="preserve"> </w:t>
      </w:r>
      <w:r w:rsidRPr="00D473DC">
        <w:rPr>
          <w:sz w:val="24"/>
        </w:rPr>
        <w:t>status of</w:t>
      </w:r>
      <w:r w:rsidRPr="00D473DC">
        <w:rPr>
          <w:spacing w:val="-1"/>
          <w:sz w:val="24"/>
        </w:rPr>
        <w:t xml:space="preserve"> </w:t>
      </w:r>
      <w:r w:rsidRPr="00D473DC">
        <w:rPr>
          <w:sz w:val="24"/>
        </w:rPr>
        <w:t>pending</w:t>
      </w:r>
      <w:r w:rsidRPr="00D473DC">
        <w:rPr>
          <w:spacing w:val="-3"/>
          <w:sz w:val="24"/>
        </w:rPr>
        <w:t xml:space="preserve"> </w:t>
      </w:r>
      <w:r w:rsidR="007E156C">
        <w:rPr>
          <w:sz w:val="24"/>
        </w:rPr>
        <w:t>claim</w:t>
      </w:r>
      <w:r w:rsidRPr="00D473DC">
        <w:rPr>
          <w:spacing w:val="-2"/>
          <w:sz w:val="24"/>
        </w:rPr>
        <w:t>?</w:t>
      </w:r>
    </w:p>
    <w:p w14:paraId="6D171FE1" w14:textId="1CE71621" w:rsidR="0026103C" w:rsidRPr="005D611B" w:rsidRDefault="006C763E">
      <w:pPr>
        <w:pStyle w:val="Heading1"/>
        <w:spacing w:before="178"/>
        <w:rPr>
          <w:b w:val="0"/>
        </w:rPr>
      </w:pPr>
      <w:r w:rsidRPr="005D611B">
        <w:t xml:space="preserve">Budget </w:t>
      </w:r>
      <w:r w:rsidR="005D611B" w:rsidRPr="005D611B">
        <w:rPr>
          <w:spacing w:val="-2"/>
        </w:rPr>
        <w:t>Amendments &amp; In-line Budget Adjustments</w:t>
      </w:r>
      <w:r w:rsidRPr="005D611B">
        <w:rPr>
          <w:b w:val="0"/>
          <w:spacing w:val="-2"/>
        </w:rPr>
        <w:t>:</w:t>
      </w:r>
    </w:p>
    <w:p w14:paraId="2B2EF9AB" w14:textId="7B92E9B0" w:rsidR="0026103C" w:rsidRPr="005D611B" w:rsidRDefault="006C763E">
      <w:pPr>
        <w:pStyle w:val="ListParagraph"/>
        <w:numPr>
          <w:ilvl w:val="0"/>
          <w:numId w:val="2"/>
        </w:numPr>
        <w:tabs>
          <w:tab w:val="left" w:pos="820"/>
          <w:tab w:val="left" w:pos="821"/>
        </w:tabs>
        <w:spacing w:before="189"/>
        <w:ind w:hanging="361"/>
        <w:rPr>
          <w:sz w:val="24"/>
        </w:rPr>
      </w:pPr>
      <w:r w:rsidRPr="005D611B">
        <w:rPr>
          <w:sz w:val="24"/>
        </w:rPr>
        <w:t>What</w:t>
      </w:r>
      <w:r w:rsidRPr="005D611B">
        <w:rPr>
          <w:spacing w:val="-2"/>
          <w:sz w:val="24"/>
        </w:rPr>
        <w:t xml:space="preserve"> </w:t>
      </w:r>
      <w:r w:rsidRPr="005D611B">
        <w:rPr>
          <w:sz w:val="24"/>
        </w:rPr>
        <w:t>is</w:t>
      </w:r>
      <w:r w:rsidRPr="005D611B">
        <w:rPr>
          <w:spacing w:val="-1"/>
          <w:sz w:val="24"/>
        </w:rPr>
        <w:t xml:space="preserve"> </w:t>
      </w:r>
      <w:r w:rsidRPr="005D611B">
        <w:rPr>
          <w:sz w:val="24"/>
        </w:rPr>
        <w:t>a</w:t>
      </w:r>
      <w:r w:rsidRPr="005D611B">
        <w:rPr>
          <w:spacing w:val="-2"/>
          <w:sz w:val="24"/>
        </w:rPr>
        <w:t xml:space="preserve"> </w:t>
      </w:r>
      <w:r w:rsidRPr="005D611B">
        <w:rPr>
          <w:sz w:val="24"/>
        </w:rPr>
        <w:t>budget</w:t>
      </w:r>
      <w:r w:rsidRPr="005D611B">
        <w:rPr>
          <w:spacing w:val="-1"/>
          <w:sz w:val="24"/>
        </w:rPr>
        <w:t xml:space="preserve"> </w:t>
      </w:r>
      <w:r w:rsidRPr="005D611B">
        <w:rPr>
          <w:spacing w:val="-2"/>
          <w:sz w:val="24"/>
        </w:rPr>
        <w:t>amendment?</w:t>
      </w:r>
    </w:p>
    <w:p w14:paraId="4E1C0CDB" w14:textId="02272CB9" w:rsidR="00210C64" w:rsidRPr="005D611B" w:rsidRDefault="00210C64">
      <w:pPr>
        <w:pStyle w:val="ListParagraph"/>
        <w:numPr>
          <w:ilvl w:val="0"/>
          <w:numId w:val="2"/>
        </w:numPr>
        <w:tabs>
          <w:tab w:val="left" w:pos="820"/>
          <w:tab w:val="left" w:pos="821"/>
        </w:tabs>
        <w:spacing w:before="189"/>
        <w:ind w:hanging="361"/>
        <w:rPr>
          <w:sz w:val="24"/>
        </w:rPr>
      </w:pPr>
      <w:r w:rsidRPr="005D611B">
        <w:rPr>
          <w:spacing w:val="-2"/>
          <w:sz w:val="24"/>
        </w:rPr>
        <w:t>What is an in-line budget adjustment?</w:t>
      </w:r>
    </w:p>
    <w:p w14:paraId="442CE392" w14:textId="5B07AE2B" w:rsidR="0026103C" w:rsidRPr="005D611B" w:rsidRDefault="006C763E">
      <w:pPr>
        <w:pStyle w:val="ListParagraph"/>
        <w:numPr>
          <w:ilvl w:val="0"/>
          <w:numId w:val="2"/>
        </w:numPr>
        <w:tabs>
          <w:tab w:val="left" w:pos="820"/>
          <w:tab w:val="left" w:pos="821"/>
        </w:tabs>
        <w:spacing w:before="21"/>
        <w:ind w:hanging="361"/>
        <w:rPr>
          <w:sz w:val="24"/>
        </w:rPr>
      </w:pPr>
      <w:r w:rsidRPr="005D611B">
        <w:rPr>
          <w:sz w:val="24"/>
        </w:rPr>
        <w:t>What</w:t>
      </w:r>
      <w:r w:rsidRPr="005D611B">
        <w:rPr>
          <w:spacing w:val="-2"/>
          <w:sz w:val="24"/>
        </w:rPr>
        <w:t xml:space="preserve"> </w:t>
      </w:r>
      <w:r w:rsidRPr="005D611B">
        <w:rPr>
          <w:sz w:val="24"/>
        </w:rPr>
        <w:t>is</w:t>
      </w:r>
      <w:r w:rsidRPr="005D611B">
        <w:rPr>
          <w:spacing w:val="-1"/>
          <w:sz w:val="24"/>
        </w:rPr>
        <w:t xml:space="preserve"> </w:t>
      </w:r>
      <w:r w:rsidRPr="005D611B">
        <w:rPr>
          <w:sz w:val="24"/>
        </w:rPr>
        <w:t>the</w:t>
      </w:r>
      <w:r w:rsidRPr="005D611B">
        <w:rPr>
          <w:spacing w:val="-2"/>
          <w:sz w:val="24"/>
        </w:rPr>
        <w:t xml:space="preserve"> </w:t>
      </w:r>
      <w:r w:rsidRPr="005D611B">
        <w:rPr>
          <w:sz w:val="24"/>
        </w:rPr>
        <w:t>timeframe</w:t>
      </w:r>
      <w:r w:rsidRPr="005D611B">
        <w:rPr>
          <w:spacing w:val="-1"/>
          <w:sz w:val="24"/>
        </w:rPr>
        <w:t xml:space="preserve"> </w:t>
      </w:r>
      <w:r w:rsidRPr="005D611B">
        <w:rPr>
          <w:sz w:val="24"/>
        </w:rPr>
        <w:t>for</w:t>
      </w:r>
      <w:r w:rsidRPr="005D611B">
        <w:rPr>
          <w:spacing w:val="-1"/>
          <w:sz w:val="24"/>
        </w:rPr>
        <w:t xml:space="preserve"> </w:t>
      </w:r>
      <w:r w:rsidRPr="005D611B">
        <w:rPr>
          <w:sz w:val="24"/>
        </w:rPr>
        <w:t>approval</w:t>
      </w:r>
      <w:r w:rsidRPr="005D611B">
        <w:rPr>
          <w:spacing w:val="-2"/>
          <w:sz w:val="24"/>
        </w:rPr>
        <w:t xml:space="preserve"> </w:t>
      </w:r>
      <w:r w:rsidRPr="005D611B">
        <w:rPr>
          <w:sz w:val="24"/>
        </w:rPr>
        <w:t>of budget</w:t>
      </w:r>
      <w:r w:rsidRPr="005D611B">
        <w:rPr>
          <w:spacing w:val="-1"/>
          <w:sz w:val="24"/>
        </w:rPr>
        <w:t xml:space="preserve"> </w:t>
      </w:r>
      <w:r w:rsidRPr="005D611B">
        <w:rPr>
          <w:spacing w:val="-2"/>
          <w:sz w:val="24"/>
        </w:rPr>
        <w:t>amendments</w:t>
      </w:r>
      <w:r w:rsidR="00B05063">
        <w:rPr>
          <w:spacing w:val="-2"/>
          <w:sz w:val="24"/>
        </w:rPr>
        <w:t xml:space="preserve"> and/or </w:t>
      </w:r>
      <w:r w:rsidR="00514D32">
        <w:rPr>
          <w:spacing w:val="-2"/>
          <w:sz w:val="24"/>
        </w:rPr>
        <w:t xml:space="preserve">in-line </w:t>
      </w:r>
      <w:r w:rsidR="00B05063">
        <w:rPr>
          <w:spacing w:val="-2"/>
          <w:sz w:val="24"/>
        </w:rPr>
        <w:t>adjustment</w:t>
      </w:r>
      <w:r w:rsidR="00514D32">
        <w:rPr>
          <w:spacing w:val="-2"/>
          <w:sz w:val="24"/>
        </w:rPr>
        <w:t>s</w:t>
      </w:r>
      <w:r w:rsidRPr="005D611B">
        <w:rPr>
          <w:spacing w:val="-2"/>
          <w:sz w:val="24"/>
        </w:rPr>
        <w:t>?</w:t>
      </w:r>
    </w:p>
    <w:p w14:paraId="092338B3" w14:textId="19920B7C" w:rsidR="0026103C" w:rsidRPr="005D611B" w:rsidRDefault="006C763E">
      <w:pPr>
        <w:pStyle w:val="ListParagraph"/>
        <w:numPr>
          <w:ilvl w:val="0"/>
          <w:numId w:val="2"/>
        </w:numPr>
        <w:tabs>
          <w:tab w:val="left" w:pos="820"/>
          <w:tab w:val="left" w:pos="821"/>
        </w:tabs>
        <w:ind w:hanging="361"/>
        <w:rPr>
          <w:sz w:val="24"/>
        </w:rPr>
      </w:pPr>
      <w:r w:rsidRPr="005D611B">
        <w:rPr>
          <w:sz w:val="24"/>
        </w:rPr>
        <w:t>What</w:t>
      </w:r>
      <w:r w:rsidRPr="005D611B">
        <w:rPr>
          <w:spacing w:val="-1"/>
          <w:sz w:val="24"/>
        </w:rPr>
        <w:t xml:space="preserve"> </w:t>
      </w:r>
      <w:r w:rsidRPr="005D611B">
        <w:rPr>
          <w:sz w:val="24"/>
        </w:rPr>
        <w:t>are</w:t>
      </w:r>
      <w:r w:rsidRPr="005D611B">
        <w:rPr>
          <w:spacing w:val="-2"/>
          <w:sz w:val="24"/>
        </w:rPr>
        <w:t xml:space="preserve"> </w:t>
      </w:r>
      <w:r w:rsidRPr="005D611B">
        <w:rPr>
          <w:sz w:val="24"/>
        </w:rPr>
        <w:t>the</w:t>
      </w:r>
      <w:r w:rsidRPr="005D611B">
        <w:rPr>
          <w:spacing w:val="-1"/>
          <w:sz w:val="24"/>
        </w:rPr>
        <w:t xml:space="preserve"> </w:t>
      </w:r>
      <w:r w:rsidRPr="005D611B">
        <w:rPr>
          <w:sz w:val="24"/>
        </w:rPr>
        <w:t>deadlines</w:t>
      </w:r>
      <w:r w:rsidRPr="005D611B">
        <w:rPr>
          <w:spacing w:val="-1"/>
          <w:sz w:val="24"/>
        </w:rPr>
        <w:t xml:space="preserve"> </w:t>
      </w:r>
      <w:r w:rsidRPr="005D611B">
        <w:rPr>
          <w:sz w:val="24"/>
        </w:rPr>
        <w:t>for</w:t>
      </w:r>
      <w:r w:rsidRPr="005D611B">
        <w:rPr>
          <w:spacing w:val="-1"/>
          <w:sz w:val="24"/>
        </w:rPr>
        <w:t xml:space="preserve"> </w:t>
      </w:r>
      <w:r w:rsidRPr="005D611B">
        <w:rPr>
          <w:sz w:val="24"/>
        </w:rPr>
        <w:t>budget</w:t>
      </w:r>
      <w:r w:rsidRPr="005D611B">
        <w:rPr>
          <w:spacing w:val="-1"/>
          <w:sz w:val="24"/>
        </w:rPr>
        <w:t xml:space="preserve"> </w:t>
      </w:r>
      <w:r w:rsidRPr="005D611B">
        <w:rPr>
          <w:sz w:val="24"/>
        </w:rPr>
        <w:t xml:space="preserve">amendment </w:t>
      </w:r>
      <w:r w:rsidRPr="005D611B">
        <w:rPr>
          <w:spacing w:val="-2"/>
          <w:sz w:val="24"/>
        </w:rPr>
        <w:t>requests</w:t>
      </w:r>
      <w:r w:rsidR="00473AAE" w:rsidRPr="00473AAE">
        <w:t xml:space="preserve"> </w:t>
      </w:r>
      <w:r w:rsidR="00473AAE" w:rsidRPr="00473AAE">
        <w:rPr>
          <w:spacing w:val="-2"/>
          <w:sz w:val="24"/>
        </w:rPr>
        <w:t>and/or in-line adjustments</w:t>
      </w:r>
      <w:r w:rsidRPr="005D611B">
        <w:rPr>
          <w:spacing w:val="-2"/>
          <w:sz w:val="24"/>
        </w:rPr>
        <w:t>?</w:t>
      </w:r>
    </w:p>
    <w:p w14:paraId="2742EAA5" w14:textId="25F8E9E7" w:rsidR="0026103C" w:rsidRPr="005D611B" w:rsidRDefault="006C763E">
      <w:pPr>
        <w:pStyle w:val="ListParagraph"/>
        <w:numPr>
          <w:ilvl w:val="0"/>
          <w:numId w:val="2"/>
        </w:numPr>
        <w:tabs>
          <w:tab w:val="left" w:pos="820"/>
          <w:tab w:val="left" w:pos="821"/>
        </w:tabs>
        <w:ind w:hanging="361"/>
        <w:rPr>
          <w:sz w:val="24"/>
        </w:rPr>
      </w:pPr>
      <w:r w:rsidRPr="005D611B">
        <w:rPr>
          <w:sz w:val="24"/>
        </w:rPr>
        <w:t>How</w:t>
      </w:r>
      <w:r w:rsidRPr="005D611B">
        <w:rPr>
          <w:spacing w:val="-2"/>
          <w:sz w:val="24"/>
        </w:rPr>
        <w:t xml:space="preserve"> </w:t>
      </w:r>
      <w:r w:rsidRPr="005D611B">
        <w:rPr>
          <w:sz w:val="24"/>
        </w:rPr>
        <w:t>many</w:t>
      </w:r>
      <w:r w:rsidRPr="005D611B">
        <w:rPr>
          <w:spacing w:val="-6"/>
          <w:sz w:val="24"/>
        </w:rPr>
        <w:t xml:space="preserve"> </w:t>
      </w:r>
      <w:r w:rsidRPr="005D611B">
        <w:rPr>
          <w:sz w:val="24"/>
        </w:rPr>
        <w:t>budget amendments</w:t>
      </w:r>
      <w:r w:rsidRPr="005D611B">
        <w:rPr>
          <w:spacing w:val="-1"/>
          <w:sz w:val="24"/>
        </w:rPr>
        <w:t xml:space="preserve"> </w:t>
      </w:r>
      <w:r w:rsidR="00473AAE" w:rsidRPr="00473AAE">
        <w:rPr>
          <w:spacing w:val="-1"/>
          <w:sz w:val="24"/>
        </w:rPr>
        <w:t xml:space="preserve">and/or in-line adjustments </w:t>
      </w:r>
      <w:r w:rsidRPr="005D611B">
        <w:rPr>
          <w:sz w:val="24"/>
        </w:rPr>
        <w:t>are</w:t>
      </w:r>
      <w:r w:rsidRPr="005D611B">
        <w:rPr>
          <w:spacing w:val="-2"/>
          <w:sz w:val="24"/>
        </w:rPr>
        <w:t xml:space="preserve"> allowed?</w:t>
      </w:r>
    </w:p>
    <w:p w14:paraId="4D307795" w14:textId="5E182C54" w:rsidR="0026103C" w:rsidRPr="005D611B" w:rsidRDefault="006C763E">
      <w:pPr>
        <w:pStyle w:val="ListParagraph"/>
        <w:numPr>
          <w:ilvl w:val="0"/>
          <w:numId w:val="2"/>
        </w:numPr>
        <w:tabs>
          <w:tab w:val="left" w:pos="820"/>
          <w:tab w:val="left" w:pos="821"/>
        </w:tabs>
        <w:ind w:hanging="361"/>
        <w:rPr>
          <w:sz w:val="24"/>
        </w:rPr>
      </w:pPr>
      <w:r w:rsidRPr="005D611B">
        <w:rPr>
          <w:sz w:val="24"/>
        </w:rPr>
        <w:t>What</w:t>
      </w:r>
      <w:r w:rsidRPr="005D611B">
        <w:rPr>
          <w:spacing w:val="-3"/>
          <w:sz w:val="24"/>
        </w:rPr>
        <w:t xml:space="preserve"> </w:t>
      </w:r>
      <w:r w:rsidRPr="005D611B">
        <w:rPr>
          <w:sz w:val="24"/>
        </w:rPr>
        <w:t>forms/supporting</w:t>
      </w:r>
      <w:r w:rsidRPr="005D611B">
        <w:rPr>
          <w:spacing w:val="-5"/>
          <w:sz w:val="24"/>
        </w:rPr>
        <w:t xml:space="preserve"> </w:t>
      </w:r>
      <w:r w:rsidRPr="005D611B">
        <w:rPr>
          <w:sz w:val="24"/>
        </w:rPr>
        <w:t>documents</w:t>
      </w:r>
      <w:r w:rsidRPr="005D611B">
        <w:rPr>
          <w:spacing w:val="-3"/>
          <w:sz w:val="24"/>
        </w:rPr>
        <w:t xml:space="preserve"> </w:t>
      </w:r>
      <w:r w:rsidRPr="005D611B">
        <w:rPr>
          <w:sz w:val="24"/>
        </w:rPr>
        <w:t>are</w:t>
      </w:r>
      <w:r w:rsidRPr="005D611B">
        <w:rPr>
          <w:spacing w:val="-2"/>
          <w:sz w:val="24"/>
        </w:rPr>
        <w:t xml:space="preserve"> </w:t>
      </w:r>
      <w:r w:rsidRPr="005D611B">
        <w:rPr>
          <w:sz w:val="24"/>
        </w:rPr>
        <w:t>required</w:t>
      </w:r>
      <w:r w:rsidRPr="005D611B">
        <w:rPr>
          <w:spacing w:val="-2"/>
          <w:sz w:val="24"/>
        </w:rPr>
        <w:t xml:space="preserve"> </w:t>
      </w:r>
      <w:r w:rsidRPr="005D611B">
        <w:rPr>
          <w:sz w:val="24"/>
        </w:rPr>
        <w:t>to</w:t>
      </w:r>
      <w:r w:rsidRPr="005D611B">
        <w:rPr>
          <w:spacing w:val="-3"/>
          <w:sz w:val="24"/>
        </w:rPr>
        <w:t xml:space="preserve"> </w:t>
      </w:r>
      <w:r w:rsidRPr="005D611B">
        <w:rPr>
          <w:sz w:val="24"/>
        </w:rPr>
        <w:t>submit</w:t>
      </w:r>
      <w:r w:rsidRPr="005D611B">
        <w:rPr>
          <w:spacing w:val="-2"/>
          <w:sz w:val="24"/>
        </w:rPr>
        <w:t xml:space="preserve"> </w:t>
      </w:r>
      <w:r w:rsidRPr="005D611B">
        <w:rPr>
          <w:sz w:val="24"/>
        </w:rPr>
        <w:t>a</w:t>
      </w:r>
      <w:r w:rsidRPr="005D611B">
        <w:rPr>
          <w:spacing w:val="-3"/>
          <w:sz w:val="24"/>
        </w:rPr>
        <w:t xml:space="preserve"> </w:t>
      </w:r>
      <w:r w:rsidRPr="005D611B">
        <w:rPr>
          <w:sz w:val="24"/>
        </w:rPr>
        <w:t>budget</w:t>
      </w:r>
      <w:r w:rsidRPr="005D611B">
        <w:rPr>
          <w:spacing w:val="-3"/>
          <w:sz w:val="24"/>
        </w:rPr>
        <w:t xml:space="preserve"> </w:t>
      </w:r>
      <w:r w:rsidRPr="005D611B">
        <w:rPr>
          <w:sz w:val="24"/>
        </w:rPr>
        <w:t>amendment</w:t>
      </w:r>
      <w:r w:rsidRPr="005D611B">
        <w:rPr>
          <w:spacing w:val="-3"/>
          <w:sz w:val="24"/>
        </w:rPr>
        <w:t xml:space="preserve"> </w:t>
      </w:r>
      <w:r w:rsidRPr="005D611B">
        <w:rPr>
          <w:spacing w:val="-2"/>
          <w:sz w:val="24"/>
        </w:rPr>
        <w:t>request</w:t>
      </w:r>
      <w:r w:rsidR="00473AAE">
        <w:rPr>
          <w:spacing w:val="-2"/>
          <w:sz w:val="24"/>
        </w:rPr>
        <w:t xml:space="preserve"> </w:t>
      </w:r>
      <w:r w:rsidR="00473AAE" w:rsidRPr="00473AAE">
        <w:rPr>
          <w:spacing w:val="-2"/>
          <w:sz w:val="24"/>
        </w:rPr>
        <w:t>and/or in-line adjustments</w:t>
      </w:r>
      <w:r w:rsidRPr="005D611B">
        <w:rPr>
          <w:spacing w:val="-2"/>
          <w:sz w:val="24"/>
        </w:rPr>
        <w:t>?</w:t>
      </w:r>
    </w:p>
    <w:p w14:paraId="57687F72" w14:textId="77777777" w:rsidR="0026103C" w:rsidRPr="005D611B" w:rsidRDefault="006C763E">
      <w:pPr>
        <w:pStyle w:val="ListParagraph"/>
        <w:numPr>
          <w:ilvl w:val="0"/>
          <w:numId w:val="2"/>
        </w:numPr>
        <w:tabs>
          <w:tab w:val="left" w:pos="820"/>
          <w:tab w:val="left" w:pos="821"/>
        </w:tabs>
        <w:spacing w:before="21"/>
        <w:ind w:hanging="361"/>
        <w:rPr>
          <w:sz w:val="24"/>
        </w:rPr>
      </w:pPr>
      <w:r w:rsidRPr="005D611B">
        <w:rPr>
          <w:sz w:val="24"/>
        </w:rPr>
        <w:t>How</w:t>
      </w:r>
      <w:r w:rsidRPr="005D611B">
        <w:rPr>
          <w:spacing w:val="-4"/>
          <w:sz w:val="24"/>
        </w:rPr>
        <w:t xml:space="preserve"> </w:t>
      </w:r>
      <w:r w:rsidRPr="005D611B">
        <w:rPr>
          <w:sz w:val="24"/>
        </w:rPr>
        <w:t>can</w:t>
      </w:r>
      <w:r w:rsidRPr="005D611B">
        <w:rPr>
          <w:spacing w:val="1"/>
          <w:sz w:val="24"/>
        </w:rPr>
        <w:t xml:space="preserve"> </w:t>
      </w:r>
      <w:r w:rsidRPr="005D611B">
        <w:rPr>
          <w:sz w:val="24"/>
        </w:rPr>
        <w:t>I</w:t>
      </w:r>
      <w:r w:rsidRPr="005D611B">
        <w:rPr>
          <w:spacing w:val="-6"/>
          <w:sz w:val="24"/>
        </w:rPr>
        <w:t xml:space="preserve"> </w:t>
      </w:r>
      <w:r w:rsidRPr="005D611B">
        <w:rPr>
          <w:sz w:val="24"/>
        </w:rPr>
        <w:t>determine</w:t>
      </w:r>
      <w:r w:rsidRPr="005D611B">
        <w:rPr>
          <w:spacing w:val="-3"/>
          <w:sz w:val="24"/>
        </w:rPr>
        <w:t xml:space="preserve"> </w:t>
      </w:r>
      <w:r w:rsidRPr="005D611B">
        <w:rPr>
          <w:sz w:val="24"/>
        </w:rPr>
        <w:t>if</w:t>
      </w:r>
      <w:r w:rsidRPr="005D611B">
        <w:rPr>
          <w:spacing w:val="-2"/>
          <w:sz w:val="24"/>
        </w:rPr>
        <w:t xml:space="preserve"> </w:t>
      </w:r>
      <w:r w:rsidRPr="005D611B">
        <w:rPr>
          <w:sz w:val="24"/>
        </w:rPr>
        <w:t>a</w:t>
      </w:r>
      <w:r w:rsidRPr="005D611B">
        <w:rPr>
          <w:spacing w:val="-1"/>
          <w:sz w:val="24"/>
        </w:rPr>
        <w:t xml:space="preserve"> </w:t>
      </w:r>
      <w:r w:rsidRPr="005D611B">
        <w:rPr>
          <w:sz w:val="24"/>
        </w:rPr>
        <w:t>cost</w:t>
      </w:r>
      <w:r w:rsidRPr="005D611B">
        <w:rPr>
          <w:spacing w:val="-3"/>
          <w:sz w:val="24"/>
        </w:rPr>
        <w:t xml:space="preserve"> </w:t>
      </w:r>
      <w:r w:rsidRPr="005D611B">
        <w:rPr>
          <w:sz w:val="24"/>
        </w:rPr>
        <w:t>is</w:t>
      </w:r>
      <w:r w:rsidRPr="005D611B">
        <w:rPr>
          <w:spacing w:val="-2"/>
          <w:sz w:val="24"/>
        </w:rPr>
        <w:t xml:space="preserve"> </w:t>
      </w:r>
      <w:r w:rsidRPr="005D611B">
        <w:rPr>
          <w:sz w:val="24"/>
        </w:rPr>
        <w:t>reasonable,</w:t>
      </w:r>
      <w:r w:rsidRPr="005D611B">
        <w:rPr>
          <w:spacing w:val="-2"/>
          <w:sz w:val="24"/>
        </w:rPr>
        <w:t xml:space="preserve"> </w:t>
      </w:r>
      <w:r w:rsidRPr="005D611B">
        <w:rPr>
          <w:sz w:val="24"/>
        </w:rPr>
        <w:t>allocable,</w:t>
      </w:r>
      <w:r w:rsidRPr="005D611B">
        <w:rPr>
          <w:spacing w:val="-2"/>
          <w:sz w:val="24"/>
        </w:rPr>
        <w:t xml:space="preserve"> </w:t>
      </w:r>
      <w:r w:rsidRPr="005D611B">
        <w:rPr>
          <w:sz w:val="24"/>
        </w:rPr>
        <w:t>allowable,</w:t>
      </w:r>
      <w:r w:rsidRPr="005D611B">
        <w:rPr>
          <w:spacing w:val="-2"/>
          <w:sz w:val="24"/>
        </w:rPr>
        <w:t xml:space="preserve"> </w:t>
      </w:r>
      <w:r w:rsidRPr="005D611B">
        <w:rPr>
          <w:sz w:val="24"/>
        </w:rPr>
        <w:t>and</w:t>
      </w:r>
      <w:r w:rsidRPr="005D611B">
        <w:rPr>
          <w:spacing w:val="-3"/>
          <w:sz w:val="24"/>
        </w:rPr>
        <w:t xml:space="preserve"> </w:t>
      </w:r>
      <w:r w:rsidRPr="005D611B">
        <w:rPr>
          <w:spacing w:val="-2"/>
          <w:sz w:val="24"/>
        </w:rPr>
        <w:t>necessary?</w:t>
      </w:r>
    </w:p>
    <w:p w14:paraId="5EEE1CF7" w14:textId="5B4D4097" w:rsidR="0026103C" w:rsidRPr="005D611B" w:rsidRDefault="006C763E">
      <w:pPr>
        <w:pStyle w:val="ListParagraph"/>
        <w:numPr>
          <w:ilvl w:val="0"/>
          <w:numId w:val="2"/>
        </w:numPr>
        <w:tabs>
          <w:tab w:val="left" w:pos="820"/>
          <w:tab w:val="left" w:pos="821"/>
        </w:tabs>
        <w:spacing w:before="24"/>
        <w:ind w:hanging="361"/>
        <w:rPr>
          <w:sz w:val="24"/>
        </w:rPr>
      </w:pPr>
      <w:r w:rsidRPr="005D611B">
        <w:rPr>
          <w:sz w:val="24"/>
        </w:rPr>
        <w:t>Where</w:t>
      </w:r>
      <w:r w:rsidRPr="005D611B">
        <w:rPr>
          <w:spacing w:val="-4"/>
          <w:sz w:val="24"/>
        </w:rPr>
        <w:t xml:space="preserve"> </w:t>
      </w:r>
      <w:r w:rsidRPr="005D611B">
        <w:rPr>
          <w:sz w:val="24"/>
        </w:rPr>
        <w:t>can</w:t>
      </w:r>
      <w:r w:rsidRPr="005D611B">
        <w:rPr>
          <w:spacing w:val="3"/>
          <w:sz w:val="24"/>
        </w:rPr>
        <w:t xml:space="preserve"> </w:t>
      </w:r>
      <w:r w:rsidRPr="005D611B">
        <w:rPr>
          <w:sz w:val="24"/>
        </w:rPr>
        <w:t>I</w:t>
      </w:r>
      <w:r w:rsidRPr="005D611B">
        <w:rPr>
          <w:spacing w:val="-5"/>
          <w:sz w:val="24"/>
        </w:rPr>
        <w:t xml:space="preserve"> </w:t>
      </w:r>
      <w:r w:rsidRPr="005D611B">
        <w:rPr>
          <w:sz w:val="24"/>
        </w:rPr>
        <w:t>find</w:t>
      </w:r>
      <w:r w:rsidRPr="005D611B">
        <w:rPr>
          <w:spacing w:val="-1"/>
          <w:sz w:val="24"/>
        </w:rPr>
        <w:t xml:space="preserve"> </w:t>
      </w:r>
      <w:r w:rsidRPr="005D611B">
        <w:rPr>
          <w:sz w:val="24"/>
        </w:rPr>
        <w:t>the</w:t>
      </w:r>
      <w:r w:rsidRPr="005D611B">
        <w:rPr>
          <w:spacing w:val="-1"/>
          <w:sz w:val="24"/>
        </w:rPr>
        <w:t xml:space="preserve"> </w:t>
      </w:r>
      <w:r w:rsidRPr="005D611B">
        <w:rPr>
          <w:sz w:val="24"/>
        </w:rPr>
        <w:t>required</w:t>
      </w:r>
      <w:r w:rsidRPr="005D611B">
        <w:rPr>
          <w:spacing w:val="-1"/>
          <w:sz w:val="24"/>
        </w:rPr>
        <w:t xml:space="preserve"> </w:t>
      </w:r>
      <w:r w:rsidRPr="005D611B">
        <w:rPr>
          <w:sz w:val="24"/>
        </w:rPr>
        <w:t>forms</w:t>
      </w:r>
      <w:r w:rsidRPr="005D611B">
        <w:rPr>
          <w:spacing w:val="-2"/>
          <w:sz w:val="24"/>
        </w:rPr>
        <w:t xml:space="preserve"> </w:t>
      </w:r>
      <w:r w:rsidRPr="005D611B">
        <w:rPr>
          <w:sz w:val="24"/>
        </w:rPr>
        <w:t>to</w:t>
      </w:r>
      <w:r w:rsidRPr="005D611B">
        <w:rPr>
          <w:spacing w:val="-1"/>
          <w:sz w:val="24"/>
        </w:rPr>
        <w:t xml:space="preserve"> </w:t>
      </w:r>
      <w:r w:rsidRPr="005D611B">
        <w:rPr>
          <w:sz w:val="24"/>
        </w:rPr>
        <w:t>submit</w:t>
      </w:r>
      <w:r w:rsidRPr="005D611B">
        <w:rPr>
          <w:spacing w:val="-1"/>
          <w:sz w:val="24"/>
        </w:rPr>
        <w:t xml:space="preserve"> </w:t>
      </w:r>
      <w:r w:rsidRPr="005D611B">
        <w:rPr>
          <w:sz w:val="24"/>
        </w:rPr>
        <w:t>a</w:t>
      </w:r>
      <w:r w:rsidRPr="005D611B">
        <w:rPr>
          <w:spacing w:val="-1"/>
          <w:sz w:val="24"/>
        </w:rPr>
        <w:t xml:space="preserve"> </w:t>
      </w:r>
      <w:r w:rsidRPr="005D611B">
        <w:rPr>
          <w:sz w:val="24"/>
        </w:rPr>
        <w:t>budget</w:t>
      </w:r>
      <w:r w:rsidRPr="005D611B">
        <w:rPr>
          <w:spacing w:val="1"/>
          <w:sz w:val="24"/>
        </w:rPr>
        <w:t xml:space="preserve"> </w:t>
      </w:r>
      <w:r w:rsidRPr="005D611B">
        <w:rPr>
          <w:sz w:val="24"/>
        </w:rPr>
        <w:t>amendment</w:t>
      </w:r>
      <w:r w:rsidRPr="005D611B">
        <w:rPr>
          <w:spacing w:val="-1"/>
          <w:sz w:val="24"/>
        </w:rPr>
        <w:t xml:space="preserve"> </w:t>
      </w:r>
      <w:r w:rsidR="00473AAE" w:rsidRPr="00473AAE">
        <w:rPr>
          <w:spacing w:val="-1"/>
          <w:sz w:val="24"/>
        </w:rPr>
        <w:t xml:space="preserve">and/or in-line adjustment </w:t>
      </w:r>
      <w:r w:rsidRPr="005D611B">
        <w:rPr>
          <w:spacing w:val="-2"/>
          <w:sz w:val="24"/>
        </w:rPr>
        <w:t>request?</w:t>
      </w:r>
    </w:p>
    <w:p w14:paraId="6FDA26CA" w14:textId="5EF4EE68" w:rsidR="0026103C" w:rsidRPr="005D611B" w:rsidRDefault="006C763E">
      <w:pPr>
        <w:pStyle w:val="ListParagraph"/>
        <w:numPr>
          <w:ilvl w:val="0"/>
          <w:numId w:val="2"/>
        </w:numPr>
        <w:tabs>
          <w:tab w:val="left" w:pos="820"/>
          <w:tab w:val="left" w:pos="821"/>
        </w:tabs>
        <w:spacing w:line="259" w:lineRule="auto"/>
        <w:ind w:right="387"/>
        <w:rPr>
          <w:sz w:val="24"/>
        </w:rPr>
      </w:pPr>
      <w:r w:rsidRPr="005D611B">
        <w:rPr>
          <w:sz w:val="24"/>
        </w:rPr>
        <w:t>If I</w:t>
      </w:r>
      <w:r w:rsidRPr="005D611B">
        <w:rPr>
          <w:spacing w:val="-6"/>
          <w:sz w:val="24"/>
        </w:rPr>
        <w:t xml:space="preserve"> </w:t>
      </w:r>
      <w:r w:rsidRPr="005D611B">
        <w:rPr>
          <w:sz w:val="24"/>
        </w:rPr>
        <w:t>am</w:t>
      </w:r>
      <w:r w:rsidRPr="005D611B">
        <w:rPr>
          <w:spacing w:val="-3"/>
          <w:sz w:val="24"/>
        </w:rPr>
        <w:t xml:space="preserve"> </w:t>
      </w:r>
      <w:r w:rsidRPr="005D611B">
        <w:rPr>
          <w:sz w:val="24"/>
        </w:rPr>
        <w:t>not</w:t>
      </w:r>
      <w:r w:rsidRPr="005D611B">
        <w:rPr>
          <w:spacing w:val="-3"/>
          <w:sz w:val="24"/>
        </w:rPr>
        <w:t xml:space="preserve"> </w:t>
      </w:r>
      <w:r w:rsidRPr="005D611B">
        <w:rPr>
          <w:sz w:val="24"/>
        </w:rPr>
        <w:t>moving</w:t>
      </w:r>
      <w:r w:rsidRPr="005D611B">
        <w:rPr>
          <w:spacing w:val="-3"/>
          <w:sz w:val="24"/>
        </w:rPr>
        <w:t xml:space="preserve"> </w:t>
      </w:r>
      <w:r w:rsidRPr="005D611B">
        <w:rPr>
          <w:sz w:val="24"/>
        </w:rPr>
        <w:t>funds</w:t>
      </w:r>
      <w:r w:rsidRPr="005D611B">
        <w:rPr>
          <w:spacing w:val="-2"/>
          <w:sz w:val="24"/>
        </w:rPr>
        <w:t xml:space="preserve"> </w:t>
      </w:r>
      <w:r w:rsidRPr="005D611B">
        <w:rPr>
          <w:sz w:val="24"/>
        </w:rPr>
        <w:t>out</w:t>
      </w:r>
      <w:r w:rsidRPr="005D611B">
        <w:rPr>
          <w:spacing w:val="-3"/>
          <w:sz w:val="24"/>
        </w:rPr>
        <w:t xml:space="preserve"> </w:t>
      </w:r>
      <w:r w:rsidRPr="005D611B">
        <w:rPr>
          <w:sz w:val="24"/>
        </w:rPr>
        <w:t>of</w:t>
      </w:r>
      <w:r w:rsidRPr="005D611B">
        <w:rPr>
          <w:spacing w:val="-3"/>
          <w:sz w:val="24"/>
        </w:rPr>
        <w:t xml:space="preserve"> </w:t>
      </w:r>
      <w:r w:rsidRPr="005D611B">
        <w:rPr>
          <w:sz w:val="24"/>
        </w:rPr>
        <w:t>one</w:t>
      </w:r>
      <w:r w:rsidRPr="005D611B">
        <w:rPr>
          <w:spacing w:val="-4"/>
          <w:sz w:val="24"/>
        </w:rPr>
        <w:t xml:space="preserve"> </w:t>
      </w:r>
      <w:r w:rsidRPr="005D611B">
        <w:rPr>
          <w:sz w:val="24"/>
        </w:rPr>
        <w:t>budget</w:t>
      </w:r>
      <w:r w:rsidRPr="005D611B">
        <w:rPr>
          <w:spacing w:val="-3"/>
          <w:sz w:val="24"/>
        </w:rPr>
        <w:t xml:space="preserve"> </w:t>
      </w:r>
      <w:r w:rsidRPr="005D611B">
        <w:rPr>
          <w:sz w:val="24"/>
        </w:rPr>
        <w:t>category</w:t>
      </w:r>
      <w:r w:rsidRPr="005D611B">
        <w:rPr>
          <w:spacing w:val="-7"/>
          <w:sz w:val="24"/>
        </w:rPr>
        <w:t xml:space="preserve"> </w:t>
      </w:r>
      <w:r w:rsidRPr="005D611B">
        <w:rPr>
          <w:sz w:val="24"/>
        </w:rPr>
        <w:t>into</w:t>
      </w:r>
      <w:r w:rsidRPr="005D611B">
        <w:rPr>
          <w:spacing w:val="-3"/>
          <w:sz w:val="24"/>
        </w:rPr>
        <w:t xml:space="preserve"> </w:t>
      </w:r>
      <w:r w:rsidRPr="005D611B">
        <w:rPr>
          <w:sz w:val="24"/>
        </w:rPr>
        <w:t>another</w:t>
      </w:r>
      <w:r w:rsidRPr="005D611B">
        <w:rPr>
          <w:spacing w:val="-3"/>
          <w:sz w:val="24"/>
        </w:rPr>
        <w:t xml:space="preserve"> </w:t>
      </w:r>
      <w:r w:rsidRPr="005D611B">
        <w:rPr>
          <w:sz w:val="24"/>
        </w:rPr>
        <w:t>budget</w:t>
      </w:r>
      <w:r w:rsidRPr="005D611B">
        <w:rPr>
          <w:spacing w:val="-3"/>
          <w:sz w:val="24"/>
        </w:rPr>
        <w:t xml:space="preserve"> </w:t>
      </w:r>
      <w:r w:rsidRPr="005D611B">
        <w:rPr>
          <w:sz w:val="24"/>
        </w:rPr>
        <w:t>category,</w:t>
      </w:r>
      <w:r w:rsidRPr="005D611B">
        <w:rPr>
          <w:spacing w:val="-3"/>
          <w:sz w:val="24"/>
        </w:rPr>
        <w:t xml:space="preserve"> </w:t>
      </w:r>
      <w:r w:rsidRPr="005D611B">
        <w:rPr>
          <w:sz w:val="24"/>
        </w:rPr>
        <w:t>do</w:t>
      </w:r>
      <w:r w:rsidRPr="005D611B">
        <w:rPr>
          <w:spacing w:val="-1"/>
          <w:sz w:val="24"/>
        </w:rPr>
        <w:t xml:space="preserve"> </w:t>
      </w:r>
      <w:r w:rsidRPr="005D611B">
        <w:rPr>
          <w:sz w:val="24"/>
        </w:rPr>
        <w:t xml:space="preserve">I have to submit a budget amendment request in </w:t>
      </w:r>
      <w:r w:rsidR="003A7081" w:rsidRPr="005D611B">
        <w:rPr>
          <w:sz w:val="24"/>
        </w:rPr>
        <w:t>OGMS</w:t>
      </w:r>
      <w:r w:rsidRPr="005D611B">
        <w:rPr>
          <w:sz w:val="24"/>
        </w:rPr>
        <w:t>?</w:t>
      </w:r>
    </w:p>
    <w:p w14:paraId="1F0F0547" w14:textId="77777777" w:rsidR="0026103C" w:rsidRPr="005D611B" w:rsidRDefault="006C763E">
      <w:pPr>
        <w:pStyle w:val="ListParagraph"/>
        <w:numPr>
          <w:ilvl w:val="0"/>
          <w:numId w:val="2"/>
        </w:numPr>
        <w:tabs>
          <w:tab w:val="left" w:pos="820"/>
          <w:tab w:val="left" w:pos="821"/>
        </w:tabs>
        <w:spacing w:before="0" w:line="275" w:lineRule="exact"/>
        <w:ind w:hanging="361"/>
        <w:rPr>
          <w:sz w:val="24"/>
        </w:rPr>
      </w:pPr>
      <w:r w:rsidRPr="005D611B">
        <w:rPr>
          <w:sz w:val="24"/>
        </w:rPr>
        <w:t>Why</w:t>
      </w:r>
      <w:r w:rsidRPr="005D611B">
        <w:rPr>
          <w:spacing w:val="-7"/>
          <w:sz w:val="24"/>
        </w:rPr>
        <w:t xml:space="preserve"> </w:t>
      </w:r>
      <w:r w:rsidRPr="005D611B">
        <w:rPr>
          <w:sz w:val="24"/>
        </w:rPr>
        <w:t>was</w:t>
      </w:r>
      <w:r w:rsidRPr="005D611B">
        <w:rPr>
          <w:spacing w:val="-1"/>
          <w:sz w:val="24"/>
        </w:rPr>
        <w:t xml:space="preserve"> </w:t>
      </w:r>
      <w:r w:rsidRPr="005D611B">
        <w:rPr>
          <w:sz w:val="24"/>
        </w:rPr>
        <w:t>my</w:t>
      </w:r>
      <w:r w:rsidRPr="005D611B">
        <w:rPr>
          <w:spacing w:val="-5"/>
          <w:sz w:val="24"/>
        </w:rPr>
        <w:t xml:space="preserve"> </w:t>
      </w:r>
      <w:r w:rsidRPr="005D611B">
        <w:rPr>
          <w:sz w:val="24"/>
        </w:rPr>
        <w:t>budget</w:t>
      </w:r>
      <w:r w:rsidRPr="005D611B">
        <w:rPr>
          <w:spacing w:val="-1"/>
          <w:sz w:val="24"/>
        </w:rPr>
        <w:t xml:space="preserve"> </w:t>
      </w:r>
      <w:r w:rsidRPr="005D611B">
        <w:rPr>
          <w:sz w:val="24"/>
        </w:rPr>
        <w:t>amendment request</w:t>
      </w:r>
      <w:r w:rsidRPr="005D611B">
        <w:rPr>
          <w:spacing w:val="-1"/>
          <w:sz w:val="24"/>
        </w:rPr>
        <w:t xml:space="preserve"> </w:t>
      </w:r>
      <w:r w:rsidRPr="005D611B">
        <w:rPr>
          <w:spacing w:val="-2"/>
          <w:sz w:val="24"/>
        </w:rPr>
        <w:t>denied?</w:t>
      </w:r>
    </w:p>
    <w:p w14:paraId="1E4A2BDE" w14:textId="77777777" w:rsidR="0026103C" w:rsidRDefault="006C763E">
      <w:pPr>
        <w:pStyle w:val="Heading1"/>
        <w:spacing w:before="179"/>
        <w:rPr>
          <w:b w:val="0"/>
        </w:rPr>
      </w:pPr>
      <w:r>
        <w:t>Returning</w:t>
      </w:r>
      <w:r>
        <w:rPr>
          <w:spacing w:val="-4"/>
        </w:rPr>
        <w:t xml:space="preserve"> </w:t>
      </w:r>
      <w:r>
        <w:rPr>
          <w:spacing w:val="-2"/>
        </w:rPr>
        <w:t>Funds</w:t>
      </w:r>
      <w:r>
        <w:rPr>
          <w:b w:val="0"/>
          <w:spacing w:val="-2"/>
        </w:rPr>
        <w:t>:</w:t>
      </w:r>
    </w:p>
    <w:p w14:paraId="1E81AA88" w14:textId="77777777" w:rsidR="0026103C" w:rsidRDefault="006C763E">
      <w:pPr>
        <w:pStyle w:val="ListParagraph"/>
        <w:numPr>
          <w:ilvl w:val="0"/>
          <w:numId w:val="2"/>
        </w:numPr>
        <w:tabs>
          <w:tab w:val="left" w:pos="820"/>
          <w:tab w:val="left" w:pos="821"/>
        </w:tabs>
        <w:spacing w:before="188"/>
        <w:ind w:hanging="361"/>
        <w:rPr>
          <w:sz w:val="24"/>
        </w:rPr>
      </w:pPr>
      <w:r>
        <w:rPr>
          <w:sz w:val="24"/>
        </w:rPr>
        <w:t>Can I</w:t>
      </w:r>
      <w:r>
        <w:rPr>
          <w:spacing w:val="-7"/>
          <w:sz w:val="24"/>
        </w:rPr>
        <w:t xml:space="preserve"> </w:t>
      </w:r>
      <w:r>
        <w:rPr>
          <w:sz w:val="24"/>
        </w:rPr>
        <w:t>spend</w:t>
      </w:r>
      <w:r>
        <w:rPr>
          <w:spacing w:val="-2"/>
          <w:sz w:val="24"/>
        </w:rPr>
        <w:t xml:space="preserve"> </w:t>
      </w:r>
      <w:r>
        <w:rPr>
          <w:sz w:val="24"/>
        </w:rPr>
        <w:t>funds</w:t>
      </w:r>
      <w:r>
        <w:rPr>
          <w:spacing w:val="-1"/>
          <w:sz w:val="24"/>
        </w:rPr>
        <w:t xml:space="preserve"> </w:t>
      </w:r>
      <w:r>
        <w:rPr>
          <w:sz w:val="24"/>
        </w:rPr>
        <w:t>if</w:t>
      </w:r>
      <w:r>
        <w:rPr>
          <w:spacing w:val="-2"/>
          <w:sz w:val="24"/>
        </w:rPr>
        <w:t xml:space="preserve"> </w:t>
      </w:r>
      <w:r>
        <w:rPr>
          <w:sz w:val="24"/>
        </w:rPr>
        <w:t>the</w:t>
      </w:r>
      <w:r>
        <w:rPr>
          <w:spacing w:val="1"/>
          <w:sz w:val="24"/>
        </w:rPr>
        <w:t xml:space="preserve"> </w:t>
      </w:r>
      <w:r>
        <w:rPr>
          <w:sz w:val="24"/>
        </w:rPr>
        <w:t>grant</w:t>
      </w:r>
      <w:r>
        <w:rPr>
          <w:spacing w:val="-2"/>
          <w:sz w:val="24"/>
        </w:rPr>
        <w:t xml:space="preserve"> </w:t>
      </w:r>
      <w:r>
        <w:rPr>
          <w:sz w:val="24"/>
        </w:rPr>
        <w:t>cycle</w:t>
      </w:r>
      <w:r>
        <w:rPr>
          <w:spacing w:val="-1"/>
          <w:sz w:val="24"/>
        </w:rPr>
        <w:t xml:space="preserve"> </w:t>
      </w:r>
      <w:r>
        <w:rPr>
          <w:sz w:val="24"/>
        </w:rPr>
        <w:t>is</w:t>
      </w:r>
      <w:r>
        <w:rPr>
          <w:spacing w:val="-2"/>
          <w:sz w:val="24"/>
        </w:rPr>
        <w:t xml:space="preserve"> </w:t>
      </w:r>
      <w:r>
        <w:rPr>
          <w:spacing w:val="-4"/>
          <w:sz w:val="24"/>
        </w:rPr>
        <w:t>over?</w:t>
      </w:r>
    </w:p>
    <w:p w14:paraId="6F77F6CD" w14:textId="77777777" w:rsidR="0026103C" w:rsidRDefault="006C763E">
      <w:pPr>
        <w:pStyle w:val="ListParagraph"/>
        <w:numPr>
          <w:ilvl w:val="0"/>
          <w:numId w:val="2"/>
        </w:numPr>
        <w:tabs>
          <w:tab w:val="left" w:pos="820"/>
          <w:tab w:val="left" w:pos="821"/>
        </w:tabs>
        <w:spacing w:before="21"/>
        <w:ind w:hanging="361"/>
        <w:rPr>
          <w:sz w:val="24"/>
        </w:rPr>
      </w:pPr>
      <w:r>
        <w:rPr>
          <w:sz w:val="24"/>
        </w:rPr>
        <w:t>How</w:t>
      </w:r>
      <w:r>
        <w:rPr>
          <w:spacing w:val="-3"/>
          <w:sz w:val="24"/>
        </w:rPr>
        <w:t xml:space="preserve"> </w:t>
      </w:r>
      <w:r>
        <w:rPr>
          <w:sz w:val="24"/>
        </w:rPr>
        <w:t>do</w:t>
      </w:r>
      <w:r>
        <w:rPr>
          <w:spacing w:val="1"/>
          <w:sz w:val="24"/>
        </w:rPr>
        <w:t xml:space="preserve"> </w:t>
      </w:r>
      <w:r>
        <w:rPr>
          <w:sz w:val="24"/>
        </w:rPr>
        <w:t>I</w:t>
      </w:r>
      <w:r>
        <w:rPr>
          <w:spacing w:val="-5"/>
          <w:sz w:val="24"/>
        </w:rPr>
        <w:t xml:space="preserve"> </w:t>
      </w:r>
      <w:r>
        <w:rPr>
          <w:sz w:val="24"/>
        </w:rPr>
        <w:t>return</w:t>
      </w:r>
      <w:r>
        <w:rPr>
          <w:spacing w:val="-1"/>
          <w:sz w:val="24"/>
        </w:rPr>
        <w:t xml:space="preserve"> </w:t>
      </w:r>
      <w:r>
        <w:rPr>
          <w:sz w:val="24"/>
        </w:rPr>
        <w:t>unexpended</w:t>
      </w:r>
      <w:r>
        <w:rPr>
          <w:spacing w:val="-2"/>
          <w:sz w:val="24"/>
        </w:rPr>
        <w:t xml:space="preserve"> </w:t>
      </w:r>
      <w:r>
        <w:rPr>
          <w:sz w:val="24"/>
        </w:rPr>
        <w:t>funds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agency?</w:t>
      </w:r>
    </w:p>
    <w:p w14:paraId="6843F6AE" w14:textId="77777777" w:rsidR="0026103C" w:rsidRDefault="006C763E">
      <w:pPr>
        <w:pStyle w:val="ListParagraph"/>
        <w:numPr>
          <w:ilvl w:val="0"/>
          <w:numId w:val="2"/>
        </w:numPr>
        <w:tabs>
          <w:tab w:val="left" w:pos="820"/>
          <w:tab w:val="left" w:pos="821"/>
        </w:tabs>
        <w:ind w:hanging="361"/>
        <w:rPr>
          <w:sz w:val="24"/>
        </w:rPr>
      </w:pPr>
      <w:r>
        <w:rPr>
          <w:sz w:val="24"/>
        </w:rPr>
        <w:t>If I</w:t>
      </w:r>
      <w:r>
        <w:rPr>
          <w:spacing w:val="-5"/>
          <w:sz w:val="24"/>
        </w:rPr>
        <w:t xml:space="preserve"> </w:t>
      </w:r>
      <w:r>
        <w:rPr>
          <w:sz w:val="24"/>
        </w:rPr>
        <w:t>return</w:t>
      </w:r>
      <w:r>
        <w:rPr>
          <w:spacing w:val="-2"/>
          <w:sz w:val="24"/>
        </w:rPr>
        <w:t xml:space="preserve"> </w:t>
      </w:r>
      <w:r>
        <w:rPr>
          <w:sz w:val="24"/>
        </w:rPr>
        <w:t>funds,</w:t>
      </w:r>
      <w:r>
        <w:rPr>
          <w:spacing w:val="-2"/>
          <w:sz w:val="24"/>
        </w:rPr>
        <w:t xml:space="preserve"> </w:t>
      </w:r>
      <w:r>
        <w:rPr>
          <w:sz w:val="24"/>
        </w:rPr>
        <w:t>will</w:t>
      </w:r>
      <w:r>
        <w:rPr>
          <w:spacing w:val="-2"/>
          <w:sz w:val="24"/>
        </w:rPr>
        <w:t xml:space="preserve"> </w:t>
      </w:r>
      <w:r>
        <w:rPr>
          <w:sz w:val="24"/>
        </w:rPr>
        <w:t>that</w:t>
      </w:r>
      <w:r>
        <w:rPr>
          <w:spacing w:val="-2"/>
          <w:sz w:val="24"/>
        </w:rPr>
        <w:t xml:space="preserve"> </w:t>
      </w:r>
      <w:r>
        <w:rPr>
          <w:sz w:val="24"/>
        </w:rPr>
        <w:t>reduce</w:t>
      </w:r>
      <w:r>
        <w:rPr>
          <w:spacing w:val="-3"/>
          <w:sz w:val="24"/>
        </w:rPr>
        <w:t xml:space="preserve"> </w:t>
      </w:r>
      <w:r>
        <w:rPr>
          <w:sz w:val="24"/>
        </w:rPr>
        <w:t>my</w:t>
      </w:r>
      <w:r>
        <w:rPr>
          <w:spacing w:val="-5"/>
          <w:sz w:val="24"/>
        </w:rPr>
        <w:t xml:space="preserve"> </w:t>
      </w:r>
      <w:r>
        <w:rPr>
          <w:sz w:val="24"/>
        </w:rPr>
        <w:t>award</w:t>
      </w:r>
      <w:r>
        <w:rPr>
          <w:spacing w:val="-3"/>
          <w:sz w:val="24"/>
        </w:rPr>
        <w:t xml:space="preserve"> </w:t>
      </w:r>
      <w:r>
        <w:rPr>
          <w:sz w:val="24"/>
        </w:rPr>
        <w:t>for</w:t>
      </w:r>
      <w:r>
        <w:rPr>
          <w:spacing w:val="-2"/>
          <w:sz w:val="24"/>
        </w:rPr>
        <w:t xml:space="preserve"> </w:t>
      </w:r>
      <w:r>
        <w:rPr>
          <w:sz w:val="24"/>
        </w:rPr>
        <w:t>the</w:t>
      </w:r>
      <w:r>
        <w:rPr>
          <w:spacing w:val="-3"/>
          <w:sz w:val="24"/>
        </w:rPr>
        <w:t xml:space="preserve"> </w:t>
      </w:r>
      <w:r>
        <w:rPr>
          <w:sz w:val="24"/>
        </w:rPr>
        <w:t>next</w:t>
      </w:r>
      <w:r>
        <w:rPr>
          <w:spacing w:val="-1"/>
          <w:sz w:val="24"/>
        </w:rPr>
        <w:t xml:space="preserve"> </w:t>
      </w:r>
      <w:r>
        <w:rPr>
          <w:spacing w:val="-2"/>
          <w:sz w:val="24"/>
        </w:rPr>
        <w:t>year?</w:t>
      </w:r>
    </w:p>
    <w:p w14:paraId="125B53BF" w14:textId="77777777" w:rsidR="0026103C" w:rsidRDefault="006C763E">
      <w:pPr>
        <w:pStyle w:val="Heading1"/>
        <w:spacing w:before="179"/>
        <w:rPr>
          <w:b w:val="0"/>
        </w:rPr>
      </w:pPr>
      <w:r>
        <w:t>Eligibility</w:t>
      </w:r>
      <w:r>
        <w:rPr>
          <w:spacing w:val="-5"/>
        </w:rPr>
        <w:t xml:space="preserve"> </w:t>
      </w:r>
      <w:r>
        <w:t>for</w:t>
      </w:r>
      <w:r>
        <w:rPr>
          <w:spacing w:val="-5"/>
        </w:rPr>
        <w:t xml:space="preserve"> </w:t>
      </w:r>
      <w:r>
        <w:t>Future</w:t>
      </w:r>
      <w:r>
        <w:rPr>
          <w:spacing w:val="-5"/>
        </w:rPr>
        <w:t xml:space="preserve"> </w:t>
      </w:r>
      <w:r>
        <w:rPr>
          <w:spacing w:val="-2"/>
        </w:rPr>
        <w:t>Funding</w:t>
      </w:r>
      <w:r>
        <w:rPr>
          <w:b w:val="0"/>
          <w:spacing w:val="-2"/>
        </w:rPr>
        <w:t>:</w:t>
      </w:r>
    </w:p>
    <w:p w14:paraId="54A87464" w14:textId="77777777" w:rsidR="0026103C" w:rsidRDefault="006C763E">
      <w:pPr>
        <w:pStyle w:val="ListParagraph"/>
        <w:numPr>
          <w:ilvl w:val="0"/>
          <w:numId w:val="2"/>
        </w:numPr>
        <w:tabs>
          <w:tab w:val="left" w:pos="820"/>
          <w:tab w:val="left" w:pos="821"/>
        </w:tabs>
        <w:spacing w:before="188" w:line="261" w:lineRule="auto"/>
        <w:ind w:right="1177"/>
        <w:rPr>
          <w:sz w:val="24"/>
        </w:rPr>
      </w:pPr>
      <w:r>
        <w:rPr>
          <w:sz w:val="24"/>
        </w:rPr>
        <w:t>If</w:t>
      </w:r>
      <w:r>
        <w:rPr>
          <w:spacing w:val="-1"/>
          <w:sz w:val="24"/>
        </w:rPr>
        <w:t xml:space="preserve"> </w:t>
      </w:r>
      <w:r>
        <w:rPr>
          <w:sz w:val="24"/>
        </w:rPr>
        <w:t>I</w:t>
      </w:r>
      <w:r>
        <w:rPr>
          <w:spacing w:val="-8"/>
          <w:sz w:val="24"/>
        </w:rPr>
        <w:t xml:space="preserve"> </w:t>
      </w:r>
      <w:r>
        <w:rPr>
          <w:sz w:val="24"/>
        </w:rPr>
        <w:t>am</w:t>
      </w:r>
      <w:r>
        <w:rPr>
          <w:spacing w:val="-4"/>
          <w:sz w:val="24"/>
        </w:rPr>
        <w:t xml:space="preserve"> </w:t>
      </w:r>
      <w:r>
        <w:rPr>
          <w:sz w:val="24"/>
        </w:rPr>
        <w:t>delinquent</w:t>
      </w:r>
      <w:r>
        <w:rPr>
          <w:spacing w:val="-4"/>
          <w:sz w:val="24"/>
        </w:rPr>
        <w:t xml:space="preserve"> </w:t>
      </w:r>
      <w:r>
        <w:rPr>
          <w:sz w:val="24"/>
        </w:rPr>
        <w:t>in</w:t>
      </w:r>
      <w:r>
        <w:rPr>
          <w:spacing w:val="-4"/>
          <w:sz w:val="24"/>
        </w:rPr>
        <w:t xml:space="preserve"> </w:t>
      </w:r>
      <w:r>
        <w:rPr>
          <w:sz w:val="24"/>
        </w:rPr>
        <w:t>financial</w:t>
      </w:r>
      <w:r>
        <w:rPr>
          <w:spacing w:val="-4"/>
          <w:sz w:val="24"/>
        </w:rPr>
        <w:t xml:space="preserve"> </w:t>
      </w:r>
      <w:r>
        <w:rPr>
          <w:sz w:val="24"/>
        </w:rPr>
        <w:t>and/or</w:t>
      </w:r>
      <w:r>
        <w:rPr>
          <w:spacing w:val="-4"/>
          <w:sz w:val="24"/>
        </w:rPr>
        <w:t xml:space="preserve"> </w:t>
      </w:r>
      <w:r>
        <w:rPr>
          <w:sz w:val="24"/>
        </w:rPr>
        <w:t>programmatic</w:t>
      </w:r>
      <w:r>
        <w:rPr>
          <w:spacing w:val="-5"/>
          <w:sz w:val="24"/>
        </w:rPr>
        <w:t xml:space="preserve"> </w:t>
      </w:r>
      <w:r>
        <w:rPr>
          <w:sz w:val="24"/>
        </w:rPr>
        <w:t>reporting,</w:t>
      </w:r>
      <w:r>
        <w:rPr>
          <w:spacing w:val="-4"/>
          <w:sz w:val="24"/>
        </w:rPr>
        <w:t xml:space="preserve"> </w:t>
      </w:r>
      <w:r>
        <w:rPr>
          <w:sz w:val="24"/>
        </w:rPr>
        <w:t>am</w:t>
      </w:r>
      <w:r>
        <w:rPr>
          <w:spacing w:val="-2"/>
          <w:sz w:val="24"/>
        </w:rPr>
        <w:t xml:space="preserve"> </w:t>
      </w:r>
      <w:r>
        <w:rPr>
          <w:sz w:val="24"/>
        </w:rPr>
        <w:t>I</w:t>
      </w:r>
      <w:r>
        <w:rPr>
          <w:spacing w:val="-5"/>
          <w:sz w:val="24"/>
        </w:rPr>
        <w:t xml:space="preserve"> </w:t>
      </w:r>
      <w:r>
        <w:rPr>
          <w:sz w:val="24"/>
        </w:rPr>
        <w:t>eligible</w:t>
      </w:r>
      <w:r>
        <w:rPr>
          <w:spacing w:val="-3"/>
          <w:sz w:val="24"/>
        </w:rPr>
        <w:t xml:space="preserve"> </w:t>
      </w:r>
      <w:r>
        <w:rPr>
          <w:sz w:val="24"/>
        </w:rPr>
        <w:t>for continuation funding?</w:t>
      </w:r>
    </w:p>
    <w:p w14:paraId="5D860E65" w14:textId="4892AE7D" w:rsidR="0026103C" w:rsidRPr="000725D6" w:rsidRDefault="0053661E">
      <w:pPr>
        <w:pStyle w:val="Heading1"/>
        <w:spacing w:before="151"/>
        <w:rPr>
          <w:b w:val="0"/>
        </w:rPr>
      </w:pPr>
      <w:r>
        <w:t xml:space="preserve">Grant Related </w:t>
      </w:r>
      <w:r w:rsidR="006C763E" w:rsidRPr="000725D6">
        <w:t>Staff</w:t>
      </w:r>
      <w:r w:rsidR="006C763E" w:rsidRPr="000725D6">
        <w:rPr>
          <w:spacing w:val="-2"/>
        </w:rPr>
        <w:t xml:space="preserve"> Changes</w:t>
      </w:r>
      <w:r w:rsidR="006C763E" w:rsidRPr="000725D6">
        <w:rPr>
          <w:b w:val="0"/>
          <w:spacing w:val="-2"/>
        </w:rPr>
        <w:t>:</w:t>
      </w:r>
    </w:p>
    <w:p w14:paraId="7AE3325F" w14:textId="0F290D3F" w:rsidR="0026103C" w:rsidRPr="000725D6" w:rsidRDefault="006C763E">
      <w:pPr>
        <w:pStyle w:val="ListParagraph"/>
        <w:numPr>
          <w:ilvl w:val="0"/>
          <w:numId w:val="2"/>
        </w:numPr>
        <w:tabs>
          <w:tab w:val="left" w:pos="820"/>
          <w:tab w:val="left" w:pos="821"/>
        </w:tabs>
        <w:spacing w:before="191"/>
        <w:ind w:hanging="361"/>
        <w:rPr>
          <w:sz w:val="24"/>
        </w:rPr>
      </w:pPr>
      <w:r w:rsidRPr="000725D6">
        <w:rPr>
          <w:sz w:val="24"/>
        </w:rPr>
        <w:t>When</w:t>
      </w:r>
      <w:r w:rsidRPr="000725D6">
        <w:rPr>
          <w:spacing w:val="-1"/>
          <w:sz w:val="24"/>
        </w:rPr>
        <w:t xml:space="preserve"> </w:t>
      </w:r>
      <w:r w:rsidRPr="000725D6">
        <w:rPr>
          <w:sz w:val="24"/>
        </w:rPr>
        <w:t>do</w:t>
      </w:r>
      <w:r w:rsidRPr="000725D6">
        <w:rPr>
          <w:spacing w:val="1"/>
          <w:sz w:val="24"/>
        </w:rPr>
        <w:t xml:space="preserve"> </w:t>
      </w:r>
      <w:r w:rsidRPr="000725D6">
        <w:rPr>
          <w:sz w:val="24"/>
        </w:rPr>
        <w:t>I</w:t>
      </w:r>
      <w:r w:rsidRPr="000725D6">
        <w:rPr>
          <w:spacing w:val="-7"/>
          <w:sz w:val="24"/>
        </w:rPr>
        <w:t xml:space="preserve"> </w:t>
      </w:r>
      <w:r w:rsidRPr="000725D6">
        <w:rPr>
          <w:sz w:val="24"/>
        </w:rPr>
        <w:t>need</w:t>
      </w:r>
      <w:r w:rsidRPr="000725D6">
        <w:rPr>
          <w:spacing w:val="-1"/>
          <w:sz w:val="24"/>
        </w:rPr>
        <w:t xml:space="preserve"> </w:t>
      </w:r>
      <w:r w:rsidRPr="000725D6">
        <w:rPr>
          <w:sz w:val="24"/>
        </w:rPr>
        <w:t>to</w:t>
      </w:r>
      <w:r w:rsidRPr="000725D6">
        <w:rPr>
          <w:spacing w:val="-1"/>
          <w:sz w:val="24"/>
        </w:rPr>
        <w:t xml:space="preserve"> </w:t>
      </w:r>
      <w:r w:rsidRPr="000725D6">
        <w:rPr>
          <w:sz w:val="24"/>
        </w:rPr>
        <w:t>notify</w:t>
      </w:r>
      <w:r w:rsidRPr="000725D6">
        <w:rPr>
          <w:spacing w:val="-4"/>
          <w:sz w:val="24"/>
        </w:rPr>
        <w:t xml:space="preserve"> </w:t>
      </w:r>
      <w:r w:rsidRPr="000725D6">
        <w:rPr>
          <w:sz w:val="24"/>
        </w:rPr>
        <w:t>DCJS of</w:t>
      </w:r>
      <w:r w:rsidRPr="000725D6">
        <w:rPr>
          <w:spacing w:val="-1"/>
          <w:sz w:val="24"/>
        </w:rPr>
        <w:t xml:space="preserve"> </w:t>
      </w:r>
      <w:r w:rsidR="000725D6">
        <w:rPr>
          <w:sz w:val="24"/>
        </w:rPr>
        <w:t>changes in grant funded staff or authorized</w:t>
      </w:r>
      <w:r w:rsidRPr="000725D6">
        <w:rPr>
          <w:spacing w:val="-1"/>
          <w:sz w:val="24"/>
        </w:rPr>
        <w:t xml:space="preserve"> </w:t>
      </w:r>
      <w:r w:rsidR="000725D6">
        <w:rPr>
          <w:spacing w:val="-2"/>
          <w:sz w:val="24"/>
        </w:rPr>
        <w:t>officials</w:t>
      </w:r>
      <w:r w:rsidRPr="000725D6">
        <w:rPr>
          <w:spacing w:val="-2"/>
          <w:sz w:val="24"/>
        </w:rPr>
        <w:t>?</w:t>
      </w:r>
    </w:p>
    <w:p w14:paraId="7910661D" w14:textId="3A3CFC60" w:rsidR="0026103C" w:rsidRPr="000725D6" w:rsidRDefault="006C763E">
      <w:pPr>
        <w:pStyle w:val="ListParagraph"/>
        <w:numPr>
          <w:ilvl w:val="0"/>
          <w:numId w:val="2"/>
        </w:numPr>
        <w:tabs>
          <w:tab w:val="left" w:pos="820"/>
          <w:tab w:val="left" w:pos="821"/>
        </w:tabs>
        <w:spacing w:before="21"/>
        <w:ind w:hanging="361"/>
        <w:rPr>
          <w:sz w:val="24"/>
        </w:rPr>
      </w:pPr>
      <w:r w:rsidRPr="000725D6">
        <w:rPr>
          <w:sz w:val="24"/>
        </w:rPr>
        <w:t>How</w:t>
      </w:r>
      <w:r w:rsidRPr="000725D6">
        <w:rPr>
          <w:spacing w:val="-3"/>
          <w:sz w:val="24"/>
        </w:rPr>
        <w:t xml:space="preserve"> </w:t>
      </w:r>
      <w:r w:rsidRPr="000725D6">
        <w:rPr>
          <w:sz w:val="24"/>
        </w:rPr>
        <w:t>do I</w:t>
      </w:r>
      <w:r w:rsidRPr="000725D6">
        <w:rPr>
          <w:spacing w:val="-5"/>
          <w:sz w:val="24"/>
        </w:rPr>
        <w:t xml:space="preserve"> </w:t>
      </w:r>
      <w:r w:rsidRPr="000725D6">
        <w:rPr>
          <w:sz w:val="24"/>
        </w:rPr>
        <w:t>submit</w:t>
      </w:r>
      <w:r w:rsidRPr="000725D6">
        <w:rPr>
          <w:spacing w:val="-2"/>
          <w:sz w:val="24"/>
        </w:rPr>
        <w:t xml:space="preserve"> </w:t>
      </w:r>
      <w:r w:rsidR="000725D6">
        <w:rPr>
          <w:sz w:val="24"/>
        </w:rPr>
        <w:t>grant related</w:t>
      </w:r>
      <w:r w:rsidRPr="000725D6">
        <w:rPr>
          <w:spacing w:val="-1"/>
          <w:sz w:val="24"/>
        </w:rPr>
        <w:t xml:space="preserve"> </w:t>
      </w:r>
      <w:r w:rsidRPr="000725D6">
        <w:rPr>
          <w:sz w:val="24"/>
        </w:rPr>
        <w:t>changes</w:t>
      </w:r>
      <w:r w:rsidRPr="000725D6">
        <w:rPr>
          <w:spacing w:val="-2"/>
          <w:sz w:val="24"/>
        </w:rPr>
        <w:t xml:space="preserve"> </w:t>
      </w:r>
      <w:r w:rsidRPr="000725D6">
        <w:rPr>
          <w:sz w:val="24"/>
        </w:rPr>
        <w:t>to</w:t>
      </w:r>
      <w:r w:rsidRPr="000725D6">
        <w:rPr>
          <w:spacing w:val="-1"/>
          <w:sz w:val="24"/>
        </w:rPr>
        <w:t xml:space="preserve"> </w:t>
      </w:r>
      <w:r w:rsidRPr="000725D6">
        <w:rPr>
          <w:spacing w:val="-4"/>
          <w:sz w:val="24"/>
        </w:rPr>
        <w:t>DCJS?</w:t>
      </w:r>
    </w:p>
    <w:p w14:paraId="052A4D44" w14:textId="77777777" w:rsidR="0026103C" w:rsidRPr="000725D6" w:rsidRDefault="006C763E">
      <w:pPr>
        <w:pStyle w:val="ListParagraph"/>
        <w:numPr>
          <w:ilvl w:val="0"/>
          <w:numId w:val="2"/>
        </w:numPr>
        <w:tabs>
          <w:tab w:val="left" w:pos="820"/>
          <w:tab w:val="left" w:pos="821"/>
        </w:tabs>
        <w:ind w:hanging="361"/>
        <w:rPr>
          <w:sz w:val="24"/>
        </w:rPr>
      </w:pPr>
      <w:r w:rsidRPr="000725D6">
        <w:rPr>
          <w:sz w:val="24"/>
        </w:rPr>
        <w:t>Which</w:t>
      </w:r>
      <w:r w:rsidRPr="000725D6">
        <w:rPr>
          <w:spacing w:val="-2"/>
          <w:sz w:val="24"/>
        </w:rPr>
        <w:t xml:space="preserve"> </w:t>
      </w:r>
      <w:r w:rsidRPr="000725D6">
        <w:rPr>
          <w:sz w:val="24"/>
        </w:rPr>
        <w:t>changes</w:t>
      </w:r>
      <w:r w:rsidRPr="000725D6">
        <w:rPr>
          <w:spacing w:val="-1"/>
          <w:sz w:val="24"/>
        </w:rPr>
        <w:t xml:space="preserve"> </w:t>
      </w:r>
      <w:r w:rsidRPr="000725D6">
        <w:rPr>
          <w:sz w:val="24"/>
        </w:rPr>
        <w:t>require</w:t>
      </w:r>
      <w:r w:rsidRPr="000725D6">
        <w:rPr>
          <w:spacing w:val="-2"/>
          <w:sz w:val="24"/>
        </w:rPr>
        <w:t xml:space="preserve"> </w:t>
      </w:r>
      <w:r w:rsidRPr="000725D6">
        <w:rPr>
          <w:sz w:val="24"/>
        </w:rPr>
        <w:t xml:space="preserve">a </w:t>
      </w:r>
      <w:r w:rsidRPr="000725D6">
        <w:rPr>
          <w:spacing w:val="-2"/>
          <w:sz w:val="24"/>
        </w:rPr>
        <w:t>signature?</w:t>
      </w:r>
    </w:p>
    <w:p w14:paraId="1479FD51" w14:textId="77777777" w:rsidR="0026103C" w:rsidRDefault="0026103C">
      <w:pPr>
        <w:spacing w:line="259" w:lineRule="auto"/>
        <w:rPr>
          <w:sz w:val="24"/>
        </w:rPr>
        <w:sectPr w:rsidR="0026103C">
          <w:pgSz w:w="12240" w:h="15840"/>
          <w:pgMar w:top="1360" w:right="1340" w:bottom="1160" w:left="1340" w:header="0" w:footer="974" w:gutter="0"/>
          <w:cols w:space="720"/>
        </w:sectPr>
      </w:pPr>
    </w:p>
    <w:p w14:paraId="26F7CA3E" w14:textId="77777777" w:rsidR="0026103C" w:rsidRDefault="006C763E">
      <w:pPr>
        <w:pStyle w:val="BodyText"/>
        <w:spacing w:before="0"/>
        <w:ind w:left="3760"/>
        <w:rPr>
          <w:sz w:val="20"/>
        </w:rPr>
      </w:pPr>
      <w:r>
        <w:rPr>
          <w:noProof/>
          <w:sz w:val="20"/>
        </w:rPr>
        <w:lastRenderedPageBreak/>
        <w:drawing>
          <wp:inline distT="0" distB="0" distL="0" distR="0" wp14:anchorId="05FC68D8" wp14:editId="3F4ED24D">
            <wp:extent cx="1295019" cy="1295019"/>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1295019" cy="1295019"/>
                    </a:xfrm>
                    <a:prstGeom prst="rect">
                      <a:avLst/>
                    </a:prstGeom>
                  </pic:spPr>
                </pic:pic>
              </a:graphicData>
            </a:graphic>
          </wp:inline>
        </w:drawing>
      </w:r>
    </w:p>
    <w:p w14:paraId="0B1680BF" w14:textId="77777777" w:rsidR="0026103C" w:rsidRDefault="0026103C">
      <w:pPr>
        <w:pStyle w:val="BodyText"/>
        <w:spacing w:before="11"/>
        <w:ind w:left="0"/>
        <w:rPr>
          <w:sz w:val="7"/>
        </w:rPr>
      </w:pPr>
    </w:p>
    <w:p w14:paraId="7955D927" w14:textId="77777777" w:rsidR="0026103C" w:rsidRDefault="006C763E">
      <w:pPr>
        <w:pStyle w:val="Heading1"/>
        <w:spacing w:before="89" w:line="379" w:lineRule="auto"/>
        <w:ind w:left="2006" w:right="705" w:hanging="665"/>
      </w:pPr>
      <w:r>
        <w:t>Virginia</w:t>
      </w:r>
      <w:r>
        <w:rPr>
          <w:spacing w:val="-6"/>
        </w:rPr>
        <w:t xml:space="preserve"> </w:t>
      </w:r>
      <w:r>
        <w:t>Department</w:t>
      </w:r>
      <w:r>
        <w:rPr>
          <w:spacing w:val="-7"/>
        </w:rPr>
        <w:t xml:space="preserve"> </w:t>
      </w:r>
      <w:r>
        <w:t>of</w:t>
      </w:r>
      <w:r>
        <w:rPr>
          <w:spacing w:val="-7"/>
        </w:rPr>
        <w:t xml:space="preserve"> </w:t>
      </w:r>
      <w:r>
        <w:t>Criminal</w:t>
      </w:r>
      <w:r>
        <w:rPr>
          <w:spacing w:val="-6"/>
        </w:rPr>
        <w:t xml:space="preserve"> </w:t>
      </w:r>
      <w:r>
        <w:t>Justice</w:t>
      </w:r>
      <w:r>
        <w:rPr>
          <w:spacing w:val="-9"/>
        </w:rPr>
        <w:t xml:space="preserve"> </w:t>
      </w:r>
      <w:r>
        <w:t>Services</w:t>
      </w:r>
      <w:r>
        <w:rPr>
          <w:spacing w:val="-6"/>
        </w:rPr>
        <w:t xml:space="preserve"> </w:t>
      </w:r>
      <w:r>
        <w:t>(DCJS) DCJS Responsibilities as an Awarding Agency</w:t>
      </w:r>
    </w:p>
    <w:p w14:paraId="6D78AF17" w14:textId="77777777" w:rsidR="0026103C" w:rsidRDefault="0026103C">
      <w:pPr>
        <w:pStyle w:val="BodyText"/>
        <w:spacing w:before="7"/>
        <w:ind w:left="0"/>
        <w:rPr>
          <w:b/>
          <w:sz w:val="39"/>
        </w:rPr>
      </w:pPr>
    </w:p>
    <w:p w14:paraId="49E2045C" w14:textId="77777777" w:rsidR="0026103C" w:rsidRDefault="006C763E">
      <w:pPr>
        <w:pStyle w:val="BodyText"/>
        <w:spacing w:before="0" w:line="259" w:lineRule="auto"/>
      </w:pPr>
      <w:r>
        <w:t>The Department of Criminal Justice Services (DCJS) ensures that sub-grantees comply with all grant</w:t>
      </w:r>
      <w:r>
        <w:rPr>
          <w:spacing w:val="-3"/>
        </w:rPr>
        <w:t xml:space="preserve"> </w:t>
      </w:r>
      <w:r>
        <w:t>conditions.</w:t>
      </w:r>
      <w:r>
        <w:rPr>
          <w:spacing w:val="-3"/>
        </w:rPr>
        <w:t xml:space="preserve"> </w:t>
      </w:r>
      <w:r>
        <w:t>The</w:t>
      </w:r>
      <w:r>
        <w:rPr>
          <w:spacing w:val="-5"/>
        </w:rPr>
        <w:t xml:space="preserve"> </w:t>
      </w:r>
      <w:r>
        <w:t>department</w:t>
      </w:r>
      <w:r>
        <w:rPr>
          <w:spacing w:val="-3"/>
        </w:rPr>
        <w:t xml:space="preserve"> </w:t>
      </w:r>
      <w:r>
        <w:t>develops</w:t>
      </w:r>
      <w:r>
        <w:rPr>
          <w:spacing w:val="-3"/>
        </w:rPr>
        <w:t xml:space="preserve"> </w:t>
      </w:r>
      <w:r>
        <w:t>a</w:t>
      </w:r>
      <w:r>
        <w:rPr>
          <w:spacing w:val="-3"/>
        </w:rPr>
        <w:t xml:space="preserve"> </w:t>
      </w:r>
      <w:r>
        <w:t>risk-based</w:t>
      </w:r>
      <w:r>
        <w:rPr>
          <w:spacing w:val="-3"/>
        </w:rPr>
        <w:t xml:space="preserve"> </w:t>
      </w:r>
      <w:r>
        <w:t>monitoring</w:t>
      </w:r>
      <w:r>
        <w:rPr>
          <w:spacing w:val="-6"/>
        </w:rPr>
        <w:t xml:space="preserve"> </w:t>
      </w:r>
      <w:proofErr w:type="gramStart"/>
      <w:r>
        <w:t>plan,</w:t>
      </w:r>
      <w:r>
        <w:rPr>
          <w:spacing w:val="-2"/>
        </w:rPr>
        <w:t xml:space="preserve"> </w:t>
      </w:r>
      <w:r>
        <w:t>and</w:t>
      </w:r>
      <w:proofErr w:type="gramEnd"/>
      <w:r>
        <w:rPr>
          <w:spacing w:val="-3"/>
        </w:rPr>
        <w:t xml:space="preserve"> </w:t>
      </w:r>
      <w:r>
        <w:t>conducts</w:t>
      </w:r>
      <w:r>
        <w:rPr>
          <w:spacing w:val="-3"/>
        </w:rPr>
        <w:t xml:space="preserve"> </w:t>
      </w:r>
      <w:r>
        <w:t>fiscal</w:t>
      </w:r>
      <w:r>
        <w:rPr>
          <w:spacing w:val="-3"/>
        </w:rPr>
        <w:t xml:space="preserve"> </w:t>
      </w:r>
      <w:r>
        <w:t>and programmatic monitoring on all sub-grantees, including enhanced monitoring of sub-grantees determined to be medium and high risk.</w:t>
      </w:r>
    </w:p>
    <w:p w14:paraId="7ECE12C3" w14:textId="77777777" w:rsidR="0026103C" w:rsidRDefault="006C763E">
      <w:pPr>
        <w:pStyle w:val="BodyText"/>
        <w:spacing w:before="159" w:line="259" w:lineRule="auto"/>
        <w:ind w:right="124"/>
      </w:pPr>
      <w:r>
        <w:t>The</w:t>
      </w:r>
      <w:r>
        <w:rPr>
          <w:spacing w:val="-1"/>
        </w:rPr>
        <w:t xml:space="preserve"> </w:t>
      </w:r>
      <w:r>
        <w:t>Director of DCJS has the authority, under Chapter</w:t>
      </w:r>
      <w:r>
        <w:rPr>
          <w:spacing w:val="-1"/>
        </w:rPr>
        <w:t xml:space="preserve"> </w:t>
      </w:r>
      <w:r>
        <w:t>1 of Title 9.1, Code of Virginia</w:t>
      </w:r>
      <w:r>
        <w:rPr>
          <w:spacing w:val="-1"/>
        </w:rPr>
        <w:t xml:space="preserve"> </w:t>
      </w:r>
      <w:r>
        <w:t>(§§9-100 through 186.14), to implement policies needed for the operation of the Agency. Grant Monitors and the Grants Administration Staff are responsible for monitoring the activities of sub-grantees to</w:t>
      </w:r>
      <w:r>
        <w:rPr>
          <w:spacing w:val="-3"/>
        </w:rPr>
        <w:t xml:space="preserve"> </w:t>
      </w:r>
      <w:r>
        <w:t>ensure</w:t>
      </w:r>
      <w:r>
        <w:rPr>
          <w:spacing w:val="-4"/>
        </w:rPr>
        <w:t xml:space="preserve"> </w:t>
      </w:r>
      <w:r>
        <w:t>that</w:t>
      </w:r>
      <w:r>
        <w:rPr>
          <w:spacing w:val="-3"/>
        </w:rPr>
        <w:t xml:space="preserve"> </w:t>
      </w:r>
      <w:r>
        <w:t>awards</w:t>
      </w:r>
      <w:r>
        <w:rPr>
          <w:spacing w:val="-3"/>
        </w:rPr>
        <w:t xml:space="preserve"> </w:t>
      </w:r>
      <w:r>
        <w:t>are</w:t>
      </w:r>
      <w:r>
        <w:rPr>
          <w:spacing w:val="-3"/>
        </w:rPr>
        <w:t xml:space="preserve"> </w:t>
      </w:r>
      <w:r>
        <w:t>used</w:t>
      </w:r>
      <w:r>
        <w:rPr>
          <w:spacing w:val="-3"/>
        </w:rPr>
        <w:t xml:space="preserve"> </w:t>
      </w:r>
      <w:r>
        <w:t>for</w:t>
      </w:r>
      <w:r>
        <w:rPr>
          <w:spacing w:val="-4"/>
        </w:rPr>
        <w:t xml:space="preserve"> </w:t>
      </w:r>
      <w:r>
        <w:t>authorized</w:t>
      </w:r>
      <w:r>
        <w:rPr>
          <w:spacing w:val="-3"/>
        </w:rPr>
        <w:t xml:space="preserve"> </w:t>
      </w:r>
      <w:r>
        <w:t>purposes</w:t>
      </w:r>
      <w:r>
        <w:rPr>
          <w:spacing w:val="-1"/>
        </w:rPr>
        <w:t xml:space="preserve"> </w:t>
      </w:r>
      <w:r>
        <w:t>and</w:t>
      </w:r>
      <w:r>
        <w:rPr>
          <w:spacing w:val="-3"/>
        </w:rPr>
        <w:t xml:space="preserve"> </w:t>
      </w:r>
      <w:r>
        <w:t>comply</w:t>
      </w:r>
      <w:r>
        <w:rPr>
          <w:spacing w:val="-7"/>
        </w:rPr>
        <w:t xml:space="preserve"> </w:t>
      </w:r>
      <w:r>
        <w:t>with</w:t>
      </w:r>
      <w:r>
        <w:rPr>
          <w:spacing w:val="-3"/>
        </w:rPr>
        <w:t xml:space="preserve"> </w:t>
      </w:r>
      <w:r>
        <w:t>2</w:t>
      </w:r>
      <w:r>
        <w:rPr>
          <w:spacing w:val="-3"/>
        </w:rPr>
        <w:t xml:space="preserve"> </w:t>
      </w:r>
      <w:r>
        <w:t>C.F.R.</w:t>
      </w:r>
      <w:r>
        <w:rPr>
          <w:spacing w:val="-3"/>
        </w:rPr>
        <w:t xml:space="preserve"> </w:t>
      </w:r>
      <w:r>
        <w:t>§§</w:t>
      </w:r>
      <w:r>
        <w:rPr>
          <w:spacing w:val="-3"/>
        </w:rPr>
        <w:t xml:space="preserve"> </w:t>
      </w:r>
      <w:r>
        <w:t>200.303</w:t>
      </w:r>
      <w:r>
        <w:rPr>
          <w:spacing w:val="-3"/>
        </w:rPr>
        <w:t xml:space="preserve"> </w:t>
      </w:r>
      <w:r>
        <w:t xml:space="preserve">and 200.331, along with other federal statutes, regulations, and the terms and conditions of the awards. The DCJS grant solicitation, subsequent application, and statement of grant award (SOGA) </w:t>
      </w:r>
      <w:proofErr w:type="gramStart"/>
      <w:r>
        <w:t>contain</w:t>
      </w:r>
      <w:proofErr w:type="gramEnd"/>
      <w:r>
        <w:t xml:space="preserve"> all of the required information listed in 2 C.F.R. § 200.331(a).</w:t>
      </w:r>
    </w:p>
    <w:p w14:paraId="42B2BEC5" w14:textId="77777777" w:rsidR="0026103C" w:rsidRDefault="0026103C">
      <w:pPr>
        <w:pStyle w:val="BodyText"/>
        <w:spacing w:before="3"/>
        <w:ind w:left="0"/>
        <w:rPr>
          <w:sz w:val="21"/>
        </w:rPr>
      </w:pPr>
    </w:p>
    <w:p w14:paraId="5E4D7630" w14:textId="77777777" w:rsidR="0026103C" w:rsidRDefault="006C763E">
      <w:pPr>
        <w:pStyle w:val="Heading2"/>
      </w:pPr>
      <w:r>
        <w:t>What</w:t>
      </w:r>
      <w:r>
        <w:rPr>
          <w:spacing w:val="-6"/>
        </w:rPr>
        <w:t xml:space="preserve"> </w:t>
      </w:r>
      <w:r>
        <w:t>is</w:t>
      </w:r>
      <w:r>
        <w:rPr>
          <w:spacing w:val="-6"/>
        </w:rPr>
        <w:t xml:space="preserve"> </w:t>
      </w:r>
      <w:r>
        <w:t>a</w:t>
      </w:r>
      <w:r>
        <w:rPr>
          <w:spacing w:val="-5"/>
        </w:rPr>
        <w:t xml:space="preserve"> </w:t>
      </w:r>
      <w:r>
        <w:t>sub-recipient</w:t>
      </w:r>
      <w:r>
        <w:rPr>
          <w:spacing w:val="-6"/>
        </w:rPr>
        <w:t xml:space="preserve"> </w:t>
      </w:r>
      <w:r>
        <w:t>risk</w:t>
      </w:r>
      <w:r>
        <w:rPr>
          <w:spacing w:val="-4"/>
        </w:rPr>
        <w:t xml:space="preserve"> </w:t>
      </w:r>
      <w:r>
        <w:rPr>
          <w:spacing w:val="-2"/>
        </w:rPr>
        <w:t>assessment?</w:t>
      </w:r>
    </w:p>
    <w:p w14:paraId="5CBBFB7C" w14:textId="77777777" w:rsidR="0026103C" w:rsidRDefault="006C763E">
      <w:pPr>
        <w:pStyle w:val="BodyText"/>
        <w:spacing w:before="74" w:line="259" w:lineRule="auto"/>
        <w:ind w:right="193"/>
      </w:pPr>
      <w:r>
        <w:t>A risk assessment is completed by the Grant Monitor before the grant award period begins and/or</w:t>
      </w:r>
      <w:r>
        <w:rPr>
          <w:spacing w:val="-3"/>
        </w:rPr>
        <w:t xml:space="preserve"> </w:t>
      </w:r>
      <w:r>
        <w:t>annually</w:t>
      </w:r>
      <w:r>
        <w:rPr>
          <w:spacing w:val="-8"/>
        </w:rPr>
        <w:t xml:space="preserve"> </w:t>
      </w:r>
      <w:r>
        <w:t>to</w:t>
      </w:r>
      <w:r>
        <w:rPr>
          <w:spacing w:val="-3"/>
        </w:rPr>
        <w:t xml:space="preserve"> </w:t>
      </w:r>
      <w:r>
        <w:t>inform</w:t>
      </w:r>
      <w:r>
        <w:rPr>
          <w:spacing w:val="-3"/>
        </w:rPr>
        <w:t xml:space="preserve"> </w:t>
      </w:r>
      <w:r>
        <w:t>the</w:t>
      </w:r>
      <w:r>
        <w:rPr>
          <w:spacing w:val="-4"/>
        </w:rPr>
        <w:t xml:space="preserve"> </w:t>
      </w:r>
      <w:r>
        <w:t>monitoring</w:t>
      </w:r>
      <w:r>
        <w:rPr>
          <w:spacing w:val="-6"/>
        </w:rPr>
        <w:t xml:space="preserve"> </w:t>
      </w:r>
      <w:r>
        <w:t>plan</w:t>
      </w:r>
      <w:r>
        <w:rPr>
          <w:spacing w:val="-3"/>
        </w:rPr>
        <w:t xml:space="preserve"> </w:t>
      </w:r>
      <w:r>
        <w:t>for</w:t>
      </w:r>
      <w:r>
        <w:rPr>
          <w:spacing w:val="-3"/>
        </w:rPr>
        <w:t xml:space="preserve"> </w:t>
      </w:r>
      <w:r>
        <w:t>the</w:t>
      </w:r>
      <w:r>
        <w:rPr>
          <w:spacing w:val="-5"/>
        </w:rPr>
        <w:t xml:space="preserve"> </w:t>
      </w:r>
      <w:r>
        <w:t>following</w:t>
      </w:r>
      <w:r>
        <w:rPr>
          <w:spacing w:val="-3"/>
        </w:rPr>
        <w:t xml:space="preserve"> </w:t>
      </w:r>
      <w:r>
        <w:t>fiscal year.</w:t>
      </w:r>
      <w:r>
        <w:rPr>
          <w:spacing w:val="-3"/>
        </w:rPr>
        <w:t xml:space="preserve"> </w:t>
      </w:r>
      <w:r>
        <w:t>Grant</w:t>
      </w:r>
      <w:r>
        <w:rPr>
          <w:spacing w:val="-3"/>
        </w:rPr>
        <w:t xml:space="preserve"> </w:t>
      </w:r>
      <w:r>
        <w:t>Monitors</w:t>
      </w:r>
      <w:r>
        <w:rPr>
          <w:spacing w:val="-3"/>
        </w:rPr>
        <w:t xml:space="preserve"> </w:t>
      </w:r>
      <w:r>
        <w:t>will complete a risk assessment using the Grant Monitoring Risk Assessment, which meets the required elements in 2 CFR 200.331(b), to evaluate each sub-grantee’s risk of non-compliance with federal statutes, regulations, and the terms and conditions of the award to determine the appropriate level and schedule of sub-grantee monitoring.</w:t>
      </w:r>
    </w:p>
    <w:p w14:paraId="32AB9B0A" w14:textId="77777777" w:rsidR="0026103C" w:rsidRDefault="0026103C">
      <w:pPr>
        <w:pStyle w:val="BodyText"/>
        <w:spacing w:before="3"/>
        <w:ind w:left="0"/>
        <w:rPr>
          <w:sz w:val="21"/>
        </w:rPr>
      </w:pPr>
    </w:p>
    <w:p w14:paraId="7C67A40C" w14:textId="77777777" w:rsidR="0026103C" w:rsidRDefault="006C763E">
      <w:pPr>
        <w:pStyle w:val="Heading2"/>
      </w:pPr>
      <w:r>
        <w:t>How</w:t>
      </w:r>
      <w:r>
        <w:rPr>
          <w:spacing w:val="-7"/>
        </w:rPr>
        <w:t xml:space="preserve"> </w:t>
      </w:r>
      <w:r>
        <w:t>does</w:t>
      </w:r>
      <w:r>
        <w:rPr>
          <w:spacing w:val="-6"/>
        </w:rPr>
        <w:t xml:space="preserve"> </w:t>
      </w:r>
      <w:r>
        <w:t>the</w:t>
      </w:r>
      <w:r>
        <w:rPr>
          <w:spacing w:val="-6"/>
        </w:rPr>
        <w:t xml:space="preserve"> </w:t>
      </w:r>
      <w:r>
        <w:t>agency</w:t>
      </w:r>
      <w:r>
        <w:rPr>
          <w:spacing w:val="-6"/>
        </w:rPr>
        <w:t xml:space="preserve"> </w:t>
      </w:r>
      <w:r>
        <w:t>determine</w:t>
      </w:r>
      <w:r>
        <w:rPr>
          <w:spacing w:val="-7"/>
        </w:rPr>
        <w:t xml:space="preserve"> </w:t>
      </w:r>
      <w:r>
        <w:t>sub-recipient</w:t>
      </w:r>
      <w:r>
        <w:rPr>
          <w:spacing w:val="-5"/>
        </w:rPr>
        <w:t xml:space="preserve"> </w:t>
      </w:r>
      <w:r>
        <w:rPr>
          <w:spacing w:val="-2"/>
        </w:rPr>
        <w:t>risk?</w:t>
      </w:r>
    </w:p>
    <w:p w14:paraId="2F0D6343" w14:textId="77777777" w:rsidR="0026103C" w:rsidRDefault="006C763E">
      <w:pPr>
        <w:pStyle w:val="BodyText"/>
        <w:spacing w:before="75"/>
      </w:pPr>
      <w:r>
        <w:t>The</w:t>
      </w:r>
      <w:r>
        <w:rPr>
          <w:spacing w:val="-4"/>
        </w:rPr>
        <w:t xml:space="preserve"> </w:t>
      </w:r>
      <w:r>
        <w:t>risk</w:t>
      </w:r>
      <w:r>
        <w:rPr>
          <w:spacing w:val="-2"/>
        </w:rPr>
        <w:t xml:space="preserve"> </w:t>
      </w:r>
      <w:r>
        <w:t>assessment</w:t>
      </w:r>
      <w:r>
        <w:rPr>
          <w:spacing w:val="-3"/>
        </w:rPr>
        <w:t xml:space="preserve"> </w:t>
      </w:r>
      <w:r>
        <w:t>takes</w:t>
      </w:r>
      <w:r>
        <w:rPr>
          <w:spacing w:val="-2"/>
        </w:rPr>
        <w:t xml:space="preserve"> </w:t>
      </w:r>
      <w:r>
        <w:t>into</w:t>
      </w:r>
      <w:r>
        <w:rPr>
          <w:spacing w:val="-2"/>
        </w:rPr>
        <w:t xml:space="preserve"> </w:t>
      </w:r>
      <w:r>
        <w:t>consideration</w:t>
      </w:r>
      <w:r>
        <w:rPr>
          <w:spacing w:val="-2"/>
        </w:rPr>
        <w:t xml:space="preserve"> </w:t>
      </w:r>
      <w:r>
        <w:t>the</w:t>
      </w:r>
      <w:r>
        <w:rPr>
          <w:spacing w:val="-2"/>
        </w:rPr>
        <w:t xml:space="preserve"> </w:t>
      </w:r>
      <w:r>
        <w:t>following</w:t>
      </w:r>
      <w:r>
        <w:rPr>
          <w:spacing w:val="-5"/>
        </w:rPr>
        <w:t xml:space="preserve"> </w:t>
      </w:r>
      <w:r>
        <w:t>financial</w:t>
      </w:r>
      <w:r>
        <w:rPr>
          <w:spacing w:val="-2"/>
        </w:rPr>
        <w:t xml:space="preserve"> </w:t>
      </w:r>
      <w:r>
        <w:t>and</w:t>
      </w:r>
      <w:r>
        <w:rPr>
          <w:spacing w:val="-2"/>
        </w:rPr>
        <w:t xml:space="preserve"> </w:t>
      </w:r>
      <w:r>
        <w:t>programmatic</w:t>
      </w:r>
      <w:r>
        <w:rPr>
          <w:spacing w:val="-3"/>
        </w:rPr>
        <w:t xml:space="preserve"> </w:t>
      </w:r>
      <w:r>
        <w:rPr>
          <w:spacing w:val="-2"/>
        </w:rPr>
        <w:t>factors:</w:t>
      </w:r>
    </w:p>
    <w:p w14:paraId="2FA5C168" w14:textId="77777777" w:rsidR="0026103C" w:rsidRDefault="006C763E">
      <w:pPr>
        <w:pStyle w:val="ListParagraph"/>
        <w:numPr>
          <w:ilvl w:val="0"/>
          <w:numId w:val="1"/>
        </w:numPr>
        <w:tabs>
          <w:tab w:val="left" w:pos="1180"/>
          <w:tab w:val="left" w:pos="1181"/>
        </w:tabs>
        <w:spacing w:before="183"/>
        <w:ind w:hanging="361"/>
        <w:rPr>
          <w:sz w:val="24"/>
        </w:rPr>
      </w:pPr>
      <w:r>
        <w:rPr>
          <w:sz w:val="24"/>
        </w:rPr>
        <w:t>Total</w:t>
      </w:r>
      <w:r>
        <w:rPr>
          <w:spacing w:val="-1"/>
          <w:sz w:val="24"/>
        </w:rPr>
        <w:t xml:space="preserve"> </w:t>
      </w:r>
      <w:r>
        <w:rPr>
          <w:sz w:val="24"/>
        </w:rPr>
        <w:t>dollar</w:t>
      </w:r>
      <w:r>
        <w:rPr>
          <w:spacing w:val="-3"/>
          <w:sz w:val="24"/>
        </w:rPr>
        <w:t xml:space="preserve"> </w:t>
      </w:r>
      <w:r>
        <w:rPr>
          <w:sz w:val="24"/>
        </w:rPr>
        <w:t>amount</w:t>
      </w:r>
      <w:r>
        <w:rPr>
          <w:spacing w:val="-1"/>
          <w:sz w:val="24"/>
        </w:rPr>
        <w:t xml:space="preserve"> </w:t>
      </w:r>
      <w:r>
        <w:rPr>
          <w:sz w:val="24"/>
        </w:rPr>
        <w:t>of grant</w:t>
      </w:r>
      <w:r>
        <w:rPr>
          <w:spacing w:val="-1"/>
          <w:sz w:val="24"/>
        </w:rPr>
        <w:t xml:space="preserve"> </w:t>
      </w:r>
      <w:r>
        <w:rPr>
          <w:spacing w:val="-4"/>
          <w:sz w:val="24"/>
        </w:rPr>
        <w:t>award</w:t>
      </w:r>
    </w:p>
    <w:p w14:paraId="04F971E0" w14:textId="77777777" w:rsidR="0026103C" w:rsidRDefault="006C763E">
      <w:pPr>
        <w:pStyle w:val="ListParagraph"/>
        <w:numPr>
          <w:ilvl w:val="0"/>
          <w:numId w:val="1"/>
        </w:numPr>
        <w:tabs>
          <w:tab w:val="left" w:pos="1180"/>
          <w:tab w:val="left" w:pos="1181"/>
        </w:tabs>
        <w:spacing w:before="21"/>
        <w:ind w:hanging="361"/>
        <w:rPr>
          <w:sz w:val="24"/>
        </w:rPr>
      </w:pPr>
      <w:r>
        <w:rPr>
          <w:sz w:val="24"/>
        </w:rPr>
        <w:t>Timeliness</w:t>
      </w:r>
      <w:r>
        <w:rPr>
          <w:spacing w:val="-2"/>
          <w:sz w:val="24"/>
        </w:rPr>
        <w:t xml:space="preserve"> </w:t>
      </w:r>
      <w:r>
        <w:rPr>
          <w:sz w:val="24"/>
        </w:rPr>
        <w:t>of</w:t>
      </w:r>
      <w:r>
        <w:rPr>
          <w:spacing w:val="-1"/>
          <w:sz w:val="24"/>
        </w:rPr>
        <w:t xml:space="preserve"> </w:t>
      </w:r>
      <w:r>
        <w:rPr>
          <w:sz w:val="24"/>
        </w:rPr>
        <w:t>financial</w:t>
      </w:r>
      <w:r>
        <w:rPr>
          <w:spacing w:val="-1"/>
          <w:sz w:val="24"/>
        </w:rPr>
        <w:t xml:space="preserve"> </w:t>
      </w:r>
      <w:r>
        <w:rPr>
          <w:sz w:val="24"/>
        </w:rPr>
        <w:t>reporting</w:t>
      </w:r>
      <w:r>
        <w:rPr>
          <w:spacing w:val="-4"/>
          <w:sz w:val="24"/>
        </w:rPr>
        <w:t xml:space="preserve"> </w:t>
      </w:r>
      <w:r>
        <w:rPr>
          <w:sz w:val="24"/>
        </w:rPr>
        <w:t>to</w:t>
      </w:r>
      <w:r>
        <w:rPr>
          <w:spacing w:val="-1"/>
          <w:sz w:val="24"/>
        </w:rPr>
        <w:t xml:space="preserve"> </w:t>
      </w:r>
      <w:r>
        <w:rPr>
          <w:spacing w:val="-4"/>
          <w:sz w:val="24"/>
        </w:rPr>
        <w:t>DCJS</w:t>
      </w:r>
    </w:p>
    <w:p w14:paraId="70924F9A" w14:textId="77777777" w:rsidR="0026103C" w:rsidRDefault="006C763E">
      <w:pPr>
        <w:pStyle w:val="ListParagraph"/>
        <w:numPr>
          <w:ilvl w:val="0"/>
          <w:numId w:val="1"/>
        </w:numPr>
        <w:tabs>
          <w:tab w:val="left" w:pos="1180"/>
          <w:tab w:val="left" w:pos="1181"/>
        </w:tabs>
        <w:ind w:hanging="361"/>
        <w:rPr>
          <w:sz w:val="24"/>
        </w:rPr>
      </w:pPr>
      <w:r>
        <w:rPr>
          <w:sz w:val="24"/>
        </w:rPr>
        <w:t>Results</w:t>
      </w:r>
      <w:r>
        <w:rPr>
          <w:spacing w:val="-3"/>
          <w:sz w:val="24"/>
        </w:rPr>
        <w:t xml:space="preserve"> </w:t>
      </w:r>
      <w:r>
        <w:rPr>
          <w:sz w:val="24"/>
        </w:rPr>
        <w:t>of</w:t>
      </w:r>
      <w:r>
        <w:rPr>
          <w:spacing w:val="-3"/>
          <w:sz w:val="24"/>
        </w:rPr>
        <w:t xml:space="preserve"> </w:t>
      </w:r>
      <w:r>
        <w:rPr>
          <w:sz w:val="24"/>
        </w:rPr>
        <w:t>a</w:t>
      </w:r>
      <w:r>
        <w:rPr>
          <w:spacing w:val="-5"/>
          <w:sz w:val="24"/>
        </w:rPr>
        <w:t xml:space="preserve"> </w:t>
      </w:r>
      <w:r>
        <w:rPr>
          <w:sz w:val="24"/>
        </w:rPr>
        <w:t>Single-</w:t>
      </w:r>
      <w:r>
        <w:rPr>
          <w:spacing w:val="-2"/>
          <w:sz w:val="24"/>
        </w:rPr>
        <w:t>Audit</w:t>
      </w:r>
    </w:p>
    <w:p w14:paraId="3804ADBF" w14:textId="77777777" w:rsidR="0026103C" w:rsidRDefault="006C763E">
      <w:pPr>
        <w:pStyle w:val="ListParagraph"/>
        <w:numPr>
          <w:ilvl w:val="0"/>
          <w:numId w:val="1"/>
        </w:numPr>
        <w:tabs>
          <w:tab w:val="left" w:pos="1180"/>
          <w:tab w:val="left" w:pos="1181"/>
        </w:tabs>
        <w:ind w:hanging="361"/>
        <w:rPr>
          <w:sz w:val="24"/>
        </w:rPr>
      </w:pPr>
      <w:r>
        <w:rPr>
          <w:sz w:val="24"/>
        </w:rPr>
        <w:t>Date</w:t>
      </w:r>
      <w:r>
        <w:rPr>
          <w:spacing w:val="-2"/>
          <w:sz w:val="24"/>
        </w:rPr>
        <w:t xml:space="preserve"> </w:t>
      </w:r>
      <w:r>
        <w:rPr>
          <w:sz w:val="24"/>
        </w:rPr>
        <w:t>of</w:t>
      </w:r>
      <w:r>
        <w:rPr>
          <w:spacing w:val="-4"/>
          <w:sz w:val="24"/>
        </w:rPr>
        <w:t xml:space="preserve"> </w:t>
      </w:r>
      <w:r>
        <w:rPr>
          <w:sz w:val="24"/>
        </w:rPr>
        <w:t>most</w:t>
      </w:r>
      <w:r>
        <w:rPr>
          <w:spacing w:val="-1"/>
          <w:sz w:val="24"/>
        </w:rPr>
        <w:t xml:space="preserve"> </w:t>
      </w:r>
      <w:r>
        <w:rPr>
          <w:sz w:val="24"/>
        </w:rPr>
        <w:t>recent</w:t>
      </w:r>
      <w:r>
        <w:rPr>
          <w:spacing w:val="-2"/>
          <w:sz w:val="24"/>
        </w:rPr>
        <w:t xml:space="preserve"> </w:t>
      </w:r>
      <w:r>
        <w:rPr>
          <w:sz w:val="24"/>
        </w:rPr>
        <w:t>site</w:t>
      </w:r>
      <w:r>
        <w:rPr>
          <w:spacing w:val="-1"/>
          <w:sz w:val="24"/>
        </w:rPr>
        <w:t xml:space="preserve"> </w:t>
      </w:r>
      <w:r>
        <w:rPr>
          <w:spacing w:val="-2"/>
          <w:sz w:val="24"/>
        </w:rPr>
        <w:t>visit</w:t>
      </w:r>
    </w:p>
    <w:p w14:paraId="268A5A52" w14:textId="77777777" w:rsidR="0026103C" w:rsidRDefault="006C763E">
      <w:pPr>
        <w:pStyle w:val="ListParagraph"/>
        <w:numPr>
          <w:ilvl w:val="0"/>
          <w:numId w:val="1"/>
        </w:numPr>
        <w:tabs>
          <w:tab w:val="left" w:pos="1180"/>
          <w:tab w:val="left" w:pos="1181"/>
        </w:tabs>
        <w:spacing w:before="21"/>
        <w:ind w:hanging="361"/>
        <w:rPr>
          <w:sz w:val="24"/>
        </w:rPr>
      </w:pPr>
      <w:r>
        <w:rPr>
          <w:sz w:val="24"/>
        </w:rPr>
        <w:t>Timeliness</w:t>
      </w:r>
      <w:r>
        <w:rPr>
          <w:spacing w:val="-2"/>
          <w:sz w:val="24"/>
        </w:rPr>
        <w:t xml:space="preserve"> </w:t>
      </w:r>
      <w:r>
        <w:rPr>
          <w:sz w:val="24"/>
        </w:rPr>
        <w:t>of</w:t>
      </w:r>
      <w:r>
        <w:rPr>
          <w:spacing w:val="-1"/>
          <w:sz w:val="24"/>
        </w:rPr>
        <w:t xml:space="preserve"> </w:t>
      </w:r>
      <w:r>
        <w:rPr>
          <w:sz w:val="24"/>
        </w:rPr>
        <w:t>programmatic</w:t>
      </w:r>
      <w:r>
        <w:rPr>
          <w:spacing w:val="-2"/>
          <w:sz w:val="24"/>
        </w:rPr>
        <w:t xml:space="preserve"> </w:t>
      </w:r>
      <w:r>
        <w:rPr>
          <w:sz w:val="24"/>
        </w:rPr>
        <w:t>progress</w:t>
      </w:r>
      <w:r>
        <w:rPr>
          <w:spacing w:val="-2"/>
          <w:sz w:val="24"/>
        </w:rPr>
        <w:t xml:space="preserve"> </w:t>
      </w:r>
      <w:r>
        <w:rPr>
          <w:sz w:val="24"/>
        </w:rPr>
        <w:t>reporting</w:t>
      </w:r>
      <w:r>
        <w:rPr>
          <w:spacing w:val="-4"/>
          <w:sz w:val="24"/>
        </w:rPr>
        <w:t xml:space="preserve"> </w:t>
      </w:r>
      <w:r>
        <w:rPr>
          <w:sz w:val="24"/>
        </w:rPr>
        <w:t>to</w:t>
      </w:r>
      <w:r>
        <w:rPr>
          <w:spacing w:val="1"/>
          <w:sz w:val="24"/>
        </w:rPr>
        <w:t xml:space="preserve"> </w:t>
      </w:r>
      <w:r>
        <w:rPr>
          <w:spacing w:val="-4"/>
          <w:sz w:val="24"/>
        </w:rPr>
        <w:t>DCJS</w:t>
      </w:r>
    </w:p>
    <w:p w14:paraId="24B7BEC7" w14:textId="77777777" w:rsidR="0026103C" w:rsidRDefault="006C763E">
      <w:pPr>
        <w:pStyle w:val="ListParagraph"/>
        <w:numPr>
          <w:ilvl w:val="0"/>
          <w:numId w:val="1"/>
        </w:numPr>
        <w:tabs>
          <w:tab w:val="left" w:pos="1180"/>
          <w:tab w:val="left" w:pos="1181"/>
        </w:tabs>
        <w:ind w:hanging="361"/>
        <w:rPr>
          <w:sz w:val="24"/>
        </w:rPr>
      </w:pPr>
      <w:r>
        <w:rPr>
          <w:sz w:val="24"/>
        </w:rPr>
        <w:t>Turnover</w:t>
      </w:r>
      <w:r>
        <w:rPr>
          <w:spacing w:val="-5"/>
          <w:sz w:val="24"/>
        </w:rPr>
        <w:t xml:space="preserve"> </w:t>
      </w:r>
      <w:r>
        <w:rPr>
          <w:sz w:val="24"/>
        </w:rPr>
        <w:t>of</w:t>
      </w:r>
      <w:r>
        <w:rPr>
          <w:spacing w:val="-4"/>
          <w:sz w:val="24"/>
        </w:rPr>
        <w:t xml:space="preserve"> </w:t>
      </w:r>
      <w:r>
        <w:rPr>
          <w:sz w:val="24"/>
        </w:rPr>
        <w:t>DCJS-funded</w:t>
      </w:r>
      <w:r>
        <w:rPr>
          <w:spacing w:val="-5"/>
          <w:sz w:val="24"/>
        </w:rPr>
        <w:t xml:space="preserve"> </w:t>
      </w:r>
      <w:r>
        <w:rPr>
          <w:sz w:val="24"/>
        </w:rPr>
        <w:t>key</w:t>
      </w:r>
      <w:r>
        <w:rPr>
          <w:spacing w:val="-9"/>
          <w:sz w:val="24"/>
        </w:rPr>
        <w:t xml:space="preserve"> </w:t>
      </w:r>
      <w:r>
        <w:rPr>
          <w:spacing w:val="-4"/>
          <w:sz w:val="24"/>
        </w:rPr>
        <w:t>staff</w:t>
      </w:r>
    </w:p>
    <w:p w14:paraId="381E9A9B" w14:textId="77777777" w:rsidR="0026103C" w:rsidRDefault="006C763E">
      <w:pPr>
        <w:pStyle w:val="ListParagraph"/>
        <w:numPr>
          <w:ilvl w:val="0"/>
          <w:numId w:val="1"/>
        </w:numPr>
        <w:tabs>
          <w:tab w:val="left" w:pos="1180"/>
          <w:tab w:val="left" w:pos="1181"/>
        </w:tabs>
        <w:spacing w:before="21"/>
        <w:ind w:hanging="361"/>
        <w:rPr>
          <w:sz w:val="24"/>
        </w:rPr>
      </w:pPr>
      <w:r>
        <w:rPr>
          <w:sz w:val="24"/>
        </w:rPr>
        <w:t>Duration</w:t>
      </w:r>
      <w:r>
        <w:rPr>
          <w:spacing w:val="-4"/>
          <w:sz w:val="24"/>
        </w:rPr>
        <w:t xml:space="preserve"> </w:t>
      </w:r>
      <w:r>
        <w:rPr>
          <w:sz w:val="24"/>
        </w:rPr>
        <w:t>of</w:t>
      </w:r>
      <w:r>
        <w:rPr>
          <w:spacing w:val="-4"/>
          <w:sz w:val="24"/>
        </w:rPr>
        <w:t xml:space="preserve"> </w:t>
      </w:r>
      <w:r>
        <w:rPr>
          <w:sz w:val="24"/>
        </w:rPr>
        <w:t>sub-grantee’s</w:t>
      </w:r>
      <w:r>
        <w:rPr>
          <w:spacing w:val="-4"/>
          <w:sz w:val="24"/>
        </w:rPr>
        <w:t xml:space="preserve"> </w:t>
      </w:r>
      <w:r>
        <w:rPr>
          <w:sz w:val="24"/>
        </w:rPr>
        <w:t>grant</w:t>
      </w:r>
      <w:r>
        <w:rPr>
          <w:spacing w:val="-4"/>
          <w:sz w:val="24"/>
        </w:rPr>
        <w:t xml:space="preserve"> </w:t>
      </w:r>
      <w:r>
        <w:rPr>
          <w:spacing w:val="-2"/>
          <w:sz w:val="24"/>
        </w:rPr>
        <w:t>experience.</w:t>
      </w:r>
    </w:p>
    <w:p w14:paraId="091DFCA3" w14:textId="77777777" w:rsidR="0026103C" w:rsidRDefault="006C763E">
      <w:pPr>
        <w:pStyle w:val="ListParagraph"/>
        <w:numPr>
          <w:ilvl w:val="0"/>
          <w:numId w:val="1"/>
        </w:numPr>
        <w:tabs>
          <w:tab w:val="left" w:pos="1180"/>
          <w:tab w:val="left" w:pos="1181"/>
        </w:tabs>
        <w:ind w:hanging="361"/>
        <w:rPr>
          <w:sz w:val="24"/>
        </w:rPr>
      </w:pPr>
      <w:r>
        <w:rPr>
          <w:sz w:val="24"/>
        </w:rPr>
        <w:t>Other</w:t>
      </w:r>
      <w:r>
        <w:rPr>
          <w:spacing w:val="-2"/>
          <w:sz w:val="24"/>
        </w:rPr>
        <w:t xml:space="preserve"> </w:t>
      </w:r>
      <w:r>
        <w:rPr>
          <w:sz w:val="24"/>
        </w:rPr>
        <w:t>issues</w:t>
      </w:r>
      <w:r>
        <w:rPr>
          <w:spacing w:val="-1"/>
          <w:sz w:val="24"/>
        </w:rPr>
        <w:t xml:space="preserve"> </w:t>
      </w:r>
      <w:r>
        <w:rPr>
          <w:sz w:val="24"/>
        </w:rPr>
        <w:t>of</w:t>
      </w:r>
      <w:r>
        <w:rPr>
          <w:spacing w:val="-2"/>
          <w:sz w:val="24"/>
        </w:rPr>
        <w:t xml:space="preserve"> </w:t>
      </w:r>
      <w:r>
        <w:rPr>
          <w:sz w:val="24"/>
        </w:rPr>
        <w:t>non-compliance</w:t>
      </w:r>
      <w:r>
        <w:rPr>
          <w:spacing w:val="-2"/>
          <w:sz w:val="24"/>
        </w:rPr>
        <w:t xml:space="preserve"> </w:t>
      </w:r>
      <w:r>
        <w:rPr>
          <w:sz w:val="24"/>
        </w:rPr>
        <w:t>and</w:t>
      </w:r>
      <w:r>
        <w:rPr>
          <w:spacing w:val="-2"/>
          <w:sz w:val="24"/>
        </w:rPr>
        <w:t xml:space="preserve"> </w:t>
      </w:r>
      <w:r>
        <w:rPr>
          <w:sz w:val="24"/>
        </w:rPr>
        <w:t>recurring</w:t>
      </w:r>
      <w:r>
        <w:rPr>
          <w:spacing w:val="-4"/>
          <w:sz w:val="24"/>
        </w:rPr>
        <w:t xml:space="preserve"> </w:t>
      </w:r>
      <w:r>
        <w:rPr>
          <w:sz w:val="24"/>
        </w:rPr>
        <w:t>or</w:t>
      </w:r>
      <w:r>
        <w:rPr>
          <w:spacing w:val="-1"/>
          <w:sz w:val="24"/>
        </w:rPr>
        <w:t xml:space="preserve"> </w:t>
      </w:r>
      <w:r>
        <w:rPr>
          <w:sz w:val="24"/>
        </w:rPr>
        <w:t>unresolved</w:t>
      </w:r>
      <w:r>
        <w:rPr>
          <w:spacing w:val="-1"/>
          <w:sz w:val="24"/>
        </w:rPr>
        <w:t xml:space="preserve"> </w:t>
      </w:r>
      <w:r>
        <w:rPr>
          <w:spacing w:val="-2"/>
          <w:sz w:val="24"/>
        </w:rPr>
        <w:t>issues</w:t>
      </w:r>
    </w:p>
    <w:p w14:paraId="5E71A1E6" w14:textId="77777777" w:rsidR="0026103C" w:rsidRDefault="0026103C">
      <w:pPr>
        <w:rPr>
          <w:sz w:val="24"/>
        </w:rPr>
        <w:sectPr w:rsidR="0026103C">
          <w:pgSz w:w="12240" w:h="15840"/>
          <w:pgMar w:top="1440" w:right="1340" w:bottom="1160" w:left="1340" w:header="0" w:footer="974" w:gutter="0"/>
          <w:cols w:space="720"/>
        </w:sectPr>
      </w:pPr>
    </w:p>
    <w:p w14:paraId="485CE698" w14:textId="77777777" w:rsidR="0026103C" w:rsidRDefault="006C763E">
      <w:pPr>
        <w:pStyle w:val="BodyText"/>
        <w:spacing w:before="74" w:line="259" w:lineRule="auto"/>
        <w:ind w:right="121"/>
      </w:pPr>
      <w:r>
        <w:lastRenderedPageBreak/>
        <w:t>A weighted numeric value is assigned to each factor, with higher numbers indicating</w:t>
      </w:r>
      <w:r>
        <w:rPr>
          <w:spacing w:val="-1"/>
        </w:rPr>
        <w:t xml:space="preserve"> </w:t>
      </w:r>
      <w:r>
        <w:t>higher risk. Based</w:t>
      </w:r>
      <w:r>
        <w:rPr>
          <w:spacing w:val="-1"/>
        </w:rPr>
        <w:t xml:space="preserve"> </w:t>
      </w:r>
      <w:r>
        <w:t>on</w:t>
      </w:r>
      <w:r>
        <w:rPr>
          <w:spacing w:val="-1"/>
        </w:rPr>
        <w:t xml:space="preserve"> </w:t>
      </w:r>
      <w:r>
        <w:t>the</w:t>
      </w:r>
      <w:r>
        <w:rPr>
          <w:spacing w:val="-2"/>
        </w:rPr>
        <w:t xml:space="preserve"> </w:t>
      </w:r>
      <w:r>
        <w:t>total</w:t>
      </w:r>
      <w:r>
        <w:rPr>
          <w:spacing w:val="-1"/>
        </w:rPr>
        <w:t xml:space="preserve"> </w:t>
      </w:r>
      <w:r>
        <w:t>risk</w:t>
      </w:r>
      <w:r>
        <w:rPr>
          <w:spacing w:val="-1"/>
        </w:rPr>
        <w:t xml:space="preserve"> </w:t>
      </w:r>
      <w:r>
        <w:t>score,</w:t>
      </w:r>
      <w:r>
        <w:rPr>
          <w:spacing w:val="-1"/>
        </w:rPr>
        <w:t xml:space="preserve"> </w:t>
      </w:r>
      <w:r>
        <w:t>sub-grantees</w:t>
      </w:r>
      <w:r>
        <w:rPr>
          <w:spacing w:val="-1"/>
        </w:rPr>
        <w:t xml:space="preserve"> </w:t>
      </w:r>
      <w:r>
        <w:t>will</w:t>
      </w:r>
      <w:r>
        <w:rPr>
          <w:spacing w:val="-1"/>
        </w:rPr>
        <w:t xml:space="preserve"> </w:t>
      </w:r>
      <w:r>
        <w:t>be placed in</w:t>
      </w:r>
      <w:r>
        <w:rPr>
          <w:spacing w:val="-1"/>
        </w:rPr>
        <w:t xml:space="preserve"> </w:t>
      </w:r>
      <w:r>
        <w:t>the</w:t>
      </w:r>
      <w:r>
        <w:rPr>
          <w:spacing w:val="-2"/>
        </w:rPr>
        <w:t xml:space="preserve"> </w:t>
      </w:r>
      <w:r>
        <w:t>risk</w:t>
      </w:r>
      <w:r>
        <w:rPr>
          <w:spacing w:val="-1"/>
        </w:rPr>
        <w:t xml:space="preserve"> </w:t>
      </w:r>
      <w:r>
        <w:t>categories</w:t>
      </w:r>
      <w:r>
        <w:rPr>
          <w:spacing w:val="-1"/>
        </w:rPr>
        <w:t xml:space="preserve"> </w:t>
      </w:r>
      <w:r>
        <w:t>of</w:t>
      </w:r>
      <w:r>
        <w:rPr>
          <w:spacing w:val="-2"/>
        </w:rPr>
        <w:t xml:space="preserve"> </w:t>
      </w:r>
      <w:r>
        <w:t>high,</w:t>
      </w:r>
      <w:r>
        <w:rPr>
          <w:spacing w:val="-1"/>
        </w:rPr>
        <w:t xml:space="preserve"> </w:t>
      </w:r>
      <w:r>
        <w:t>moderate, or low. A score of six or lower is low risk. A score of seven to thirteen is medium risk. A score</w:t>
      </w:r>
      <w:r>
        <w:rPr>
          <w:spacing w:val="40"/>
        </w:rPr>
        <w:t xml:space="preserve"> </w:t>
      </w:r>
      <w:r>
        <w:t>of 14</w:t>
      </w:r>
      <w:r>
        <w:rPr>
          <w:spacing w:val="-1"/>
        </w:rPr>
        <w:t xml:space="preserve"> </w:t>
      </w:r>
      <w:r>
        <w:t>or greater</w:t>
      </w:r>
      <w:r>
        <w:rPr>
          <w:spacing w:val="-2"/>
        </w:rPr>
        <w:t xml:space="preserve"> </w:t>
      </w:r>
      <w:r>
        <w:t>is high risk. A sub-grantee's risk level may</w:t>
      </w:r>
      <w:r>
        <w:rPr>
          <w:spacing w:val="-5"/>
        </w:rPr>
        <w:t xml:space="preserve"> </w:t>
      </w:r>
      <w:r>
        <w:t>be adjusted to a higher level based on additional information that DCJS is aware of, including results of other grant monitoring from partner agencies, financial instability, results from previous site visits, recurring or unresolved issues,</w:t>
      </w:r>
      <w:r>
        <w:rPr>
          <w:spacing w:val="-4"/>
        </w:rPr>
        <w:t xml:space="preserve"> </w:t>
      </w:r>
      <w:r>
        <w:t>concerns</w:t>
      </w:r>
      <w:r>
        <w:rPr>
          <w:spacing w:val="-3"/>
        </w:rPr>
        <w:t xml:space="preserve"> </w:t>
      </w:r>
      <w:r>
        <w:t>about</w:t>
      </w:r>
      <w:r>
        <w:rPr>
          <w:spacing w:val="-4"/>
        </w:rPr>
        <w:t xml:space="preserve"> </w:t>
      </w:r>
      <w:r>
        <w:t>internal</w:t>
      </w:r>
      <w:r>
        <w:rPr>
          <w:spacing w:val="-4"/>
        </w:rPr>
        <w:t xml:space="preserve"> </w:t>
      </w:r>
      <w:r>
        <w:t>controls,</w:t>
      </w:r>
      <w:r>
        <w:rPr>
          <w:spacing w:val="-4"/>
        </w:rPr>
        <w:t xml:space="preserve"> </w:t>
      </w:r>
      <w:r>
        <w:t>and</w:t>
      </w:r>
      <w:r>
        <w:rPr>
          <w:spacing w:val="-3"/>
        </w:rPr>
        <w:t xml:space="preserve"> </w:t>
      </w:r>
      <w:r>
        <w:t>financial</w:t>
      </w:r>
      <w:r>
        <w:rPr>
          <w:spacing w:val="-4"/>
        </w:rPr>
        <w:t xml:space="preserve"> </w:t>
      </w:r>
      <w:r>
        <w:t>management</w:t>
      </w:r>
      <w:r>
        <w:rPr>
          <w:spacing w:val="-4"/>
        </w:rPr>
        <w:t xml:space="preserve"> </w:t>
      </w:r>
      <w:r>
        <w:t>issues.</w:t>
      </w:r>
      <w:r>
        <w:rPr>
          <w:spacing w:val="-2"/>
        </w:rPr>
        <w:t xml:space="preserve"> </w:t>
      </w:r>
      <w:r>
        <w:t>These</w:t>
      </w:r>
      <w:r>
        <w:rPr>
          <w:spacing w:val="-5"/>
        </w:rPr>
        <w:t xml:space="preserve"> </w:t>
      </w:r>
      <w:r>
        <w:t>concerns</w:t>
      </w:r>
      <w:r>
        <w:rPr>
          <w:spacing w:val="-4"/>
        </w:rPr>
        <w:t xml:space="preserve"> </w:t>
      </w:r>
      <w:r>
        <w:t>should be documented on the Grant Monitoring Risk Assessment Tool. A completed copy of the risk assessment will be kept in the sub-grantee’s file.</w:t>
      </w:r>
    </w:p>
    <w:p w14:paraId="2F074098" w14:textId="77777777" w:rsidR="0026103C" w:rsidRDefault="0026103C">
      <w:pPr>
        <w:pStyle w:val="BodyText"/>
        <w:spacing w:before="4"/>
        <w:ind w:left="0"/>
        <w:rPr>
          <w:sz w:val="21"/>
        </w:rPr>
      </w:pPr>
    </w:p>
    <w:p w14:paraId="4445C5DC" w14:textId="77777777" w:rsidR="0026103C" w:rsidRDefault="006C763E">
      <w:pPr>
        <w:pStyle w:val="Heading2"/>
      </w:pPr>
      <w:r>
        <w:t>What</w:t>
      </w:r>
      <w:r>
        <w:rPr>
          <w:spacing w:val="-5"/>
        </w:rPr>
        <w:t xml:space="preserve"> </w:t>
      </w:r>
      <w:r>
        <w:t>does</w:t>
      </w:r>
      <w:r>
        <w:rPr>
          <w:spacing w:val="-5"/>
        </w:rPr>
        <w:t xml:space="preserve"> </w:t>
      </w:r>
      <w:r>
        <w:t>the</w:t>
      </w:r>
      <w:r>
        <w:rPr>
          <w:spacing w:val="-6"/>
        </w:rPr>
        <w:t xml:space="preserve"> </w:t>
      </w:r>
      <w:r>
        <w:t>risk</w:t>
      </w:r>
      <w:r>
        <w:rPr>
          <w:spacing w:val="-4"/>
        </w:rPr>
        <w:t xml:space="preserve"> </w:t>
      </w:r>
      <w:r>
        <w:t>level</w:t>
      </w:r>
      <w:r>
        <w:rPr>
          <w:spacing w:val="-5"/>
        </w:rPr>
        <w:t xml:space="preserve"> </w:t>
      </w:r>
      <w:r>
        <w:t>indicate</w:t>
      </w:r>
      <w:r>
        <w:rPr>
          <w:spacing w:val="-6"/>
        </w:rPr>
        <w:t xml:space="preserve"> </w:t>
      </w:r>
      <w:r>
        <w:t>about</w:t>
      </w:r>
      <w:r>
        <w:rPr>
          <w:spacing w:val="-5"/>
        </w:rPr>
        <w:t xml:space="preserve"> </w:t>
      </w:r>
      <w:r>
        <w:t>the</w:t>
      </w:r>
      <w:r>
        <w:rPr>
          <w:spacing w:val="-6"/>
        </w:rPr>
        <w:t xml:space="preserve"> </w:t>
      </w:r>
      <w:r>
        <w:t>sub-</w:t>
      </w:r>
      <w:r>
        <w:rPr>
          <w:spacing w:val="-2"/>
        </w:rPr>
        <w:t>recipient?</w:t>
      </w:r>
    </w:p>
    <w:p w14:paraId="43C45D11" w14:textId="77777777" w:rsidR="0026103C" w:rsidRDefault="006C763E">
      <w:pPr>
        <w:pStyle w:val="BodyText"/>
        <w:spacing w:before="72" w:line="259" w:lineRule="auto"/>
        <w:ind w:right="193"/>
      </w:pPr>
      <w:r>
        <w:t>When material risk is identified in a sub-recipient’s organization or project, 2 CFR 200.331 requires pass-through entities to implement risk management tools to ensure proper accountability,</w:t>
      </w:r>
      <w:r>
        <w:rPr>
          <w:spacing w:val="-3"/>
        </w:rPr>
        <w:t xml:space="preserve"> </w:t>
      </w:r>
      <w:r>
        <w:t>compliance</w:t>
      </w:r>
      <w:r>
        <w:rPr>
          <w:spacing w:val="-6"/>
        </w:rPr>
        <w:t xml:space="preserve"> </w:t>
      </w:r>
      <w:r>
        <w:t>with</w:t>
      </w:r>
      <w:r>
        <w:rPr>
          <w:spacing w:val="-5"/>
        </w:rPr>
        <w:t xml:space="preserve"> </w:t>
      </w:r>
      <w:r>
        <w:t>program</w:t>
      </w:r>
      <w:r>
        <w:rPr>
          <w:spacing w:val="-5"/>
        </w:rPr>
        <w:t xml:space="preserve"> </w:t>
      </w:r>
      <w:r>
        <w:t>requirements,</w:t>
      </w:r>
      <w:r>
        <w:rPr>
          <w:spacing w:val="-5"/>
        </w:rPr>
        <w:t xml:space="preserve"> </w:t>
      </w:r>
      <w:r>
        <w:t>and</w:t>
      </w:r>
      <w:r>
        <w:rPr>
          <w:spacing w:val="-5"/>
        </w:rPr>
        <w:t xml:space="preserve"> </w:t>
      </w:r>
      <w:r>
        <w:t>achievement</w:t>
      </w:r>
      <w:r>
        <w:rPr>
          <w:spacing w:val="-3"/>
        </w:rPr>
        <w:t xml:space="preserve"> </w:t>
      </w:r>
      <w:r>
        <w:t>of</w:t>
      </w:r>
      <w:r>
        <w:rPr>
          <w:spacing w:val="-5"/>
        </w:rPr>
        <w:t xml:space="preserve"> </w:t>
      </w:r>
      <w:r>
        <w:t>performance</w:t>
      </w:r>
      <w:r>
        <w:rPr>
          <w:spacing w:val="-4"/>
        </w:rPr>
        <w:t xml:space="preserve"> </w:t>
      </w:r>
      <w:r>
        <w:t>goals. Examples of available risk management tools include:</w:t>
      </w:r>
    </w:p>
    <w:p w14:paraId="5F332E57" w14:textId="77777777" w:rsidR="0026103C" w:rsidRDefault="006C763E">
      <w:pPr>
        <w:pStyle w:val="ListParagraph"/>
        <w:numPr>
          <w:ilvl w:val="0"/>
          <w:numId w:val="1"/>
        </w:numPr>
        <w:tabs>
          <w:tab w:val="left" w:pos="1180"/>
          <w:tab w:val="left" w:pos="1181"/>
        </w:tabs>
        <w:spacing w:before="160" w:line="259" w:lineRule="auto"/>
        <w:ind w:right="498"/>
        <w:rPr>
          <w:sz w:val="24"/>
        </w:rPr>
      </w:pPr>
      <w:r>
        <w:rPr>
          <w:sz w:val="24"/>
        </w:rPr>
        <w:t>Providing</w:t>
      </w:r>
      <w:r>
        <w:rPr>
          <w:spacing w:val="-7"/>
          <w:sz w:val="24"/>
        </w:rPr>
        <w:t xml:space="preserve"> </w:t>
      </w:r>
      <w:r>
        <w:rPr>
          <w:sz w:val="24"/>
        </w:rPr>
        <w:t>sub-recipients</w:t>
      </w:r>
      <w:r>
        <w:rPr>
          <w:spacing w:val="-5"/>
          <w:sz w:val="24"/>
        </w:rPr>
        <w:t xml:space="preserve"> </w:t>
      </w:r>
      <w:r>
        <w:rPr>
          <w:sz w:val="24"/>
        </w:rPr>
        <w:t>with</w:t>
      </w:r>
      <w:r>
        <w:rPr>
          <w:spacing w:val="-5"/>
          <w:sz w:val="24"/>
        </w:rPr>
        <w:t xml:space="preserve"> </w:t>
      </w:r>
      <w:r>
        <w:rPr>
          <w:sz w:val="24"/>
        </w:rPr>
        <w:t>training</w:t>
      </w:r>
      <w:r>
        <w:rPr>
          <w:spacing w:val="-7"/>
          <w:sz w:val="24"/>
        </w:rPr>
        <w:t xml:space="preserve"> </w:t>
      </w:r>
      <w:r>
        <w:rPr>
          <w:sz w:val="24"/>
        </w:rPr>
        <w:t>and</w:t>
      </w:r>
      <w:r>
        <w:rPr>
          <w:spacing w:val="-5"/>
          <w:sz w:val="24"/>
        </w:rPr>
        <w:t xml:space="preserve"> </w:t>
      </w:r>
      <w:r>
        <w:rPr>
          <w:sz w:val="24"/>
        </w:rPr>
        <w:t>technical</w:t>
      </w:r>
      <w:r>
        <w:rPr>
          <w:spacing w:val="-5"/>
          <w:sz w:val="24"/>
        </w:rPr>
        <w:t xml:space="preserve"> </w:t>
      </w:r>
      <w:r>
        <w:rPr>
          <w:sz w:val="24"/>
        </w:rPr>
        <w:t>assistance</w:t>
      </w:r>
      <w:r>
        <w:rPr>
          <w:spacing w:val="-6"/>
          <w:sz w:val="24"/>
        </w:rPr>
        <w:t xml:space="preserve"> </w:t>
      </w:r>
      <w:r>
        <w:rPr>
          <w:sz w:val="24"/>
        </w:rPr>
        <w:t>on</w:t>
      </w:r>
      <w:r>
        <w:rPr>
          <w:spacing w:val="-5"/>
          <w:sz w:val="24"/>
        </w:rPr>
        <w:t xml:space="preserve"> </w:t>
      </w:r>
      <w:r>
        <w:rPr>
          <w:sz w:val="24"/>
        </w:rPr>
        <w:t>program</w:t>
      </w:r>
      <w:r>
        <w:rPr>
          <w:spacing w:val="-3"/>
          <w:sz w:val="24"/>
        </w:rPr>
        <w:t xml:space="preserve"> </w:t>
      </w:r>
      <w:r>
        <w:rPr>
          <w:sz w:val="24"/>
        </w:rPr>
        <w:t xml:space="preserve">related </w:t>
      </w:r>
      <w:r>
        <w:rPr>
          <w:spacing w:val="-2"/>
          <w:sz w:val="24"/>
        </w:rPr>
        <w:t>matters.</w:t>
      </w:r>
    </w:p>
    <w:p w14:paraId="49859F4A" w14:textId="77777777" w:rsidR="0026103C" w:rsidRDefault="006C763E">
      <w:pPr>
        <w:pStyle w:val="ListParagraph"/>
        <w:numPr>
          <w:ilvl w:val="0"/>
          <w:numId w:val="1"/>
        </w:numPr>
        <w:tabs>
          <w:tab w:val="left" w:pos="1180"/>
          <w:tab w:val="left" w:pos="1181"/>
        </w:tabs>
        <w:spacing w:before="0" w:line="275" w:lineRule="exact"/>
        <w:ind w:hanging="361"/>
        <w:rPr>
          <w:sz w:val="24"/>
        </w:rPr>
      </w:pPr>
      <w:r>
        <w:rPr>
          <w:sz w:val="24"/>
        </w:rPr>
        <w:t>More</w:t>
      </w:r>
      <w:r>
        <w:rPr>
          <w:spacing w:val="-4"/>
          <w:sz w:val="24"/>
        </w:rPr>
        <w:t xml:space="preserve"> </w:t>
      </w:r>
      <w:r>
        <w:rPr>
          <w:sz w:val="24"/>
        </w:rPr>
        <w:t>frequent</w:t>
      </w:r>
      <w:r>
        <w:rPr>
          <w:spacing w:val="-1"/>
          <w:sz w:val="24"/>
        </w:rPr>
        <w:t xml:space="preserve"> </w:t>
      </w:r>
      <w:r>
        <w:rPr>
          <w:sz w:val="24"/>
        </w:rPr>
        <w:t>monitoring</w:t>
      </w:r>
      <w:r>
        <w:rPr>
          <w:spacing w:val="-4"/>
          <w:sz w:val="24"/>
        </w:rPr>
        <w:t xml:space="preserve"> </w:t>
      </w:r>
      <w:r>
        <w:rPr>
          <w:sz w:val="24"/>
        </w:rPr>
        <w:t>of</w:t>
      </w:r>
      <w:r>
        <w:rPr>
          <w:spacing w:val="-1"/>
          <w:sz w:val="24"/>
        </w:rPr>
        <w:t xml:space="preserve"> </w:t>
      </w:r>
      <w:r>
        <w:rPr>
          <w:sz w:val="24"/>
        </w:rPr>
        <w:t>programmatic aims</w:t>
      </w:r>
      <w:r>
        <w:rPr>
          <w:spacing w:val="-1"/>
          <w:sz w:val="24"/>
        </w:rPr>
        <w:t xml:space="preserve"> </w:t>
      </w:r>
      <w:r>
        <w:rPr>
          <w:sz w:val="24"/>
        </w:rPr>
        <w:t>or</w:t>
      </w:r>
      <w:r>
        <w:rPr>
          <w:spacing w:val="-1"/>
          <w:sz w:val="24"/>
        </w:rPr>
        <w:t xml:space="preserve"> </w:t>
      </w:r>
      <w:r>
        <w:rPr>
          <w:spacing w:val="-2"/>
          <w:sz w:val="24"/>
        </w:rPr>
        <w:t>invoices.</w:t>
      </w:r>
    </w:p>
    <w:p w14:paraId="263CB200" w14:textId="77777777" w:rsidR="0026103C" w:rsidRDefault="006C763E">
      <w:pPr>
        <w:pStyle w:val="ListParagraph"/>
        <w:numPr>
          <w:ilvl w:val="0"/>
          <w:numId w:val="1"/>
        </w:numPr>
        <w:tabs>
          <w:tab w:val="left" w:pos="1180"/>
          <w:tab w:val="left" w:pos="1181"/>
        </w:tabs>
        <w:spacing w:before="24"/>
        <w:ind w:hanging="361"/>
        <w:rPr>
          <w:sz w:val="24"/>
        </w:rPr>
      </w:pPr>
      <w:r>
        <w:rPr>
          <w:sz w:val="24"/>
        </w:rPr>
        <w:t>More</w:t>
      </w:r>
      <w:r>
        <w:rPr>
          <w:spacing w:val="-3"/>
          <w:sz w:val="24"/>
        </w:rPr>
        <w:t xml:space="preserve"> </w:t>
      </w:r>
      <w:r>
        <w:rPr>
          <w:sz w:val="24"/>
        </w:rPr>
        <w:t>frequent communication</w:t>
      </w:r>
      <w:r>
        <w:rPr>
          <w:spacing w:val="-1"/>
          <w:sz w:val="24"/>
        </w:rPr>
        <w:t xml:space="preserve"> </w:t>
      </w:r>
      <w:r>
        <w:rPr>
          <w:sz w:val="24"/>
        </w:rPr>
        <w:t xml:space="preserve">with </w:t>
      </w:r>
      <w:r>
        <w:rPr>
          <w:spacing w:val="-5"/>
          <w:sz w:val="24"/>
        </w:rPr>
        <w:t>PI.</w:t>
      </w:r>
    </w:p>
    <w:p w14:paraId="018574DC" w14:textId="77777777" w:rsidR="0026103C" w:rsidRDefault="006C763E">
      <w:pPr>
        <w:pStyle w:val="ListParagraph"/>
        <w:numPr>
          <w:ilvl w:val="0"/>
          <w:numId w:val="1"/>
        </w:numPr>
        <w:tabs>
          <w:tab w:val="left" w:pos="1180"/>
          <w:tab w:val="left" w:pos="1181"/>
        </w:tabs>
        <w:ind w:hanging="361"/>
        <w:rPr>
          <w:sz w:val="24"/>
        </w:rPr>
      </w:pPr>
      <w:r>
        <w:rPr>
          <w:sz w:val="24"/>
        </w:rPr>
        <w:t>On-site</w:t>
      </w:r>
      <w:r>
        <w:rPr>
          <w:spacing w:val="-5"/>
          <w:sz w:val="24"/>
        </w:rPr>
        <w:t xml:space="preserve"> </w:t>
      </w:r>
      <w:r>
        <w:rPr>
          <w:sz w:val="24"/>
        </w:rPr>
        <w:t>review</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sub-recipient’s</w:t>
      </w:r>
      <w:r>
        <w:rPr>
          <w:spacing w:val="-3"/>
          <w:sz w:val="24"/>
        </w:rPr>
        <w:t xml:space="preserve"> </w:t>
      </w:r>
      <w:r>
        <w:rPr>
          <w:sz w:val="24"/>
        </w:rPr>
        <w:t>program</w:t>
      </w:r>
      <w:r>
        <w:rPr>
          <w:spacing w:val="-3"/>
          <w:sz w:val="24"/>
        </w:rPr>
        <w:t xml:space="preserve"> </w:t>
      </w:r>
      <w:r>
        <w:rPr>
          <w:spacing w:val="-2"/>
          <w:sz w:val="24"/>
        </w:rPr>
        <w:t>operations.</w:t>
      </w:r>
    </w:p>
    <w:p w14:paraId="77E0BAA4" w14:textId="77777777" w:rsidR="0026103C" w:rsidRDefault="006C763E">
      <w:pPr>
        <w:pStyle w:val="ListParagraph"/>
        <w:numPr>
          <w:ilvl w:val="0"/>
          <w:numId w:val="1"/>
        </w:numPr>
        <w:tabs>
          <w:tab w:val="left" w:pos="1180"/>
          <w:tab w:val="left" w:pos="1181"/>
        </w:tabs>
        <w:spacing w:before="21" w:line="259" w:lineRule="auto"/>
        <w:ind w:right="347"/>
        <w:rPr>
          <w:sz w:val="24"/>
        </w:rPr>
      </w:pPr>
      <w:r>
        <w:rPr>
          <w:sz w:val="24"/>
        </w:rPr>
        <w:t>Stringent</w:t>
      </w:r>
      <w:r>
        <w:rPr>
          <w:spacing w:val="-4"/>
          <w:sz w:val="24"/>
        </w:rPr>
        <w:t xml:space="preserve"> </w:t>
      </w:r>
      <w:r>
        <w:rPr>
          <w:sz w:val="24"/>
        </w:rPr>
        <w:t>review</w:t>
      </w:r>
      <w:r>
        <w:rPr>
          <w:spacing w:val="-4"/>
          <w:sz w:val="24"/>
        </w:rPr>
        <w:t xml:space="preserve"> </w:t>
      </w:r>
      <w:r>
        <w:rPr>
          <w:sz w:val="24"/>
        </w:rPr>
        <w:t>of</w:t>
      </w:r>
      <w:r>
        <w:rPr>
          <w:spacing w:val="-6"/>
          <w:sz w:val="24"/>
        </w:rPr>
        <w:t xml:space="preserve"> </w:t>
      </w:r>
      <w:r>
        <w:rPr>
          <w:sz w:val="24"/>
        </w:rPr>
        <w:t>audits</w:t>
      </w:r>
      <w:r>
        <w:rPr>
          <w:spacing w:val="-4"/>
          <w:sz w:val="24"/>
        </w:rPr>
        <w:t xml:space="preserve"> </w:t>
      </w:r>
      <w:r>
        <w:rPr>
          <w:sz w:val="24"/>
        </w:rPr>
        <w:t>and</w:t>
      </w:r>
      <w:r>
        <w:rPr>
          <w:spacing w:val="-4"/>
          <w:sz w:val="24"/>
        </w:rPr>
        <w:t xml:space="preserve"> </w:t>
      </w:r>
      <w:r>
        <w:rPr>
          <w:sz w:val="24"/>
        </w:rPr>
        <w:t>prompt</w:t>
      </w:r>
      <w:r>
        <w:rPr>
          <w:spacing w:val="-4"/>
          <w:sz w:val="24"/>
        </w:rPr>
        <w:t xml:space="preserve"> </w:t>
      </w:r>
      <w:r>
        <w:rPr>
          <w:sz w:val="24"/>
        </w:rPr>
        <w:t>action</w:t>
      </w:r>
      <w:r>
        <w:rPr>
          <w:spacing w:val="-4"/>
          <w:sz w:val="24"/>
        </w:rPr>
        <w:t xml:space="preserve"> </w:t>
      </w:r>
      <w:r>
        <w:rPr>
          <w:sz w:val="24"/>
        </w:rPr>
        <w:t>when</w:t>
      </w:r>
      <w:r>
        <w:rPr>
          <w:spacing w:val="-4"/>
          <w:sz w:val="24"/>
        </w:rPr>
        <w:t xml:space="preserve"> </w:t>
      </w:r>
      <w:r>
        <w:rPr>
          <w:sz w:val="24"/>
        </w:rPr>
        <w:t>instances</w:t>
      </w:r>
      <w:r>
        <w:rPr>
          <w:spacing w:val="-4"/>
          <w:sz w:val="24"/>
        </w:rPr>
        <w:t xml:space="preserve"> </w:t>
      </w:r>
      <w:r>
        <w:rPr>
          <w:sz w:val="24"/>
        </w:rPr>
        <w:t>of</w:t>
      </w:r>
      <w:r>
        <w:rPr>
          <w:spacing w:val="-4"/>
          <w:sz w:val="24"/>
        </w:rPr>
        <w:t xml:space="preserve"> </w:t>
      </w:r>
      <w:r>
        <w:rPr>
          <w:sz w:val="24"/>
        </w:rPr>
        <w:t>non-compliance</w:t>
      </w:r>
      <w:r>
        <w:rPr>
          <w:spacing w:val="-5"/>
          <w:sz w:val="24"/>
        </w:rPr>
        <w:t xml:space="preserve"> </w:t>
      </w:r>
      <w:r>
        <w:rPr>
          <w:sz w:val="24"/>
        </w:rPr>
        <w:t xml:space="preserve">are </w:t>
      </w:r>
      <w:r>
        <w:rPr>
          <w:spacing w:val="-2"/>
          <w:sz w:val="24"/>
        </w:rPr>
        <w:t>identified.</w:t>
      </w:r>
    </w:p>
    <w:p w14:paraId="0365118E" w14:textId="77777777" w:rsidR="0026103C" w:rsidRDefault="006C763E">
      <w:pPr>
        <w:pStyle w:val="ListParagraph"/>
        <w:numPr>
          <w:ilvl w:val="0"/>
          <w:numId w:val="1"/>
        </w:numPr>
        <w:tabs>
          <w:tab w:val="left" w:pos="1180"/>
          <w:tab w:val="left" w:pos="1181"/>
        </w:tabs>
        <w:spacing w:before="0" w:line="259" w:lineRule="auto"/>
        <w:ind w:right="131"/>
        <w:rPr>
          <w:sz w:val="24"/>
        </w:rPr>
      </w:pPr>
      <w:r>
        <w:rPr>
          <w:sz w:val="24"/>
        </w:rPr>
        <w:t xml:space="preserve">Enforcement action for non-compliance, including temporary withholding of payments, disallowing a cost when all or part of the cost is non-compliant, </w:t>
      </w:r>
      <w:proofErr w:type="gramStart"/>
      <w:r>
        <w:rPr>
          <w:sz w:val="24"/>
        </w:rPr>
        <w:t>wholly</w:t>
      </w:r>
      <w:proofErr w:type="gramEnd"/>
      <w:r>
        <w:rPr>
          <w:sz w:val="24"/>
        </w:rPr>
        <w:t xml:space="preserve"> or partially</w:t>
      </w:r>
      <w:r>
        <w:rPr>
          <w:spacing w:val="-8"/>
          <w:sz w:val="24"/>
        </w:rPr>
        <w:t xml:space="preserve"> </w:t>
      </w:r>
      <w:r>
        <w:rPr>
          <w:sz w:val="24"/>
        </w:rPr>
        <w:t>suspending</w:t>
      </w:r>
      <w:r>
        <w:rPr>
          <w:spacing w:val="-6"/>
          <w:sz w:val="24"/>
        </w:rPr>
        <w:t xml:space="preserve"> </w:t>
      </w:r>
      <w:r>
        <w:rPr>
          <w:sz w:val="24"/>
        </w:rPr>
        <w:t>or</w:t>
      </w:r>
      <w:r>
        <w:rPr>
          <w:spacing w:val="-3"/>
          <w:sz w:val="24"/>
        </w:rPr>
        <w:t xml:space="preserve"> </w:t>
      </w:r>
      <w:r>
        <w:rPr>
          <w:sz w:val="24"/>
        </w:rPr>
        <w:t>terminating</w:t>
      </w:r>
      <w:r>
        <w:rPr>
          <w:spacing w:val="-6"/>
          <w:sz w:val="24"/>
        </w:rPr>
        <w:t xml:space="preserve"> </w:t>
      </w:r>
      <w:r>
        <w:rPr>
          <w:sz w:val="24"/>
        </w:rPr>
        <w:t>the</w:t>
      </w:r>
      <w:r>
        <w:rPr>
          <w:spacing w:val="-3"/>
          <w:sz w:val="24"/>
        </w:rPr>
        <w:t xml:space="preserve"> </w:t>
      </w:r>
      <w:r>
        <w:rPr>
          <w:sz w:val="24"/>
        </w:rPr>
        <w:t>sub-award,</w:t>
      </w:r>
      <w:r>
        <w:rPr>
          <w:spacing w:val="-2"/>
          <w:sz w:val="24"/>
        </w:rPr>
        <w:t xml:space="preserve"> </w:t>
      </w:r>
      <w:r>
        <w:rPr>
          <w:sz w:val="24"/>
        </w:rPr>
        <w:t>withholding</w:t>
      </w:r>
      <w:r>
        <w:rPr>
          <w:spacing w:val="-5"/>
          <w:sz w:val="24"/>
        </w:rPr>
        <w:t xml:space="preserve"> </w:t>
      </w:r>
      <w:r>
        <w:rPr>
          <w:sz w:val="24"/>
        </w:rPr>
        <w:t>further</w:t>
      </w:r>
      <w:r>
        <w:rPr>
          <w:spacing w:val="-3"/>
          <w:sz w:val="24"/>
        </w:rPr>
        <w:t xml:space="preserve"> </w:t>
      </w:r>
      <w:r>
        <w:rPr>
          <w:sz w:val="24"/>
        </w:rPr>
        <w:t>funds</w:t>
      </w:r>
      <w:r>
        <w:rPr>
          <w:spacing w:val="-3"/>
          <w:sz w:val="24"/>
        </w:rPr>
        <w:t xml:space="preserve"> </w:t>
      </w:r>
      <w:r>
        <w:rPr>
          <w:sz w:val="24"/>
        </w:rPr>
        <w:t>from</w:t>
      </w:r>
      <w:r>
        <w:rPr>
          <w:spacing w:val="-3"/>
          <w:sz w:val="24"/>
        </w:rPr>
        <w:t xml:space="preserve"> </w:t>
      </w:r>
      <w:r>
        <w:rPr>
          <w:sz w:val="24"/>
        </w:rPr>
        <w:t>the project, or any other legally available remedies.</w:t>
      </w:r>
    </w:p>
    <w:p w14:paraId="575F29DC" w14:textId="77777777" w:rsidR="0026103C" w:rsidRDefault="006C763E">
      <w:pPr>
        <w:pStyle w:val="Heading1"/>
        <w:spacing w:before="160"/>
      </w:pPr>
      <w:r>
        <w:t>What</w:t>
      </w:r>
      <w:r>
        <w:rPr>
          <w:spacing w:val="-5"/>
        </w:rPr>
        <w:t xml:space="preserve"> </w:t>
      </w:r>
      <w:r>
        <w:t>is the</w:t>
      </w:r>
      <w:r>
        <w:rPr>
          <w:spacing w:val="-2"/>
        </w:rPr>
        <w:t xml:space="preserve"> </w:t>
      </w:r>
      <w:r>
        <w:t>role</w:t>
      </w:r>
      <w:r>
        <w:rPr>
          <w:spacing w:val="-4"/>
        </w:rPr>
        <w:t xml:space="preserve"> </w:t>
      </w:r>
      <w:r>
        <w:t>of</w:t>
      </w:r>
      <w:r>
        <w:rPr>
          <w:spacing w:val="-5"/>
        </w:rPr>
        <w:t xml:space="preserve"> </w:t>
      </w:r>
      <w:r>
        <w:t xml:space="preserve">Grants </w:t>
      </w:r>
      <w:r>
        <w:rPr>
          <w:spacing w:val="-2"/>
        </w:rPr>
        <w:t>Administration?</w:t>
      </w:r>
    </w:p>
    <w:p w14:paraId="78D5BC61" w14:textId="77777777" w:rsidR="0026103C" w:rsidRDefault="006C763E">
      <w:pPr>
        <w:pStyle w:val="Heading2"/>
        <w:spacing w:before="188"/>
      </w:pPr>
      <w:r>
        <w:t>Grants</w:t>
      </w:r>
      <w:r>
        <w:rPr>
          <w:spacing w:val="-10"/>
        </w:rPr>
        <w:t xml:space="preserve"> </w:t>
      </w:r>
      <w:r>
        <w:t>Administration</w:t>
      </w:r>
      <w:r>
        <w:rPr>
          <w:spacing w:val="-9"/>
        </w:rPr>
        <w:t xml:space="preserve"> </w:t>
      </w:r>
      <w:r>
        <w:t>Staff</w:t>
      </w:r>
      <w:r>
        <w:rPr>
          <w:spacing w:val="-12"/>
        </w:rPr>
        <w:t xml:space="preserve"> </w:t>
      </w:r>
      <w:r>
        <w:rPr>
          <w:spacing w:val="-2"/>
        </w:rPr>
        <w:t>will:</w:t>
      </w:r>
    </w:p>
    <w:p w14:paraId="3AA8BED0" w14:textId="77777777" w:rsidR="0026103C" w:rsidRDefault="006C763E">
      <w:pPr>
        <w:pStyle w:val="ListParagraph"/>
        <w:numPr>
          <w:ilvl w:val="0"/>
          <w:numId w:val="1"/>
        </w:numPr>
        <w:tabs>
          <w:tab w:val="left" w:pos="1180"/>
          <w:tab w:val="left" w:pos="1181"/>
        </w:tabs>
        <w:spacing w:before="178" w:line="259" w:lineRule="auto"/>
        <w:ind w:right="142"/>
        <w:rPr>
          <w:sz w:val="24"/>
        </w:rPr>
      </w:pPr>
      <w:r>
        <w:rPr>
          <w:sz w:val="24"/>
        </w:rPr>
        <w:t>Ensure</w:t>
      </w:r>
      <w:r>
        <w:rPr>
          <w:spacing w:val="-4"/>
          <w:sz w:val="24"/>
        </w:rPr>
        <w:t xml:space="preserve"> </w:t>
      </w:r>
      <w:r>
        <w:rPr>
          <w:sz w:val="24"/>
        </w:rPr>
        <w:t>entity</w:t>
      </w:r>
      <w:r>
        <w:rPr>
          <w:spacing w:val="-8"/>
          <w:sz w:val="24"/>
        </w:rPr>
        <w:t xml:space="preserve"> </w:t>
      </w:r>
      <w:r>
        <w:rPr>
          <w:sz w:val="24"/>
        </w:rPr>
        <w:t>is</w:t>
      </w:r>
      <w:r>
        <w:rPr>
          <w:spacing w:val="-3"/>
          <w:sz w:val="24"/>
        </w:rPr>
        <w:t xml:space="preserve"> </w:t>
      </w:r>
      <w:r>
        <w:rPr>
          <w:sz w:val="24"/>
        </w:rPr>
        <w:t>not</w:t>
      </w:r>
      <w:r>
        <w:rPr>
          <w:spacing w:val="-3"/>
          <w:sz w:val="24"/>
        </w:rPr>
        <w:t xml:space="preserve"> </w:t>
      </w:r>
      <w:r>
        <w:rPr>
          <w:sz w:val="24"/>
        </w:rPr>
        <w:t>debarred</w:t>
      </w:r>
      <w:r>
        <w:rPr>
          <w:spacing w:val="-3"/>
          <w:sz w:val="24"/>
        </w:rPr>
        <w:t xml:space="preserve"> </w:t>
      </w:r>
      <w:r>
        <w:rPr>
          <w:sz w:val="24"/>
        </w:rPr>
        <w:t>(see</w:t>
      </w:r>
      <w:r>
        <w:rPr>
          <w:spacing w:val="-4"/>
          <w:sz w:val="24"/>
        </w:rPr>
        <w:t xml:space="preserve"> </w:t>
      </w:r>
      <w:r>
        <w:rPr>
          <w:sz w:val="24"/>
        </w:rPr>
        <w:t>Debarred</w:t>
      </w:r>
      <w:r>
        <w:rPr>
          <w:spacing w:val="-3"/>
          <w:sz w:val="24"/>
        </w:rPr>
        <w:t xml:space="preserve"> </w:t>
      </w:r>
      <w:r>
        <w:rPr>
          <w:sz w:val="24"/>
        </w:rPr>
        <w:t>or</w:t>
      </w:r>
      <w:r>
        <w:rPr>
          <w:spacing w:val="-3"/>
          <w:sz w:val="24"/>
        </w:rPr>
        <w:t xml:space="preserve"> </w:t>
      </w:r>
      <w:r>
        <w:rPr>
          <w:sz w:val="24"/>
        </w:rPr>
        <w:t>Suspended</w:t>
      </w:r>
      <w:r>
        <w:rPr>
          <w:spacing w:val="-3"/>
          <w:sz w:val="24"/>
        </w:rPr>
        <w:t xml:space="preserve"> </w:t>
      </w:r>
      <w:r>
        <w:rPr>
          <w:sz w:val="24"/>
        </w:rPr>
        <w:t>Procedure</w:t>
      </w:r>
      <w:r>
        <w:rPr>
          <w:spacing w:val="-4"/>
          <w:sz w:val="24"/>
        </w:rPr>
        <w:t xml:space="preserve"> </w:t>
      </w:r>
      <w:r>
        <w:rPr>
          <w:sz w:val="24"/>
        </w:rPr>
        <w:t>and</w:t>
      </w:r>
      <w:r>
        <w:rPr>
          <w:spacing w:val="-4"/>
          <w:sz w:val="24"/>
        </w:rPr>
        <w:t xml:space="preserve"> </w:t>
      </w:r>
      <w:r>
        <w:rPr>
          <w:sz w:val="24"/>
        </w:rPr>
        <w:t>Policy)</w:t>
      </w:r>
      <w:r>
        <w:rPr>
          <w:spacing w:val="-3"/>
          <w:sz w:val="24"/>
        </w:rPr>
        <w:t xml:space="preserve"> </w:t>
      </w:r>
      <w:r>
        <w:rPr>
          <w:sz w:val="24"/>
        </w:rPr>
        <w:t>prior to award and periodically during the award period.</w:t>
      </w:r>
    </w:p>
    <w:p w14:paraId="76AD08DA" w14:textId="77777777" w:rsidR="0026103C" w:rsidRDefault="006C763E">
      <w:pPr>
        <w:pStyle w:val="ListParagraph"/>
        <w:numPr>
          <w:ilvl w:val="0"/>
          <w:numId w:val="1"/>
        </w:numPr>
        <w:tabs>
          <w:tab w:val="left" w:pos="1180"/>
          <w:tab w:val="left" w:pos="1181"/>
        </w:tabs>
        <w:spacing w:before="0" w:line="259" w:lineRule="auto"/>
        <w:ind w:right="329"/>
        <w:rPr>
          <w:sz w:val="24"/>
        </w:rPr>
      </w:pPr>
      <w:r>
        <w:rPr>
          <w:sz w:val="24"/>
        </w:rPr>
        <w:t>Analyze</w:t>
      </w:r>
      <w:r>
        <w:rPr>
          <w:spacing w:val="-3"/>
          <w:sz w:val="24"/>
        </w:rPr>
        <w:t xml:space="preserve"> </w:t>
      </w:r>
      <w:r>
        <w:rPr>
          <w:sz w:val="24"/>
        </w:rPr>
        <w:t>audit</w:t>
      </w:r>
      <w:r>
        <w:rPr>
          <w:spacing w:val="-4"/>
          <w:sz w:val="24"/>
        </w:rPr>
        <w:t xml:space="preserve"> </w:t>
      </w:r>
      <w:r>
        <w:rPr>
          <w:sz w:val="24"/>
        </w:rPr>
        <w:t>findings</w:t>
      </w:r>
      <w:r>
        <w:rPr>
          <w:spacing w:val="-4"/>
          <w:sz w:val="24"/>
        </w:rPr>
        <w:t xml:space="preserve"> </w:t>
      </w:r>
      <w:r>
        <w:rPr>
          <w:sz w:val="24"/>
        </w:rPr>
        <w:t>for</w:t>
      </w:r>
      <w:r>
        <w:rPr>
          <w:spacing w:val="-4"/>
          <w:sz w:val="24"/>
        </w:rPr>
        <w:t xml:space="preserve"> </w:t>
      </w:r>
      <w:r>
        <w:rPr>
          <w:sz w:val="24"/>
        </w:rPr>
        <w:t>sub-grantees</w:t>
      </w:r>
      <w:r>
        <w:rPr>
          <w:spacing w:val="-4"/>
          <w:sz w:val="24"/>
        </w:rPr>
        <w:t xml:space="preserve"> </w:t>
      </w:r>
      <w:r>
        <w:rPr>
          <w:sz w:val="24"/>
        </w:rPr>
        <w:t>that</w:t>
      </w:r>
      <w:r>
        <w:rPr>
          <w:spacing w:val="-4"/>
          <w:sz w:val="24"/>
        </w:rPr>
        <w:t xml:space="preserve"> </w:t>
      </w:r>
      <w:r>
        <w:rPr>
          <w:sz w:val="24"/>
        </w:rPr>
        <w:t>are</w:t>
      </w:r>
      <w:r>
        <w:rPr>
          <w:spacing w:val="-5"/>
          <w:sz w:val="24"/>
        </w:rPr>
        <w:t xml:space="preserve"> </w:t>
      </w:r>
      <w:r>
        <w:rPr>
          <w:sz w:val="24"/>
        </w:rPr>
        <w:t>required</w:t>
      </w:r>
      <w:r>
        <w:rPr>
          <w:spacing w:val="-4"/>
          <w:sz w:val="24"/>
        </w:rPr>
        <w:t xml:space="preserve"> </w:t>
      </w:r>
      <w:r>
        <w:rPr>
          <w:sz w:val="24"/>
        </w:rPr>
        <w:t>under</w:t>
      </w:r>
      <w:r>
        <w:rPr>
          <w:spacing w:val="-4"/>
          <w:sz w:val="24"/>
        </w:rPr>
        <w:t xml:space="preserve"> </w:t>
      </w:r>
      <w:r>
        <w:rPr>
          <w:sz w:val="24"/>
        </w:rPr>
        <w:t>2</w:t>
      </w:r>
      <w:r>
        <w:rPr>
          <w:spacing w:val="-4"/>
          <w:sz w:val="24"/>
        </w:rPr>
        <w:t xml:space="preserve"> </w:t>
      </w:r>
      <w:r>
        <w:rPr>
          <w:sz w:val="24"/>
        </w:rPr>
        <w:t>CFR</w:t>
      </w:r>
      <w:r>
        <w:rPr>
          <w:spacing w:val="-4"/>
          <w:sz w:val="24"/>
        </w:rPr>
        <w:t xml:space="preserve"> </w:t>
      </w:r>
      <w:r>
        <w:rPr>
          <w:sz w:val="24"/>
        </w:rPr>
        <w:t>§</w:t>
      </w:r>
      <w:r>
        <w:rPr>
          <w:spacing w:val="-4"/>
          <w:sz w:val="24"/>
        </w:rPr>
        <w:t xml:space="preserve"> </w:t>
      </w:r>
      <w:r>
        <w:rPr>
          <w:sz w:val="24"/>
        </w:rPr>
        <w:t>200.332</w:t>
      </w:r>
      <w:r>
        <w:rPr>
          <w:spacing w:val="-4"/>
          <w:sz w:val="24"/>
        </w:rPr>
        <w:t xml:space="preserve"> </w:t>
      </w:r>
      <w:r>
        <w:rPr>
          <w:sz w:val="24"/>
        </w:rPr>
        <w:t>(f) to have a completed audit.</w:t>
      </w:r>
    </w:p>
    <w:p w14:paraId="6739847C" w14:textId="77777777" w:rsidR="0026103C" w:rsidRDefault="006C763E">
      <w:pPr>
        <w:pStyle w:val="ListParagraph"/>
        <w:numPr>
          <w:ilvl w:val="0"/>
          <w:numId w:val="1"/>
        </w:numPr>
        <w:tabs>
          <w:tab w:val="left" w:pos="1180"/>
          <w:tab w:val="left" w:pos="1181"/>
        </w:tabs>
        <w:spacing w:before="0"/>
        <w:ind w:hanging="361"/>
        <w:rPr>
          <w:sz w:val="24"/>
        </w:rPr>
      </w:pPr>
      <w:r>
        <w:rPr>
          <w:sz w:val="24"/>
        </w:rPr>
        <w:t>Verify</w:t>
      </w:r>
      <w:r>
        <w:rPr>
          <w:spacing w:val="-9"/>
          <w:sz w:val="24"/>
        </w:rPr>
        <w:t xml:space="preserve"> </w:t>
      </w:r>
      <w:r>
        <w:rPr>
          <w:sz w:val="24"/>
        </w:rPr>
        <w:t>that</w:t>
      </w:r>
      <w:r>
        <w:rPr>
          <w:spacing w:val="-3"/>
          <w:sz w:val="24"/>
        </w:rPr>
        <w:t xml:space="preserve"> </w:t>
      </w:r>
      <w:r>
        <w:rPr>
          <w:sz w:val="24"/>
        </w:rPr>
        <w:t>audits</w:t>
      </w:r>
      <w:r>
        <w:rPr>
          <w:spacing w:val="-3"/>
          <w:sz w:val="24"/>
        </w:rPr>
        <w:t xml:space="preserve"> </w:t>
      </w:r>
      <w:r>
        <w:rPr>
          <w:sz w:val="24"/>
        </w:rPr>
        <w:t>are</w:t>
      </w:r>
      <w:r>
        <w:rPr>
          <w:spacing w:val="-5"/>
          <w:sz w:val="24"/>
        </w:rPr>
        <w:t xml:space="preserve"> </w:t>
      </w:r>
      <w:r>
        <w:rPr>
          <w:sz w:val="24"/>
        </w:rPr>
        <w:t>conducted</w:t>
      </w:r>
      <w:r>
        <w:rPr>
          <w:spacing w:val="-2"/>
          <w:sz w:val="24"/>
        </w:rPr>
        <w:t xml:space="preserve"> </w:t>
      </w:r>
      <w:r>
        <w:rPr>
          <w:sz w:val="24"/>
        </w:rPr>
        <w:t>for</w:t>
      </w:r>
      <w:r>
        <w:rPr>
          <w:spacing w:val="-3"/>
          <w:sz w:val="24"/>
        </w:rPr>
        <w:t xml:space="preserve"> </w:t>
      </w:r>
      <w:r>
        <w:rPr>
          <w:sz w:val="24"/>
        </w:rPr>
        <w:t>sub-grantees</w:t>
      </w:r>
      <w:r>
        <w:rPr>
          <w:spacing w:val="-3"/>
          <w:sz w:val="24"/>
        </w:rPr>
        <w:t xml:space="preserve"> </w:t>
      </w:r>
      <w:r>
        <w:rPr>
          <w:sz w:val="24"/>
        </w:rPr>
        <w:t>that</w:t>
      </w:r>
      <w:r>
        <w:rPr>
          <w:spacing w:val="-3"/>
          <w:sz w:val="24"/>
        </w:rPr>
        <w:t xml:space="preserve"> </w:t>
      </w:r>
      <w:r>
        <w:rPr>
          <w:sz w:val="24"/>
        </w:rPr>
        <w:t>are</w:t>
      </w:r>
      <w:r>
        <w:rPr>
          <w:spacing w:val="-3"/>
          <w:sz w:val="24"/>
        </w:rPr>
        <w:t xml:space="preserve"> </w:t>
      </w:r>
      <w:r>
        <w:rPr>
          <w:sz w:val="24"/>
        </w:rPr>
        <w:t>required</w:t>
      </w:r>
      <w:r>
        <w:rPr>
          <w:spacing w:val="-2"/>
          <w:sz w:val="24"/>
        </w:rPr>
        <w:t xml:space="preserve"> </w:t>
      </w:r>
      <w:r>
        <w:rPr>
          <w:sz w:val="24"/>
        </w:rPr>
        <w:t>under</w:t>
      </w:r>
      <w:r>
        <w:rPr>
          <w:spacing w:val="-3"/>
          <w:sz w:val="24"/>
        </w:rPr>
        <w:t xml:space="preserve"> </w:t>
      </w:r>
      <w:r>
        <w:rPr>
          <w:sz w:val="24"/>
        </w:rPr>
        <w:t>2</w:t>
      </w:r>
      <w:r>
        <w:rPr>
          <w:spacing w:val="-2"/>
          <w:sz w:val="24"/>
        </w:rPr>
        <w:t xml:space="preserve"> </w:t>
      </w:r>
      <w:r>
        <w:rPr>
          <w:sz w:val="24"/>
        </w:rPr>
        <w:t>CFR</w:t>
      </w:r>
      <w:r>
        <w:rPr>
          <w:spacing w:val="-3"/>
          <w:sz w:val="24"/>
        </w:rPr>
        <w:t xml:space="preserve"> </w:t>
      </w:r>
      <w:r>
        <w:rPr>
          <w:spacing w:val="-10"/>
          <w:sz w:val="24"/>
        </w:rPr>
        <w:t>§</w:t>
      </w:r>
    </w:p>
    <w:p w14:paraId="249C7B77" w14:textId="77777777" w:rsidR="0026103C" w:rsidRDefault="006C763E">
      <w:pPr>
        <w:pStyle w:val="BodyText"/>
        <w:spacing w:line="259" w:lineRule="auto"/>
        <w:ind w:left="1180" w:right="193"/>
      </w:pPr>
      <w:r>
        <w:t>200.332</w:t>
      </w:r>
      <w:r>
        <w:rPr>
          <w:spacing w:val="-4"/>
        </w:rPr>
        <w:t xml:space="preserve"> </w:t>
      </w:r>
      <w:r>
        <w:t>(f)</w:t>
      </w:r>
      <w:r>
        <w:rPr>
          <w:spacing w:val="-6"/>
        </w:rPr>
        <w:t xml:space="preserve"> </w:t>
      </w:r>
      <w:r>
        <w:t>to</w:t>
      </w:r>
      <w:r>
        <w:rPr>
          <w:spacing w:val="-4"/>
        </w:rPr>
        <w:t xml:space="preserve"> </w:t>
      </w:r>
      <w:r>
        <w:t>be</w:t>
      </w:r>
      <w:r>
        <w:rPr>
          <w:spacing w:val="-3"/>
        </w:rPr>
        <w:t xml:space="preserve"> </w:t>
      </w:r>
      <w:r>
        <w:t>audited</w:t>
      </w:r>
      <w:r>
        <w:rPr>
          <w:spacing w:val="-4"/>
        </w:rPr>
        <w:t xml:space="preserve"> </w:t>
      </w:r>
      <w:r>
        <w:t>(“when</w:t>
      </w:r>
      <w:r>
        <w:rPr>
          <w:spacing w:val="-4"/>
        </w:rPr>
        <w:t xml:space="preserve"> </w:t>
      </w:r>
      <w:r>
        <w:t>it</w:t>
      </w:r>
      <w:r>
        <w:rPr>
          <w:spacing w:val="-4"/>
        </w:rPr>
        <w:t xml:space="preserve"> </w:t>
      </w:r>
      <w:r>
        <w:t>is</w:t>
      </w:r>
      <w:r>
        <w:rPr>
          <w:spacing w:val="-4"/>
        </w:rPr>
        <w:t xml:space="preserve"> </w:t>
      </w:r>
      <w:r>
        <w:t>expected</w:t>
      </w:r>
      <w:r>
        <w:rPr>
          <w:spacing w:val="-4"/>
        </w:rPr>
        <w:t xml:space="preserve"> </w:t>
      </w:r>
      <w:r>
        <w:t>that</w:t>
      </w:r>
      <w:r>
        <w:rPr>
          <w:spacing w:val="-2"/>
        </w:rPr>
        <w:t xml:space="preserve"> </w:t>
      </w:r>
      <w:r>
        <w:t>the</w:t>
      </w:r>
      <w:r>
        <w:rPr>
          <w:spacing w:val="-4"/>
        </w:rPr>
        <w:t xml:space="preserve"> </w:t>
      </w:r>
      <w:r>
        <w:t>sub-grantee’s</w:t>
      </w:r>
      <w:r>
        <w:rPr>
          <w:spacing w:val="-3"/>
        </w:rPr>
        <w:t xml:space="preserve"> </w:t>
      </w:r>
      <w:r>
        <w:t>Federal</w:t>
      </w:r>
      <w:r>
        <w:rPr>
          <w:spacing w:val="-4"/>
        </w:rPr>
        <w:t xml:space="preserve"> </w:t>
      </w:r>
      <w:r>
        <w:t>awards expended during the respective fiscal year equaled or exceeded the $750,000 threshold set forth in 2 CFR §200.501 Audit requirements”).</w:t>
      </w:r>
    </w:p>
    <w:p w14:paraId="223945B8" w14:textId="77777777" w:rsidR="0026103C" w:rsidRDefault="006C763E">
      <w:pPr>
        <w:pStyle w:val="ListParagraph"/>
        <w:numPr>
          <w:ilvl w:val="0"/>
          <w:numId w:val="1"/>
        </w:numPr>
        <w:tabs>
          <w:tab w:val="left" w:pos="1180"/>
          <w:tab w:val="left" w:pos="1181"/>
        </w:tabs>
        <w:spacing w:before="0" w:line="259" w:lineRule="auto"/>
        <w:ind w:right="232"/>
        <w:rPr>
          <w:sz w:val="24"/>
        </w:rPr>
      </w:pPr>
      <w:r>
        <w:rPr>
          <w:sz w:val="24"/>
        </w:rPr>
        <w:t>Conduct</w:t>
      </w:r>
      <w:r>
        <w:rPr>
          <w:spacing w:val="-4"/>
          <w:sz w:val="24"/>
        </w:rPr>
        <w:t xml:space="preserve"> </w:t>
      </w:r>
      <w:r>
        <w:rPr>
          <w:sz w:val="24"/>
        </w:rPr>
        <w:t>fiscal</w:t>
      </w:r>
      <w:r>
        <w:rPr>
          <w:spacing w:val="-4"/>
          <w:sz w:val="24"/>
        </w:rPr>
        <w:t xml:space="preserve"> </w:t>
      </w:r>
      <w:r>
        <w:rPr>
          <w:sz w:val="24"/>
        </w:rPr>
        <w:t>desk</w:t>
      </w:r>
      <w:r>
        <w:rPr>
          <w:spacing w:val="-4"/>
          <w:sz w:val="24"/>
        </w:rPr>
        <w:t xml:space="preserve"> </w:t>
      </w:r>
      <w:r>
        <w:rPr>
          <w:sz w:val="24"/>
        </w:rPr>
        <w:t>reviews</w:t>
      </w:r>
      <w:r>
        <w:rPr>
          <w:spacing w:val="-4"/>
          <w:sz w:val="24"/>
        </w:rPr>
        <w:t xml:space="preserve"> </w:t>
      </w:r>
      <w:r>
        <w:rPr>
          <w:sz w:val="24"/>
        </w:rPr>
        <w:t>and</w:t>
      </w:r>
      <w:r>
        <w:rPr>
          <w:spacing w:val="-4"/>
          <w:sz w:val="24"/>
        </w:rPr>
        <w:t xml:space="preserve"> </w:t>
      </w:r>
      <w:r>
        <w:rPr>
          <w:sz w:val="24"/>
        </w:rPr>
        <w:t>on-site</w:t>
      </w:r>
      <w:r>
        <w:rPr>
          <w:spacing w:val="-4"/>
          <w:sz w:val="24"/>
        </w:rPr>
        <w:t xml:space="preserve"> </w:t>
      </w:r>
      <w:r>
        <w:rPr>
          <w:sz w:val="24"/>
        </w:rPr>
        <w:t>monitoring</w:t>
      </w:r>
      <w:r>
        <w:rPr>
          <w:spacing w:val="-6"/>
          <w:sz w:val="24"/>
        </w:rPr>
        <w:t xml:space="preserve"> </w:t>
      </w:r>
      <w:r>
        <w:rPr>
          <w:sz w:val="24"/>
        </w:rPr>
        <w:t>visits</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requests</w:t>
      </w:r>
      <w:r>
        <w:rPr>
          <w:spacing w:val="-1"/>
          <w:sz w:val="24"/>
        </w:rPr>
        <w:t xml:space="preserve"> </w:t>
      </w:r>
      <w:r>
        <w:rPr>
          <w:sz w:val="24"/>
        </w:rPr>
        <w:t>from</w:t>
      </w:r>
      <w:r>
        <w:rPr>
          <w:spacing w:val="-4"/>
          <w:sz w:val="24"/>
        </w:rPr>
        <w:t xml:space="preserve"> </w:t>
      </w:r>
      <w:r>
        <w:rPr>
          <w:sz w:val="24"/>
        </w:rPr>
        <w:t>the grant monitors or coordinators.</w:t>
      </w:r>
    </w:p>
    <w:p w14:paraId="0A34743F" w14:textId="77777777" w:rsidR="0026103C" w:rsidRDefault="006C763E">
      <w:pPr>
        <w:pStyle w:val="ListParagraph"/>
        <w:numPr>
          <w:ilvl w:val="0"/>
          <w:numId w:val="1"/>
        </w:numPr>
        <w:tabs>
          <w:tab w:val="left" w:pos="1180"/>
          <w:tab w:val="left" w:pos="1181"/>
        </w:tabs>
        <w:spacing w:before="0" w:line="259" w:lineRule="auto"/>
        <w:ind w:right="675"/>
        <w:rPr>
          <w:sz w:val="24"/>
        </w:rPr>
      </w:pPr>
      <w:r>
        <w:rPr>
          <w:sz w:val="24"/>
        </w:rPr>
        <w:t>Conduct</w:t>
      </w:r>
      <w:r>
        <w:rPr>
          <w:spacing w:val="-4"/>
          <w:sz w:val="24"/>
        </w:rPr>
        <w:t xml:space="preserve"> </w:t>
      </w:r>
      <w:r>
        <w:rPr>
          <w:sz w:val="24"/>
        </w:rPr>
        <w:t>in-depth</w:t>
      </w:r>
      <w:r>
        <w:rPr>
          <w:spacing w:val="-4"/>
          <w:sz w:val="24"/>
        </w:rPr>
        <w:t xml:space="preserve"> </w:t>
      </w:r>
      <w:r>
        <w:rPr>
          <w:sz w:val="24"/>
        </w:rPr>
        <w:t>financial</w:t>
      </w:r>
      <w:r>
        <w:rPr>
          <w:spacing w:val="-4"/>
          <w:sz w:val="24"/>
        </w:rPr>
        <w:t xml:space="preserve"> </w:t>
      </w:r>
      <w:r>
        <w:rPr>
          <w:sz w:val="24"/>
        </w:rPr>
        <w:t>reviews</w:t>
      </w:r>
      <w:r>
        <w:rPr>
          <w:spacing w:val="-4"/>
          <w:sz w:val="24"/>
        </w:rPr>
        <w:t xml:space="preserve"> </w:t>
      </w:r>
      <w:r>
        <w:rPr>
          <w:sz w:val="24"/>
        </w:rPr>
        <w:t>of</w:t>
      </w:r>
      <w:r>
        <w:rPr>
          <w:spacing w:val="-3"/>
          <w:sz w:val="24"/>
        </w:rPr>
        <w:t xml:space="preserve"> </w:t>
      </w:r>
      <w:r>
        <w:rPr>
          <w:sz w:val="24"/>
        </w:rPr>
        <w:t>programs</w:t>
      </w:r>
      <w:r>
        <w:rPr>
          <w:spacing w:val="-4"/>
          <w:sz w:val="24"/>
        </w:rPr>
        <w:t xml:space="preserve"> </w:t>
      </w:r>
      <w:r>
        <w:rPr>
          <w:sz w:val="24"/>
        </w:rPr>
        <w:t>identified</w:t>
      </w:r>
      <w:r>
        <w:rPr>
          <w:spacing w:val="-4"/>
          <w:sz w:val="24"/>
        </w:rPr>
        <w:t xml:space="preserve"> </w:t>
      </w:r>
      <w:r>
        <w:rPr>
          <w:sz w:val="24"/>
        </w:rPr>
        <w:t>during</w:t>
      </w:r>
      <w:r>
        <w:rPr>
          <w:spacing w:val="-7"/>
          <w:sz w:val="24"/>
        </w:rPr>
        <w:t xml:space="preserve"> </w:t>
      </w:r>
      <w:r>
        <w:rPr>
          <w:sz w:val="24"/>
        </w:rPr>
        <w:t>the</w:t>
      </w:r>
      <w:r>
        <w:rPr>
          <w:spacing w:val="-4"/>
          <w:sz w:val="24"/>
        </w:rPr>
        <w:t xml:space="preserve"> </w:t>
      </w:r>
      <w:r>
        <w:rPr>
          <w:sz w:val="24"/>
        </w:rPr>
        <w:t>fiscal</w:t>
      </w:r>
      <w:r>
        <w:rPr>
          <w:spacing w:val="-4"/>
          <w:sz w:val="24"/>
        </w:rPr>
        <w:t xml:space="preserve"> </w:t>
      </w:r>
      <w:r>
        <w:rPr>
          <w:sz w:val="24"/>
        </w:rPr>
        <w:t>desk reviews and on-site monitoring visits as needing further review.</w:t>
      </w:r>
    </w:p>
    <w:p w14:paraId="195C448B" w14:textId="77777777" w:rsidR="0026103C" w:rsidRDefault="0026103C">
      <w:pPr>
        <w:spacing w:line="259" w:lineRule="auto"/>
        <w:rPr>
          <w:sz w:val="24"/>
        </w:rPr>
        <w:sectPr w:rsidR="0026103C">
          <w:pgSz w:w="12240" w:h="15840"/>
          <w:pgMar w:top="1360" w:right="1340" w:bottom="1160" w:left="1340" w:header="0" w:footer="974" w:gutter="0"/>
          <w:cols w:space="720"/>
        </w:sectPr>
      </w:pPr>
    </w:p>
    <w:p w14:paraId="03BE500E" w14:textId="77777777" w:rsidR="0026103C" w:rsidRDefault="006C763E">
      <w:pPr>
        <w:pStyle w:val="ListParagraph"/>
        <w:numPr>
          <w:ilvl w:val="0"/>
          <w:numId w:val="1"/>
        </w:numPr>
        <w:tabs>
          <w:tab w:val="left" w:pos="1180"/>
          <w:tab w:val="left" w:pos="1181"/>
        </w:tabs>
        <w:spacing w:before="74" w:line="259" w:lineRule="auto"/>
        <w:ind w:right="360"/>
        <w:rPr>
          <w:sz w:val="24"/>
        </w:rPr>
      </w:pPr>
      <w:r>
        <w:rPr>
          <w:sz w:val="24"/>
        </w:rPr>
        <w:lastRenderedPageBreak/>
        <w:t>Determine corrective action required of the sub-grantee if there are concerns in the audit</w:t>
      </w:r>
      <w:r>
        <w:rPr>
          <w:spacing w:val="-3"/>
          <w:sz w:val="24"/>
        </w:rPr>
        <w:t xml:space="preserve"> </w:t>
      </w:r>
      <w:r>
        <w:rPr>
          <w:sz w:val="24"/>
        </w:rPr>
        <w:t>finding,</w:t>
      </w:r>
      <w:r>
        <w:rPr>
          <w:spacing w:val="-3"/>
          <w:sz w:val="24"/>
        </w:rPr>
        <w:t xml:space="preserve"> </w:t>
      </w:r>
      <w:r>
        <w:rPr>
          <w:sz w:val="24"/>
        </w:rPr>
        <w:t>fiscal</w:t>
      </w:r>
      <w:r>
        <w:rPr>
          <w:spacing w:val="-3"/>
          <w:sz w:val="24"/>
        </w:rPr>
        <w:t xml:space="preserve"> </w:t>
      </w:r>
      <w:r>
        <w:rPr>
          <w:sz w:val="24"/>
        </w:rPr>
        <w:t>desk</w:t>
      </w:r>
      <w:r>
        <w:rPr>
          <w:spacing w:val="-3"/>
          <w:sz w:val="24"/>
        </w:rPr>
        <w:t xml:space="preserve"> </w:t>
      </w:r>
      <w:r>
        <w:rPr>
          <w:sz w:val="24"/>
        </w:rPr>
        <w:t>reviews,</w:t>
      </w:r>
      <w:r>
        <w:rPr>
          <w:spacing w:val="-3"/>
          <w:sz w:val="24"/>
        </w:rPr>
        <w:t xml:space="preserve"> </w:t>
      </w:r>
      <w:r>
        <w:rPr>
          <w:sz w:val="24"/>
        </w:rPr>
        <w:t>or</w:t>
      </w:r>
      <w:r>
        <w:rPr>
          <w:spacing w:val="-3"/>
          <w:sz w:val="24"/>
        </w:rPr>
        <w:t xml:space="preserve"> </w:t>
      </w:r>
      <w:r>
        <w:rPr>
          <w:sz w:val="24"/>
        </w:rPr>
        <w:t>on-site</w:t>
      </w:r>
      <w:r>
        <w:rPr>
          <w:spacing w:val="-4"/>
          <w:sz w:val="24"/>
        </w:rPr>
        <w:t xml:space="preserve"> </w:t>
      </w:r>
      <w:r>
        <w:rPr>
          <w:sz w:val="24"/>
        </w:rPr>
        <w:t>monitoring</w:t>
      </w:r>
      <w:r>
        <w:rPr>
          <w:spacing w:val="-6"/>
          <w:sz w:val="24"/>
        </w:rPr>
        <w:t xml:space="preserve"> </w:t>
      </w:r>
      <w:r>
        <w:rPr>
          <w:sz w:val="24"/>
        </w:rPr>
        <w:t>visits.</w:t>
      </w:r>
      <w:r>
        <w:rPr>
          <w:spacing w:val="-3"/>
          <w:sz w:val="24"/>
        </w:rPr>
        <w:t xml:space="preserve"> </w:t>
      </w:r>
      <w:r>
        <w:rPr>
          <w:sz w:val="24"/>
        </w:rPr>
        <w:t>Work</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Grant Monitor to communicate concerns to the sub-grantee and monitor compliance with corrective action plans.</w:t>
      </w:r>
    </w:p>
    <w:p w14:paraId="3711EE78" w14:textId="77777777" w:rsidR="0026103C" w:rsidRDefault="006C763E">
      <w:pPr>
        <w:pStyle w:val="ListParagraph"/>
        <w:numPr>
          <w:ilvl w:val="0"/>
          <w:numId w:val="1"/>
        </w:numPr>
        <w:tabs>
          <w:tab w:val="left" w:pos="1180"/>
          <w:tab w:val="left" w:pos="1181"/>
        </w:tabs>
        <w:spacing w:before="0" w:line="275" w:lineRule="exact"/>
        <w:ind w:hanging="361"/>
        <w:rPr>
          <w:sz w:val="24"/>
        </w:rPr>
      </w:pPr>
      <w:r>
        <w:rPr>
          <w:sz w:val="24"/>
        </w:rPr>
        <w:t>Issue</w:t>
      </w:r>
      <w:r>
        <w:rPr>
          <w:spacing w:val="-4"/>
          <w:sz w:val="24"/>
        </w:rPr>
        <w:t xml:space="preserve"> </w:t>
      </w:r>
      <w:r>
        <w:rPr>
          <w:sz w:val="24"/>
        </w:rPr>
        <w:t>management</w:t>
      </w:r>
      <w:r>
        <w:rPr>
          <w:spacing w:val="-3"/>
          <w:sz w:val="24"/>
        </w:rPr>
        <w:t xml:space="preserve"> </w:t>
      </w:r>
      <w:r>
        <w:rPr>
          <w:sz w:val="24"/>
        </w:rPr>
        <w:t>decisions</w:t>
      </w:r>
      <w:r>
        <w:rPr>
          <w:spacing w:val="-3"/>
          <w:sz w:val="24"/>
        </w:rPr>
        <w:t xml:space="preserve"> </w:t>
      </w:r>
      <w:r>
        <w:rPr>
          <w:sz w:val="24"/>
        </w:rPr>
        <w:t>for</w:t>
      </w:r>
      <w:r>
        <w:rPr>
          <w:spacing w:val="-4"/>
          <w:sz w:val="24"/>
        </w:rPr>
        <w:t xml:space="preserve"> </w:t>
      </w:r>
      <w:r>
        <w:rPr>
          <w:sz w:val="24"/>
        </w:rPr>
        <w:t>audit</w:t>
      </w:r>
      <w:r>
        <w:rPr>
          <w:spacing w:val="-3"/>
          <w:sz w:val="24"/>
        </w:rPr>
        <w:t xml:space="preserve"> </w:t>
      </w:r>
      <w:r>
        <w:rPr>
          <w:sz w:val="24"/>
        </w:rPr>
        <w:t>findings</w:t>
      </w:r>
      <w:r>
        <w:rPr>
          <w:spacing w:val="-1"/>
          <w:sz w:val="24"/>
        </w:rPr>
        <w:t xml:space="preserve"> </w:t>
      </w:r>
      <w:r>
        <w:rPr>
          <w:sz w:val="24"/>
        </w:rPr>
        <w:t>relating</w:t>
      </w:r>
      <w:r>
        <w:rPr>
          <w:spacing w:val="-5"/>
          <w:sz w:val="24"/>
        </w:rPr>
        <w:t xml:space="preserve"> </w:t>
      </w:r>
      <w:r>
        <w:rPr>
          <w:sz w:val="24"/>
        </w:rPr>
        <w:t>to</w:t>
      </w:r>
      <w:r>
        <w:rPr>
          <w:spacing w:val="-3"/>
          <w:sz w:val="24"/>
        </w:rPr>
        <w:t xml:space="preserve"> </w:t>
      </w:r>
      <w:r>
        <w:rPr>
          <w:sz w:val="24"/>
        </w:rPr>
        <w:t>DCJS</w:t>
      </w:r>
      <w:r>
        <w:rPr>
          <w:spacing w:val="-3"/>
          <w:sz w:val="24"/>
        </w:rPr>
        <w:t xml:space="preserve"> </w:t>
      </w:r>
      <w:r>
        <w:rPr>
          <w:sz w:val="24"/>
        </w:rPr>
        <w:t>grant</w:t>
      </w:r>
      <w:r>
        <w:rPr>
          <w:spacing w:val="-3"/>
          <w:sz w:val="24"/>
        </w:rPr>
        <w:t xml:space="preserve"> </w:t>
      </w:r>
      <w:r>
        <w:rPr>
          <w:spacing w:val="-2"/>
          <w:sz w:val="24"/>
        </w:rPr>
        <w:t>funding.</w:t>
      </w:r>
    </w:p>
    <w:p w14:paraId="45F65313" w14:textId="77777777" w:rsidR="0026103C" w:rsidRDefault="006C763E">
      <w:pPr>
        <w:pStyle w:val="ListParagraph"/>
        <w:numPr>
          <w:ilvl w:val="0"/>
          <w:numId w:val="1"/>
        </w:numPr>
        <w:tabs>
          <w:tab w:val="left" w:pos="1180"/>
          <w:tab w:val="left" w:pos="1181"/>
        </w:tabs>
        <w:ind w:hanging="361"/>
        <w:rPr>
          <w:sz w:val="24"/>
        </w:rPr>
      </w:pPr>
      <w:r>
        <w:rPr>
          <w:sz w:val="24"/>
        </w:rPr>
        <w:t>Enter</w:t>
      </w:r>
      <w:r>
        <w:rPr>
          <w:spacing w:val="-4"/>
          <w:sz w:val="24"/>
        </w:rPr>
        <w:t xml:space="preserve"> </w:t>
      </w:r>
      <w:r>
        <w:rPr>
          <w:sz w:val="24"/>
        </w:rPr>
        <w:t>sub-sub-grantee</w:t>
      </w:r>
      <w:r>
        <w:rPr>
          <w:spacing w:val="-6"/>
          <w:sz w:val="24"/>
        </w:rPr>
        <w:t xml:space="preserve"> </w:t>
      </w:r>
      <w:r>
        <w:rPr>
          <w:sz w:val="24"/>
        </w:rPr>
        <w:t>into</w:t>
      </w:r>
      <w:r>
        <w:rPr>
          <w:spacing w:val="-3"/>
          <w:sz w:val="24"/>
        </w:rPr>
        <w:t xml:space="preserve"> </w:t>
      </w:r>
      <w:r>
        <w:rPr>
          <w:sz w:val="24"/>
        </w:rPr>
        <w:t>FFATA</w:t>
      </w:r>
      <w:r>
        <w:rPr>
          <w:spacing w:val="-5"/>
          <w:sz w:val="24"/>
        </w:rPr>
        <w:t xml:space="preserve"> </w:t>
      </w:r>
      <w:r>
        <w:rPr>
          <w:sz w:val="24"/>
        </w:rPr>
        <w:t>if</w:t>
      </w:r>
      <w:r>
        <w:rPr>
          <w:spacing w:val="-3"/>
          <w:sz w:val="24"/>
        </w:rPr>
        <w:t xml:space="preserve"> </w:t>
      </w:r>
      <w:r>
        <w:rPr>
          <w:sz w:val="24"/>
        </w:rPr>
        <w:t>an</w:t>
      </w:r>
      <w:r>
        <w:rPr>
          <w:spacing w:val="-2"/>
          <w:sz w:val="24"/>
        </w:rPr>
        <w:t xml:space="preserve"> </w:t>
      </w:r>
      <w:r>
        <w:rPr>
          <w:sz w:val="24"/>
        </w:rPr>
        <w:t>award</w:t>
      </w:r>
      <w:r>
        <w:rPr>
          <w:spacing w:val="-4"/>
          <w:sz w:val="24"/>
        </w:rPr>
        <w:t xml:space="preserve"> </w:t>
      </w:r>
      <w:r>
        <w:rPr>
          <w:sz w:val="24"/>
        </w:rPr>
        <w:t>is</w:t>
      </w:r>
      <w:r>
        <w:rPr>
          <w:spacing w:val="-4"/>
          <w:sz w:val="24"/>
        </w:rPr>
        <w:t xml:space="preserve"> </w:t>
      </w:r>
      <w:r>
        <w:rPr>
          <w:sz w:val="24"/>
        </w:rPr>
        <w:t>over</w:t>
      </w:r>
      <w:r>
        <w:rPr>
          <w:spacing w:val="-3"/>
          <w:sz w:val="24"/>
        </w:rPr>
        <w:t xml:space="preserve"> </w:t>
      </w:r>
      <w:r>
        <w:rPr>
          <w:sz w:val="24"/>
        </w:rPr>
        <w:t>$25,000</w:t>
      </w:r>
      <w:r>
        <w:rPr>
          <w:spacing w:val="-4"/>
          <w:sz w:val="24"/>
        </w:rPr>
        <w:t xml:space="preserve"> </w:t>
      </w:r>
      <w:r>
        <w:rPr>
          <w:sz w:val="24"/>
        </w:rPr>
        <w:t>(see</w:t>
      </w:r>
      <w:r>
        <w:rPr>
          <w:spacing w:val="-4"/>
          <w:sz w:val="24"/>
        </w:rPr>
        <w:t xml:space="preserve"> </w:t>
      </w:r>
      <w:r>
        <w:rPr>
          <w:sz w:val="24"/>
        </w:rPr>
        <w:t>FFATA</w:t>
      </w:r>
      <w:r>
        <w:rPr>
          <w:spacing w:val="-4"/>
          <w:sz w:val="24"/>
        </w:rPr>
        <w:t xml:space="preserve"> </w:t>
      </w:r>
      <w:r>
        <w:rPr>
          <w:spacing w:val="-2"/>
          <w:sz w:val="24"/>
        </w:rPr>
        <w:t>Policy).</w:t>
      </w:r>
    </w:p>
    <w:p w14:paraId="15DDE5CF" w14:textId="77777777" w:rsidR="0026103C" w:rsidRDefault="006C763E">
      <w:pPr>
        <w:pStyle w:val="Heading1"/>
        <w:spacing w:before="183"/>
      </w:pPr>
      <w:r>
        <w:t>What</w:t>
      </w:r>
      <w:r>
        <w:rPr>
          <w:spacing w:val="-5"/>
        </w:rPr>
        <w:t xml:space="preserve"> </w:t>
      </w:r>
      <w:r>
        <w:t>is the</w:t>
      </w:r>
      <w:r>
        <w:rPr>
          <w:spacing w:val="-1"/>
        </w:rPr>
        <w:t xml:space="preserve"> </w:t>
      </w:r>
      <w:r>
        <w:t>role</w:t>
      </w:r>
      <w:r>
        <w:rPr>
          <w:spacing w:val="-4"/>
        </w:rPr>
        <w:t xml:space="preserve"> </w:t>
      </w:r>
      <w:r>
        <w:t>of</w:t>
      </w:r>
      <w:r>
        <w:rPr>
          <w:spacing w:val="-2"/>
        </w:rPr>
        <w:t xml:space="preserve"> </w:t>
      </w:r>
      <w:r>
        <w:t>a</w:t>
      </w:r>
      <w:r>
        <w:rPr>
          <w:spacing w:val="-3"/>
        </w:rPr>
        <w:t xml:space="preserve"> </w:t>
      </w:r>
      <w:r>
        <w:t>DCJS</w:t>
      </w:r>
      <w:r>
        <w:rPr>
          <w:spacing w:val="-1"/>
        </w:rPr>
        <w:t xml:space="preserve"> </w:t>
      </w:r>
      <w:r>
        <w:t>Grant</w:t>
      </w:r>
      <w:r>
        <w:rPr>
          <w:spacing w:val="-1"/>
        </w:rPr>
        <w:t xml:space="preserve"> </w:t>
      </w:r>
      <w:r>
        <w:rPr>
          <w:spacing w:val="-2"/>
        </w:rPr>
        <w:t>Monitor?</w:t>
      </w:r>
    </w:p>
    <w:p w14:paraId="7CC5EADF" w14:textId="77777777" w:rsidR="0026103C" w:rsidRDefault="0026103C">
      <w:pPr>
        <w:pStyle w:val="BodyText"/>
        <w:spacing w:before="8"/>
        <w:ind w:left="0"/>
        <w:rPr>
          <w:b/>
          <w:sz w:val="23"/>
        </w:rPr>
      </w:pPr>
    </w:p>
    <w:p w14:paraId="4FD06173" w14:textId="77777777" w:rsidR="0026103C" w:rsidRDefault="006C763E">
      <w:pPr>
        <w:pStyle w:val="Heading2"/>
      </w:pPr>
      <w:r>
        <w:t>Grant</w:t>
      </w:r>
      <w:r>
        <w:rPr>
          <w:spacing w:val="-7"/>
        </w:rPr>
        <w:t xml:space="preserve"> </w:t>
      </w:r>
      <w:r>
        <w:rPr>
          <w:spacing w:val="-2"/>
        </w:rPr>
        <w:t>Monitors:</w:t>
      </w:r>
    </w:p>
    <w:p w14:paraId="08375D1C" w14:textId="77777777" w:rsidR="0026103C" w:rsidRDefault="006C763E">
      <w:pPr>
        <w:pStyle w:val="ListParagraph"/>
        <w:numPr>
          <w:ilvl w:val="0"/>
          <w:numId w:val="1"/>
        </w:numPr>
        <w:tabs>
          <w:tab w:val="left" w:pos="1180"/>
          <w:tab w:val="left" w:pos="1181"/>
        </w:tabs>
        <w:spacing w:before="72"/>
        <w:ind w:hanging="361"/>
        <w:rPr>
          <w:sz w:val="24"/>
        </w:rPr>
      </w:pPr>
      <w:r>
        <w:rPr>
          <w:sz w:val="24"/>
        </w:rPr>
        <w:t>Review</w:t>
      </w:r>
      <w:r>
        <w:rPr>
          <w:spacing w:val="-3"/>
          <w:sz w:val="24"/>
        </w:rPr>
        <w:t xml:space="preserve"> </w:t>
      </w:r>
      <w:r>
        <w:rPr>
          <w:sz w:val="24"/>
        </w:rPr>
        <w:t>quarterly</w:t>
      </w:r>
      <w:r>
        <w:rPr>
          <w:spacing w:val="-4"/>
          <w:sz w:val="24"/>
        </w:rPr>
        <w:t xml:space="preserve"> </w:t>
      </w:r>
      <w:r>
        <w:rPr>
          <w:sz w:val="24"/>
        </w:rPr>
        <w:t>financial</w:t>
      </w:r>
      <w:r>
        <w:rPr>
          <w:spacing w:val="-1"/>
          <w:sz w:val="24"/>
        </w:rPr>
        <w:t xml:space="preserve"> </w:t>
      </w:r>
      <w:r>
        <w:rPr>
          <w:sz w:val="24"/>
        </w:rPr>
        <w:t>and</w:t>
      </w:r>
      <w:r>
        <w:rPr>
          <w:spacing w:val="-2"/>
          <w:sz w:val="24"/>
        </w:rPr>
        <w:t xml:space="preserve"> </w:t>
      </w:r>
      <w:r>
        <w:rPr>
          <w:sz w:val="24"/>
        </w:rPr>
        <w:t>programmatic</w:t>
      </w:r>
      <w:r>
        <w:rPr>
          <w:spacing w:val="-2"/>
          <w:sz w:val="24"/>
        </w:rPr>
        <w:t xml:space="preserve"> </w:t>
      </w:r>
      <w:r>
        <w:rPr>
          <w:sz w:val="24"/>
        </w:rPr>
        <w:t>reports</w:t>
      </w:r>
      <w:r>
        <w:rPr>
          <w:spacing w:val="-1"/>
          <w:sz w:val="24"/>
        </w:rPr>
        <w:t xml:space="preserve"> </w:t>
      </w:r>
      <w:r>
        <w:rPr>
          <w:sz w:val="24"/>
        </w:rPr>
        <w:t>required</w:t>
      </w:r>
      <w:r>
        <w:rPr>
          <w:spacing w:val="-2"/>
          <w:sz w:val="24"/>
        </w:rPr>
        <w:t xml:space="preserve"> </w:t>
      </w:r>
      <w:r>
        <w:rPr>
          <w:sz w:val="24"/>
        </w:rPr>
        <w:t>by</w:t>
      </w:r>
      <w:r>
        <w:rPr>
          <w:spacing w:val="-6"/>
          <w:sz w:val="24"/>
        </w:rPr>
        <w:t xml:space="preserve"> </w:t>
      </w:r>
      <w:r>
        <w:rPr>
          <w:spacing w:val="-2"/>
          <w:sz w:val="24"/>
        </w:rPr>
        <w:t>DCJS.</w:t>
      </w:r>
    </w:p>
    <w:p w14:paraId="4EFBB6F7" w14:textId="77777777" w:rsidR="0026103C" w:rsidRDefault="006C763E">
      <w:pPr>
        <w:pStyle w:val="ListParagraph"/>
        <w:numPr>
          <w:ilvl w:val="0"/>
          <w:numId w:val="1"/>
        </w:numPr>
        <w:tabs>
          <w:tab w:val="left" w:pos="1180"/>
          <w:tab w:val="left" w:pos="1181"/>
        </w:tabs>
        <w:spacing w:before="21" w:line="259" w:lineRule="auto"/>
        <w:ind w:right="143"/>
        <w:rPr>
          <w:sz w:val="24"/>
        </w:rPr>
      </w:pPr>
      <w:r>
        <w:rPr>
          <w:sz w:val="24"/>
        </w:rPr>
        <w:t>Follow-up</w:t>
      </w:r>
      <w:r>
        <w:rPr>
          <w:spacing w:val="-4"/>
          <w:sz w:val="24"/>
        </w:rPr>
        <w:t xml:space="preserve"> </w:t>
      </w:r>
      <w:r>
        <w:rPr>
          <w:sz w:val="24"/>
        </w:rPr>
        <w:t>with</w:t>
      </w:r>
      <w:r>
        <w:rPr>
          <w:spacing w:val="-4"/>
          <w:sz w:val="24"/>
        </w:rPr>
        <w:t xml:space="preserve"> </w:t>
      </w:r>
      <w:r>
        <w:rPr>
          <w:sz w:val="24"/>
        </w:rPr>
        <w:t>sub-grantees</w:t>
      </w:r>
      <w:r>
        <w:rPr>
          <w:spacing w:val="-4"/>
          <w:sz w:val="24"/>
        </w:rPr>
        <w:t xml:space="preserve"> </w:t>
      </w:r>
      <w:r>
        <w:rPr>
          <w:sz w:val="24"/>
        </w:rPr>
        <w:t>and</w:t>
      </w:r>
      <w:r>
        <w:rPr>
          <w:spacing w:val="-4"/>
          <w:sz w:val="24"/>
        </w:rPr>
        <w:t xml:space="preserve"> </w:t>
      </w:r>
      <w:r>
        <w:rPr>
          <w:sz w:val="24"/>
        </w:rPr>
        <w:t>ensure</w:t>
      </w:r>
      <w:r>
        <w:rPr>
          <w:spacing w:val="-6"/>
          <w:sz w:val="24"/>
        </w:rPr>
        <w:t xml:space="preserve"> </w:t>
      </w:r>
      <w:r>
        <w:rPr>
          <w:sz w:val="24"/>
        </w:rPr>
        <w:t>that</w:t>
      </w:r>
      <w:r>
        <w:rPr>
          <w:spacing w:val="-4"/>
          <w:sz w:val="24"/>
        </w:rPr>
        <w:t xml:space="preserve"> </w:t>
      </w:r>
      <w:r>
        <w:rPr>
          <w:sz w:val="24"/>
        </w:rPr>
        <w:t>sub-grantees</w:t>
      </w:r>
      <w:r>
        <w:rPr>
          <w:spacing w:val="-4"/>
          <w:sz w:val="24"/>
        </w:rPr>
        <w:t xml:space="preserve"> </w:t>
      </w:r>
      <w:r>
        <w:rPr>
          <w:sz w:val="24"/>
        </w:rPr>
        <w:t>take</w:t>
      </w:r>
      <w:r>
        <w:rPr>
          <w:spacing w:val="-5"/>
          <w:sz w:val="24"/>
        </w:rPr>
        <w:t xml:space="preserve"> </w:t>
      </w:r>
      <w:r>
        <w:rPr>
          <w:sz w:val="24"/>
        </w:rPr>
        <w:t>timely</w:t>
      </w:r>
      <w:r>
        <w:rPr>
          <w:spacing w:val="-7"/>
          <w:sz w:val="24"/>
        </w:rPr>
        <w:t xml:space="preserve"> </w:t>
      </w:r>
      <w:r>
        <w:rPr>
          <w:sz w:val="24"/>
        </w:rPr>
        <w:t>and</w:t>
      </w:r>
      <w:r>
        <w:rPr>
          <w:spacing w:val="-4"/>
          <w:sz w:val="24"/>
        </w:rPr>
        <w:t xml:space="preserve"> </w:t>
      </w:r>
      <w:r>
        <w:rPr>
          <w:sz w:val="24"/>
        </w:rPr>
        <w:t>appropriate action on all deficiencies pertaining to the grant award detected through audits, on- site monitoring visits, desk reviews, and other monitoring activities.</w:t>
      </w:r>
    </w:p>
    <w:p w14:paraId="29A6F99F" w14:textId="77777777" w:rsidR="0026103C" w:rsidRDefault="006C763E">
      <w:pPr>
        <w:pStyle w:val="ListParagraph"/>
        <w:numPr>
          <w:ilvl w:val="0"/>
          <w:numId w:val="1"/>
        </w:numPr>
        <w:tabs>
          <w:tab w:val="left" w:pos="1180"/>
          <w:tab w:val="left" w:pos="1181"/>
        </w:tabs>
        <w:spacing w:before="2" w:line="259" w:lineRule="auto"/>
        <w:ind w:right="918"/>
        <w:rPr>
          <w:sz w:val="24"/>
        </w:rPr>
      </w:pPr>
      <w:r>
        <w:rPr>
          <w:sz w:val="24"/>
        </w:rPr>
        <w:t>Conduct</w:t>
      </w:r>
      <w:r>
        <w:rPr>
          <w:spacing w:val="-4"/>
          <w:sz w:val="24"/>
        </w:rPr>
        <w:t xml:space="preserve"> </w:t>
      </w:r>
      <w:r>
        <w:rPr>
          <w:sz w:val="24"/>
        </w:rPr>
        <w:t>trainings</w:t>
      </w:r>
      <w:r>
        <w:rPr>
          <w:spacing w:val="-4"/>
          <w:sz w:val="24"/>
        </w:rPr>
        <w:t xml:space="preserve"> </w:t>
      </w:r>
      <w:r>
        <w:rPr>
          <w:sz w:val="24"/>
        </w:rPr>
        <w:t>and/or</w:t>
      </w:r>
      <w:r>
        <w:rPr>
          <w:spacing w:val="-3"/>
          <w:sz w:val="24"/>
        </w:rPr>
        <w:t xml:space="preserve"> </w:t>
      </w:r>
      <w:r>
        <w:rPr>
          <w:sz w:val="24"/>
        </w:rPr>
        <w:t>provide</w:t>
      </w:r>
      <w:r>
        <w:rPr>
          <w:spacing w:val="-6"/>
          <w:sz w:val="24"/>
        </w:rPr>
        <w:t xml:space="preserve"> </w:t>
      </w:r>
      <w:r>
        <w:rPr>
          <w:sz w:val="24"/>
        </w:rPr>
        <w:t>technical</w:t>
      </w:r>
      <w:r>
        <w:rPr>
          <w:spacing w:val="-4"/>
          <w:sz w:val="24"/>
        </w:rPr>
        <w:t xml:space="preserve"> </w:t>
      </w:r>
      <w:r>
        <w:rPr>
          <w:sz w:val="24"/>
        </w:rPr>
        <w:t>assistance</w:t>
      </w:r>
      <w:r>
        <w:rPr>
          <w:spacing w:val="-5"/>
          <w:sz w:val="24"/>
        </w:rPr>
        <w:t xml:space="preserve"> </w:t>
      </w:r>
      <w:r>
        <w:rPr>
          <w:sz w:val="24"/>
        </w:rPr>
        <w:t>for</w:t>
      </w:r>
      <w:r>
        <w:rPr>
          <w:spacing w:val="-6"/>
          <w:sz w:val="24"/>
        </w:rPr>
        <w:t xml:space="preserve"> </w:t>
      </w:r>
      <w:r>
        <w:rPr>
          <w:sz w:val="24"/>
        </w:rPr>
        <w:t>sub-grantees</w:t>
      </w:r>
      <w:r>
        <w:rPr>
          <w:spacing w:val="-4"/>
          <w:sz w:val="24"/>
        </w:rPr>
        <w:t xml:space="preserve"> </w:t>
      </w:r>
      <w:r>
        <w:rPr>
          <w:sz w:val="24"/>
        </w:rPr>
        <w:t>to</w:t>
      </w:r>
      <w:r>
        <w:rPr>
          <w:spacing w:val="-4"/>
          <w:sz w:val="24"/>
        </w:rPr>
        <w:t xml:space="preserve"> </w:t>
      </w:r>
      <w:r>
        <w:rPr>
          <w:sz w:val="24"/>
        </w:rPr>
        <w:t>help administer the grant.</w:t>
      </w:r>
    </w:p>
    <w:p w14:paraId="05C32514" w14:textId="77777777" w:rsidR="0026103C" w:rsidRDefault="006C763E">
      <w:pPr>
        <w:pStyle w:val="ListParagraph"/>
        <w:numPr>
          <w:ilvl w:val="0"/>
          <w:numId w:val="1"/>
        </w:numPr>
        <w:tabs>
          <w:tab w:val="left" w:pos="1180"/>
          <w:tab w:val="left" w:pos="1181"/>
        </w:tabs>
        <w:spacing w:before="0" w:line="259" w:lineRule="auto"/>
        <w:ind w:right="176"/>
        <w:rPr>
          <w:sz w:val="24"/>
        </w:rPr>
      </w:pPr>
      <w:r>
        <w:rPr>
          <w:sz w:val="24"/>
        </w:rPr>
        <w:t>Evaluate</w:t>
      </w:r>
      <w:r>
        <w:rPr>
          <w:spacing w:val="-4"/>
          <w:sz w:val="24"/>
        </w:rPr>
        <w:t xml:space="preserve"> </w:t>
      </w:r>
      <w:r>
        <w:rPr>
          <w:sz w:val="24"/>
        </w:rPr>
        <w:t>any</w:t>
      </w:r>
      <w:r>
        <w:rPr>
          <w:spacing w:val="-8"/>
          <w:sz w:val="24"/>
        </w:rPr>
        <w:t xml:space="preserve"> </w:t>
      </w:r>
      <w:r>
        <w:rPr>
          <w:sz w:val="24"/>
        </w:rPr>
        <w:t>newly</w:t>
      </w:r>
      <w:r>
        <w:rPr>
          <w:spacing w:val="-8"/>
          <w:sz w:val="24"/>
        </w:rPr>
        <w:t xml:space="preserve"> </w:t>
      </w:r>
      <w:r>
        <w:rPr>
          <w:sz w:val="24"/>
        </w:rPr>
        <w:t>revealed</w:t>
      </w:r>
      <w:r>
        <w:rPr>
          <w:spacing w:val="-3"/>
          <w:sz w:val="24"/>
        </w:rPr>
        <w:t xml:space="preserve"> </w:t>
      </w:r>
      <w:r>
        <w:rPr>
          <w:sz w:val="24"/>
        </w:rPr>
        <w:t>information</w:t>
      </w:r>
      <w:r>
        <w:rPr>
          <w:spacing w:val="-3"/>
          <w:sz w:val="24"/>
        </w:rPr>
        <w:t xml:space="preserve"> </w:t>
      </w:r>
      <w:r>
        <w:rPr>
          <w:sz w:val="24"/>
        </w:rPr>
        <w:t>that</w:t>
      </w:r>
      <w:r>
        <w:rPr>
          <w:spacing w:val="-3"/>
          <w:sz w:val="24"/>
        </w:rPr>
        <w:t xml:space="preserve"> </w:t>
      </w:r>
      <w:r>
        <w:rPr>
          <w:sz w:val="24"/>
        </w:rPr>
        <w:t>may</w:t>
      </w:r>
      <w:r>
        <w:rPr>
          <w:spacing w:val="-6"/>
          <w:sz w:val="24"/>
        </w:rPr>
        <w:t xml:space="preserve"> </w:t>
      </w:r>
      <w:r>
        <w:rPr>
          <w:sz w:val="24"/>
        </w:rPr>
        <w:t>affect</w:t>
      </w:r>
      <w:r>
        <w:rPr>
          <w:spacing w:val="-3"/>
          <w:sz w:val="24"/>
        </w:rPr>
        <w:t xml:space="preserve"> </w:t>
      </w:r>
      <w:r>
        <w:rPr>
          <w:sz w:val="24"/>
        </w:rPr>
        <w:t>sub-grantees’</w:t>
      </w:r>
      <w:r>
        <w:rPr>
          <w:spacing w:val="-2"/>
          <w:sz w:val="24"/>
        </w:rPr>
        <w:t xml:space="preserve"> </w:t>
      </w:r>
      <w:r>
        <w:rPr>
          <w:sz w:val="24"/>
        </w:rPr>
        <w:t>risk</w:t>
      </w:r>
      <w:r>
        <w:rPr>
          <w:spacing w:val="-3"/>
          <w:sz w:val="24"/>
        </w:rPr>
        <w:t xml:space="preserve"> </w:t>
      </w:r>
      <w:r>
        <w:rPr>
          <w:sz w:val="24"/>
        </w:rPr>
        <w:t>score</w:t>
      </w:r>
      <w:r>
        <w:rPr>
          <w:spacing w:val="-5"/>
          <w:sz w:val="24"/>
        </w:rPr>
        <w:t xml:space="preserve"> </w:t>
      </w:r>
      <w:r>
        <w:rPr>
          <w:sz w:val="24"/>
        </w:rPr>
        <w:t>and modify the monitoring plan as necessary.</w:t>
      </w:r>
    </w:p>
    <w:p w14:paraId="2A721B5A" w14:textId="77777777" w:rsidR="0026103C" w:rsidRDefault="006C763E">
      <w:pPr>
        <w:pStyle w:val="ListParagraph"/>
        <w:numPr>
          <w:ilvl w:val="0"/>
          <w:numId w:val="1"/>
        </w:numPr>
        <w:tabs>
          <w:tab w:val="left" w:pos="1180"/>
          <w:tab w:val="left" w:pos="1181"/>
        </w:tabs>
        <w:spacing w:before="0" w:line="259" w:lineRule="auto"/>
        <w:ind w:right="191"/>
        <w:rPr>
          <w:sz w:val="24"/>
        </w:rPr>
      </w:pPr>
      <w:r>
        <w:rPr>
          <w:sz w:val="24"/>
        </w:rPr>
        <w:t>Perform</w:t>
      </w:r>
      <w:r>
        <w:rPr>
          <w:spacing w:val="-3"/>
          <w:sz w:val="24"/>
        </w:rPr>
        <w:t xml:space="preserve"> </w:t>
      </w:r>
      <w:r>
        <w:rPr>
          <w:sz w:val="24"/>
        </w:rPr>
        <w:t>pre-award</w:t>
      </w:r>
      <w:r>
        <w:rPr>
          <w:spacing w:val="-3"/>
          <w:sz w:val="24"/>
        </w:rPr>
        <w:t xml:space="preserve"> </w:t>
      </w:r>
      <w:r>
        <w:rPr>
          <w:sz w:val="24"/>
        </w:rPr>
        <w:t>review</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questionnaire</w:t>
      </w:r>
      <w:r>
        <w:rPr>
          <w:spacing w:val="-5"/>
          <w:sz w:val="24"/>
        </w:rPr>
        <w:t xml:space="preserve"> </w:t>
      </w:r>
      <w:r>
        <w:rPr>
          <w:sz w:val="24"/>
        </w:rPr>
        <w:t>to</w:t>
      </w:r>
      <w:r>
        <w:rPr>
          <w:spacing w:val="-3"/>
          <w:sz w:val="24"/>
        </w:rPr>
        <w:t xml:space="preserve"> </w:t>
      </w:r>
      <w:r>
        <w:rPr>
          <w:sz w:val="24"/>
        </w:rPr>
        <w:t>determine</w:t>
      </w:r>
      <w:r>
        <w:rPr>
          <w:spacing w:val="-4"/>
          <w:sz w:val="24"/>
        </w:rPr>
        <w:t xml:space="preserve"> </w:t>
      </w:r>
      <w:r>
        <w:rPr>
          <w:sz w:val="24"/>
        </w:rPr>
        <w:t>the</w:t>
      </w:r>
      <w:r>
        <w:rPr>
          <w:spacing w:val="-3"/>
          <w:sz w:val="24"/>
        </w:rPr>
        <w:t xml:space="preserve"> </w:t>
      </w:r>
      <w:r>
        <w:rPr>
          <w:sz w:val="24"/>
        </w:rPr>
        <w:t>fitness</w:t>
      </w:r>
      <w:r>
        <w:rPr>
          <w:spacing w:val="-3"/>
          <w:sz w:val="24"/>
        </w:rPr>
        <w:t xml:space="preserve"> </w:t>
      </w:r>
      <w:r>
        <w:rPr>
          <w:sz w:val="24"/>
        </w:rPr>
        <w:t>of</w:t>
      </w:r>
      <w:r>
        <w:rPr>
          <w:spacing w:val="-3"/>
          <w:sz w:val="24"/>
        </w:rPr>
        <w:t xml:space="preserve"> </w:t>
      </w:r>
      <w:r>
        <w:rPr>
          <w:sz w:val="24"/>
        </w:rPr>
        <w:t xml:space="preserve">sub- grantees to receive new grant </w:t>
      </w:r>
      <w:proofErr w:type="gramStart"/>
      <w:r>
        <w:rPr>
          <w:sz w:val="24"/>
        </w:rPr>
        <w:t>funds, or</w:t>
      </w:r>
      <w:proofErr w:type="gramEnd"/>
      <w:r>
        <w:rPr>
          <w:sz w:val="24"/>
        </w:rPr>
        <w:t xml:space="preserve"> perform a risk assessment.</w:t>
      </w:r>
    </w:p>
    <w:p w14:paraId="7690102D" w14:textId="77777777" w:rsidR="0026103C" w:rsidRDefault="006C763E">
      <w:pPr>
        <w:pStyle w:val="ListParagraph"/>
        <w:numPr>
          <w:ilvl w:val="0"/>
          <w:numId w:val="1"/>
        </w:numPr>
        <w:tabs>
          <w:tab w:val="left" w:pos="1180"/>
          <w:tab w:val="left" w:pos="1181"/>
        </w:tabs>
        <w:spacing w:before="0" w:line="259" w:lineRule="auto"/>
        <w:ind w:right="1237"/>
        <w:rPr>
          <w:sz w:val="24"/>
        </w:rPr>
      </w:pPr>
      <w:r>
        <w:rPr>
          <w:sz w:val="24"/>
        </w:rPr>
        <w:t>Coordinate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DCJS</w:t>
      </w:r>
      <w:r>
        <w:rPr>
          <w:spacing w:val="-4"/>
          <w:sz w:val="24"/>
        </w:rPr>
        <w:t xml:space="preserve"> </w:t>
      </w:r>
      <w:r>
        <w:rPr>
          <w:sz w:val="24"/>
        </w:rPr>
        <w:t>Grants</w:t>
      </w:r>
      <w:r>
        <w:rPr>
          <w:spacing w:val="-4"/>
          <w:sz w:val="24"/>
        </w:rPr>
        <w:t xml:space="preserve"> </w:t>
      </w:r>
      <w:r>
        <w:rPr>
          <w:sz w:val="24"/>
        </w:rPr>
        <w:t>Management</w:t>
      </w:r>
      <w:r>
        <w:rPr>
          <w:spacing w:val="-4"/>
          <w:sz w:val="24"/>
        </w:rPr>
        <w:t xml:space="preserve"> </w:t>
      </w:r>
      <w:r>
        <w:rPr>
          <w:sz w:val="24"/>
        </w:rPr>
        <w:t>Section</w:t>
      </w:r>
      <w:r>
        <w:rPr>
          <w:spacing w:val="-4"/>
          <w:sz w:val="24"/>
        </w:rPr>
        <w:t xml:space="preserve"> </w:t>
      </w:r>
      <w:r>
        <w:rPr>
          <w:sz w:val="24"/>
        </w:rPr>
        <w:t>for</w:t>
      </w:r>
      <w:r>
        <w:rPr>
          <w:spacing w:val="-4"/>
          <w:sz w:val="24"/>
        </w:rPr>
        <w:t xml:space="preserve"> </w:t>
      </w:r>
      <w:r>
        <w:rPr>
          <w:sz w:val="24"/>
        </w:rPr>
        <w:t>the</w:t>
      </w:r>
      <w:r>
        <w:rPr>
          <w:spacing w:val="-6"/>
          <w:sz w:val="24"/>
        </w:rPr>
        <w:t xml:space="preserve"> </w:t>
      </w:r>
      <w:r>
        <w:rPr>
          <w:sz w:val="24"/>
        </w:rPr>
        <w:t>issuance</w:t>
      </w:r>
      <w:r>
        <w:rPr>
          <w:spacing w:val="-5"/>
          <w:sz w:val="24"/>
        </w:rPr>
        <w:t xml:space="preserve"> </w:t>
      </w:r>
      <w:r>
        <w:rPr>
          <w:sz w:val="24"/>
        </w:rPr>
        <w:t>of management decisions for audit findings relating to DCJS grant funding.</w:t>
      </w:r>
    </w:p>
    <w:p w14:paraId="0FC98F4D" w14:textId="77777777" w:rsidR="0026103C" w:rsidRDefault="006C763E">
      <w:pPr>
        <w:pStyle w:val="ListParagraph"/>
        <w:numPr>
          <w:ilvl w:val="0"/>
          <w:numId w:val="1"/>
        </w:numPr>
        <w:tabs>
          <w:tab w:val="left" w:pos="1180"/>
          <w:tab w:val="left" w:pos="1181"/>
        </w:tabs>
        <w:spacing w:before="0" w:line="261" w:lineRule="auto"/>
        <w:ind w:right="1386"/>
        <w:rPr>
          <w:sz w:val="24"/>
        </w:rPr>
      </w:pPr>
      <w:r>
        <w:rPr>
          <w:sz w:val="24"/>
        </w:rPr>
        <w:t>Conduct</w:t>
      </w:r>
      <w:r>
        <w:rPr>
          <w:spacing w:val="-4"/>
          <w:sz w:val="24"/>
        </w:rPr>
        <w:t xml:space="preserve"> </w:t>
      </w:r>
      <w:r>
        <w:rPr>
          <w:sz w:val="24"/>
        </w:rPr>
        <w:t>on-site</w:t>
      </w:r>
      <w:r>
        <w:rPr>
          <w:spacing w:val="-5"/>
          <w:sz w:val="24"/>
        </w:rPr>
        <w:t xml:space="preserve"> </w:t>
      </w:r>
      <w:r>
        <w:rPr>
          <w:sz w:val="24"/>
        </w:rPr>
        <w:t>monitoring</w:t>
      </w:r>
      <w:r>
        <w:rPr>
          <w:spacing w:val="-7"/>
          <w:sz w:val="24"/>
        </w:rPr>
        <w:t xml:space="preserve"> </w:t>
      </w:r>
      <w:r>
        <w:rPr>
          <w:sz w:val="24"/>
        </w:rPr>
        <w:t>visits</w:t>
      </w:r>
      <w:r>
        <w:rPr>
          <w:spacing w:val="-4"/>
          <w:sz w:val="24"/>
        </w:rPr>
        <w:t xml:space="preserve"> </w:t>
      </w:r>
      <w:r>
        <w:rPr>
          <w:sz w:val="24"/>
        </w:rPr>
        <w:t>of</w:t>
      </w:r>
      <w:r>
        <w:rPr>
          <w:spacing w:val="-4"/>
          <w:sz w:val="24"/>
        </w:rPr>
        <w:t xml:space="preserve"> </w:t>
      </w:r>
      <w:r>
        <w:rPr>
          <w:sz w:val="24"/>
        </w:rPr>
        <w:t>sub-grantees</w:t>
      </w:r>
      <w:r>
        <w:rPr>
          <w:spacing w:val="-3"/>
          <w:sz w:val="24"/>
        </w:rPr>
        <w:t xml:space="preserve"> </w:t>
      </w:r>
      <w:r>
        <w:rPr>
          <w:sz w:val="24"/>
        </w:rPr>
        <w:t>to</w:t>
      </w:r>
      <w:r>
        <w:rPr>
          <w:spacing w:val="-4"/>
          <w:sz w:val="24"/>
        </w:rPr>
        <w:t xml:space="preserve"> </w:t>
      </w:r>
      <w:r>
        <w:rPr>
          <w:sz w:val="24"/>
        </w:rPr>
        <w:t>ensure</w:t>
      </w:r>
      <w:r>
        <w:rPr>
          <w:spacing w:val="-5"/>
          <w:sz w:val="24"/>
        </w:rPr>
        <w:t xml:space="preserve"> </w:t>
      </w:r>
      <w:r>
        <w:rPr>
          <w:sz w:val="24"/>
        </w:rPr>
        <w:t>financial</w:t>
      </w:r>
      <w:r>
        <w:rPr>
          <w:spacing w:val="-4"/>
          <w:sz w:val="24"/>
        </w:rPr>
        <w:t xml:space="preserve"> </w:t>
      </w:r>
      <w:r>
        <w:rPr>
          <w:sz w:val="24"/>
        </w:rPr>
        <w:t>and programmatic compliance.</w:t>
      </w:r>
    </w:p>
    <w:p w14:paraId="428B47AD" w14:textId="77777777" w:rsidR="0026103C" w:rsidRDefault="0026103C">
      <w:pPr>
        <w:pStyle w:val="BodyText"/>
        <w:spacing w:before="7"/>
        <w:ind w:left="0"/>
        <w:rPr>
          <w:sz w:val="20"/>
        </w:rPr>
      </w:pPr>
    </w:p>
    <w:p w14:paraId="7449955B" w14:textId="77777777" w:rsidR="0026103C" w:rsidRDefault="006C763E">
      <w:pPr>
        <w:pStyle w:val="Heading2"/>
        <w:spacing w:before="1"/>
      </w:pPr>
      <w:r>
        <w:t>What</w:t>
      </w:r>
      <w:r>
        <w:rPr>
          <w:spacing w:val="-6"/>
        </w:rPr>
        <w:t xml:space="preserve"> </w:t>
      </w:r>
      <w:r>
        <w:t>is</w:t>
      </w:r>
      <w:r>
        <w:rPr>
          <w:spacing w:val="-6"/>
        </w:rPr>
        <w:t xml:space="preserve"> </w:t>
      </w:r>
      <w:r>
        <w:t>an</w:t>
      </w:r>
      <w:r>
        <w:rPr>
          <w:spacing w:val="-6"/>
        </w:rPr>
        <w:t xml:space="preserve"> </w:t>
      </w:r>
      <w:r>
        <w:t>on-site</w:t>
      </w:r>
      <w:r>
        <w:rPr>
          <w:spacing w:val="-7"/>
        </w:rPr>
        <w:t xml:space="preserve"> </w:t>
      </w:r>
      <w:r>
        <w:t>monitoring</w:t>
      </w:r>
      <w:r>
        <w:rPr>
          <w:spacing w:val="-5"/>
        </w:rPr>
        <w:t xml:space="preserve"> </w:t>
      </w:r>
      <w:r>
        <w:rPr>
          <w:spacing w:val="-2"/>
        </w:rPr>
        <w:t>visit?</w:t>
      </w:r>
    </w:p>
    <w:p w14:paraId="45F3B846" w14:textId="77777777" w:rsidR="0026103C" w:rsidRDefault="006C763E">
      <w:pPr>
        <w:pStyle w:val="BodyText"/>
        <w:spacing w:before="74" w:line="259" w:lineRule="auto"/>
        <w:ind w:right="193"/>
      </w:pPr>
      <w:r>
        <w:t>Monitoring is the process of reviewing, with staff of a grant-funded project, the project’s implementation, activities, performance, and expenditures to determine if it is operating as proposed in the approved grant application and in accordance with grant requirements and conditions, as well as any applicable regulatory requirements, and to identify any technical assistance needs of the grant recipient. Monitoring may include review of the fiscal and programmatic</w:t>
      </w:r>
      <w:r>
        <w:rPr>
          <w:spacing w:val="-4"/>
        </w:rPr>
        <w:t xml:space="preserve"> </w:t>
      </w:r>
      <w:r>
        <w:t>aspects</w:t>
      </w:r>
      <w:r>
        <w:rPr>
          <w:spacing w:val="-3"/>
        </w:rPr>
        <w:t xml:space="preserve"> </w:t>
      </w:r>
      <w:r>
        <w:t>of</w:t>
      </w:r>
      <w:r>
        <w:rPr>
          <w:spacing w:val="-1"/>
        </w:rPr>
        <w:t xml:space="preserve"> </w:t>
      </w:r>
      <w:r>
        <w:t>a</w:t>
      </w:r>
      <w:r>
        <w:rPr>
          <w:spacing w:val="-4"/>
        </w:rPr>
        <w:t xml:space="preserve"> </w:t>
      </w:r>
      <w:r>
        <w:t>grant-funded</w:t>
      </w:r>
      <w:r>
        <w:rPr>
          <w:spacing w:val="-3"/>
        </w:rPr>
        <w:t xml:space="preserve"> </w:t>
      </w:r>
      <w:r>
        <w:t>project.</w:t>
      </w:r>
      <w:r>
        <w:rPr>
          <w:spacing w:val="-2"/>
        </w:rPr>
        <w:t xml:space="preserve"> </w:t>
      </w:r>
      <w:r>
        <w:t>The</w:t>
      </w:r>
      <w:r>
        <w:rPr>
          <w:spacing w:val="-4"/>
        </w:rPr>
        <w:t xml:space="preserve"> </w:t>
      </w:r>
      <w:r>
        <w:t>term</w:t>
      </w:r>
      <w:r>
        <w:rPr>
          <w:spacing w:val="-3"/>
        </w:rPr>
        <w:t xml:space="preserve"> </w:t>
      </w:r>
      <w:r>
        <w:t>“monitoring”</w:t>
      </w:r>
      <w:r>
        <w:rPr>
          <w:spacing w:val="-4"/>
        </w:rPr>
        <w:t xml:space="preserve"> </w:t>
      </w:r>
      <w:r>
        <w:t>is</w:t>
      </w:r>
      <w:r>
        <w:rPr>
          <w:spacing w:val="-1"/>
        </w:rPr>
        <w:t xml:space="preserve"> </w:t>
      </w:r>
      <w:r>
        <w:t>used</w:t>
      </w:r>
      <w:r>
        <w:rPr>
          <w:spacing w:val="-3"/>
        </w:rPr>
        <w:t xml:space="preserve"> </w:t>
      </w:r>
      <w:r>
        <w:t>to</w:t>
      </w:r>
      <w:r>
        <w:rPr>
          <w:spacing w:val="-3"/>
        </w:rPr>
        <w:t xml:space="preserve"> </w:t>
      </w:r>
      <w:r>
        <w:t>describe</w:t>
      </w:r>
      <w:r>
        <w:rPr>
          <w:spacing w:val="-5"/>
        </w:rPr>
        <w:t xml:space="preserve"> </w:t>
      </w:r>
      <w:r>
        <w:t>both the broad overall system of reviewing and tracking the use of federal and state funds, and the more</w:t>
      </w:r>
      <w:r>
        <w:rPr>
          <w:spacing w:val="-1"/>
        </w:rPr>
        <w:t xml:space="preserve"> </w:t>
      </w:r>
      <w:r>
        <w:t>specific day-to-day</w:t>
      </w:r>
      <w:r>
        <w:rPr>
          <w:spacing w:val="-2"/>
        </w:rPr>
        <w:t xml:space="preserve"> </w:t>
      </w:r>
      <w:r>
        <w:t>review processes to assure</w:t>
      </w:r>
      <w:r>
        <w:rPr>
          <w:spacing w:val="-1"/>
        </w:rPr>
        <w:t xml:space="preserve"> </w:t>
      </w:r>
      <w:r>
        <w:t>that a particular</w:t>
      </w:r>
      <w:r>
        <w:rPr>
          <w:spacing w:val="-1"/>
        </w:rPr>
        <w:t xml:space="preserve"> </w:t>
      </w:r>
      <w:r>
        <w:t>sub-grantee</w:t>
      </w:r>
      <w:r>
        <w:rPr>
          <w:spacing w:val="-2"/>
        </w:rPr>
        <w:t xml:space="preserve"> </w:t>
      </w:r>
      <w:r>
        <w:t xml:space="preserve">complies with federal or state rules and </w:t>
      </w:r>
      <w:proofErr w:type="gramStart"/>
      <w:r>
        <w:t>regulations, and</w:t>
      </w:r>
      <w:proofErr w:type="gramEnd"/>
      <w:r>
        <w:t xml:space="preserve"> is meeting the goals and objectives of the grant.</w:t>
      </w:r>
    </w:p>
    <w:p w14:paraId="31F124C8" w14:textId="77777777" w:rsidR="0026103C" w:rsidRDefault="0026103C">
      <w:pPr>
        <w:pStyle w:val="BodyText"/>
        <w:spacing w:before="5"/>
        <w:ind w:left="0"/>
        <w:rPr>
          <w:sz w:val="21"/>
        </w:rPr>
      </w:pPr>
    </w:p>
    <w:p w14:paraId="0B1CCDD9" w14:textId="77777777" w:rsidR="0026103C" w:rsidRDefault="006C763E">
      <w:pPr>
        <w:pStyle w:val="Heading2"/>
      </w:pPr>
      <w:r>
        <w:t>What</w:t>
      </w:r>
      <w:r>
        <w:rPr>
          <w:spacing w:val="-4"/>
        </w:rPr>
        <w:t xml:space="preserve"> </w:t>
      </w:r>
      <w:r>
        <w:t>can</w:t>
      </w:r>
      <w:r>
        <w:rPr>
          <w:spacing w:val="-4"/>
        </w:rPr>
        <w:t xml:space="preserve"> </w:t>
      </w:r>
      <w:r>
        <w:t>I</w:t>
      </w:r>
      <w:r>
        <w:rPr>
          <w:spacing w:val="-4"/>
        </w:rPr>
        <w:t xml:space="preserve"> </w:t>
      </w:r>
      <w:r>
        <w:t>expect</w:t>
      </w:r>
      <w:r>
        <w:rPr>
          <w:spacing w:val="-4"/>
        </w:rPr>
        <w:t xml:space="preserve"> </w:t>
      </w:r>
      <w:r>
        <w:t>during</w:t>
      </w:r>
      <w:r>
        <w:rPr>
          <w:spacing w:val="-4"/>
        </w:rPr>
        <w:t xml:space="preserve"> </w:t>
      </w:r>
      <w:r>
        <w:t>a</w:t>
      </w:r>
      <w:r>
        <w:rPr>
          <w:spacing w:val="-4"/>
        </w:rPr>
        <w:t xml:space="preserve"> </w:t>
      </w:r>
      <w:r>
        <w:t>DCJS</w:t>
      </w:r>
      <w:r>
        <w:rPr>
          <w:spacing w:val="-4"/>
        </w:rPr>
        <w:t xml:space="preserve"> </w:t>
      </w:r>
      <w:r>
        <w:t>site</w:t>
      </w:r>
      <w:r>
        <w:rPr>
          <w:spacing w:val="-5"/>
        </w:rPr>
        <w:t xml:space="preserve"> </w:t>
      </w:r>
      <w:r>
        <w:rPr>
          <w:spacing w:val="-2"/>
        </w:rPr>
        <w:t>visit?</w:t>
      </w:r>
    </w:p>
    <w:p w14:paraId="6B11B25B" w14:textId="77777777" w:rsidR="0026103C" w:rsidRDefault="006C763E">
      <w:pPr>
        <w:pStyle w:val="BodyText"/>
        <w:spacing w:before="72" w:line="259" w:lineRule="auto"/>
        <w:ind w:right="124"/>
      </w:pPr>
      <w:r>
        <w:t>Prior</w:t>
      </w:r>
      <w:r>
        <w:rPr>
          <w:spacing w:val="-4"/>
        </w:rPr>
        <w:t xml:space="preserve"> </w:t>
      </w:r>
      <w:r>
        <w:t>to</w:t>
      </w:r>
      <w:r>
        <w:rPr>
          <w:spacing w:val="-3"/>
        </w:rPr>
        <w:t xml:space="preserve"> </w:t>
      </w:r>
      <w:r>
        <w:t>the</w:t>
      </w:r>
      <w:r>
        <w:rPr>
          <w:spacing w:val="-4"/>
        </w:rPr>
        <w:t xml:space="preserve"> </w:t>
      </w:r>
      <w:r>
        <w:t>site</w:t>
      </w:r>
      <w:r>
        <w:rPr>
          <w:spacing w:val="-3"/>
        </w:rPr>
        <w:t xml:space="preserve"> </w:t>
      </w:r>
      <w:r>
        <w:t>visits,</w:t>
      </w:r>
      <w:r>
        <w:rPr>
          <w:spacing w:val="-3"/>
        </w:rPr>
        <w:t xml:space="preserve"> </w:t>
      </w:r>
      <w:r>
        <w:t>the</w:t>
      </w:r>
      <w:r>
        <w:rPr>
          <w:spacing w:val="-6"/>
        </w:rPr>
        <w:t xml:space="preserve"> </w:t>
      </w:r>
      <w:r>
        <w:t>Grant</w:t>
      </w:r>
      <w:r>
        <w:rPr>
          <w:spacing w:val="-3"/>
        </w:rPr>
        <w:t xml:space="preserve"> </w:t>
      </w:r>
      <w:r>
        <w:t>Monitor</w:t>
      </w:r>
      <w:r>
        <w:rPr>
          <w:spacing w:val="-3"/>
        </w:rPr>
        <w:t xml:space="preserve"> </w:t>
      </w:r>
      <w:r>
        <w:t>will</w:t>
      </w:r>
      <w:r>
        <w:rPr>
          <w:spacing w:val="-3"/>
        </w:rPr>
        <w:t xml:space="preserve"> </w:t>
      </w:r>
      <w:r>
        <w:t>send</w:t>
      </w:r>
      <w:r>
        <w:rPr>
          <w:spacing w:val="-3"/>
        </w:rPr>
        <w:t xml:space="preserve"> </w:t>
      </w:r>
      <w:r>
        <w:t>a</w:t>
      </w:r>
      <w:r>
        <w:rPr>
          <w:spacing w:val="-4"/>
        </w:rPr>
        <w:t xml:space="preserve"> </w:t>
      </w:r>
      <w:r>
        <w:t>formal</w:t>
      </w:r>
      <w:r>
        <w:rPr>
          <w:spacing w:val="-3"/>
        </w:rPr>
        <w:t xml:space="preserve"> </w:t>
      </w:r>
      <w:r>
        <w:t>notification</w:t>
      </w:r>
      <w:r>
        <w:rPr>
          <w:spacing w:val="-3"/>
        </w:rPr>
        <w:t xml:space="preserve"> </w:t>
      </w:r>
      <w:r>
        <w:t>letter</w:t>
      </w:r>
      <w:r>
        <w:rPr>
          <w:spacing w:val="-3"/>
        </w:rPr>
        <w:t xml:space="preserve"> </w:t>
      </w:r>
      <w:r>
        <w:t>at</w:t>
      </w:r>
      <w:r>
        <w:rPr>
          <w:spacing w:val="-3"/>
        </w:rPr>
        <w:t xml:space="preserve"> </w:t>
      </w:r>
      <w:r>
        <w:t>least</w:t>
      </w:r>
      <w:r>
        <w:rPr>
          <w:spacing w:val="-3"/>
        </w:rPr>
        <w:t xml:space="preserve"> </w:t>
      </w:r>
      <w:r>
        <w:t>30</w:t>
      </w:r>
      <w:r>
        <w:rPr>
          <w:spacing w:val="-3"/>
        </w:rPr>
        <w:t xml:space="preserve"> </w:t>
      </w:r>
      <w:r>
        <w:t>calendar days before the visit to confirm dates and scope of review; provide details of documentation needed for the review; specify expected timeframe for the review; and ensure key officials are available</w:t>
      </w:r>
      <w:r>
        <w:rPr>
          <w:spacing w:val="-1"/>
        </w:rPr>
        <w:t xml:space="preserve"> </w:t>
      </w:r>
      <w:r>
        <w:t>during</w:t>
      </w:r>
      <w:r>
        <w:rPr>
          <w:spacing w:val="-4"/>
        </w:rPr>
        <w:t xml:space="preserve"> </w:t>
      </w:r>
      <w:r>
        <w:t>the</w:t>
      </w:r>
      <w:r>
        <w:rPr>
          <w:spacing w:val="-1"/>
        </w:rPr>
        <w:t xml:space="preserve"> </w:t>
      </w:r>
      <w:r>
        <w:t>visit. The</w:t>
      </w:r>
      <w:r>
        <w:rPr>
          <w:spacing w:val="-3"/>
        </w:rPr>
        <w:t xml:space="preserve"> </w:t>
      </w:r>
      <w:r>
        <w:t>Grant</w:t>
      </w:r>
      <w:r>
        <w:rPr>
          <w:spacing w:val="-1"/>
        </w:rPr>
        <w:t xml:space="preserve"> </w:t>
      </w:r>
      <w:r>
        <w:t>Monitor</w:t>
      </w:r>
      <w:r>
        <w:rPr>
          <w:spacing w:val="-1"/>
        </w:rPr>
        <w:t xml:space="preserve"> </w:t>
      </w:r>
      <w:r>
        <w:t>will also</w:t>
      </w:r>
      <w:r>
        <w:rPr>
          <w:spacing w:val="-1"/>
        </w:rPr>
        <w:t xml:space="preserve"> </w:t>
      </w:r>
      <w:r>
        <w:t>provide</w:t>
      </w:r>
      <w:r>
        <w:rPr>
          <w:spacing w:val="-1"/>
        </w:rPr>
        <w:t xml:space="preserve"> </w:t>
      </w:r>
      <w:r>
        <w:t>the</w:t>
      </w:r>
      <w:r>
        <w:rPr>
          <w:spacing w:val="-2"/>
        </w:rPr>
        <w:t xml:space="preserve"> </w:t>
      </w:r>
      <w:r>
        <w:t>sub-grantee</w:t>
      </w:r>
      <w:r>
        <w:rPr>
          <w:spacing w:val="-3"/>
        </w:rPr>
        <w:t xml:space="preserve"> </w:t>
      </w:r>
      <w:r>
        <w:t>with</w:t>
      </w:r>
      <w:r>
        <w:rPr>
          <w:spacing w:val="-1"/>
        </w:rPr>
        <w:t xml:space="preserve"> </w:t>
      </w:r>
      <w:r>
        <w:t>the Items</w:t>
      </w:r>
      <w:r>
        <w:rPr>
          <w:spacing w:val="-1"/>
        </w:rPr>
        <w:t xml:space="preserve"> </w:t>
      </w:r>
      <w:r>
        <w:t>for Review Checklist (located on the Victims Services page: https:/</w:t>
      </w:r>
      <w:hyperlink r:id="rId9">
        <w:r>
          <w:t>/www.dcjs.virgini</w:t>
        </w:r>
      </w:hyperlink>
      <w:r>
        <w:t>a</w:t>
      </w:r>
      <w:hyperlink r:id="rId10">
        <w:r>
          <w:t>.gov/victims-</w:t>
        </w:r>
      </w:hyperlink>
      <w:r>
        <w:t xml:space="preserve"> services/forms) and request that supporting documentation be compiled by the start of the visit.</w:t>
      </w:r>
    </w:p>
    <w:p w14:paraId="20F43390" w14:textId="77777777" w:rsidR="0026103C" w:rsidRDefault="0026103C">
      <w:pPr>
        <w:spacing w:line="259" w:lineRule="auto"/>
        <w:sectPr w:rsidR="0026103C">
          <w:pgSz w:w="12240" w:h="15840"/>
          <w:pgMar w:top="1360" w:right="1340" w:bottom="1160" w:left="1340" w:header="0" w:footer="974" w:gutter="0"/>
          <w:cols w:space="720"/>
        </w:sectPr>
      </w:pPr>
    </w:p>
    <w:p w14:paraId="536AE15F" w14:textId="77777777" w:rsidR="0026103C" w:rsidRDefault="006C763E">
      <w:pPr>
        <w:pStyle w:val="BodyText"/>
        <w:spacing w:before="74" w:line="259" w:lineRule="auto"/>
        <w:ind w:right="193"/>
      </w:pPr>
      <w:r>
        <w:lastRenderedPageBreak/>
        <w:t>During the review, the Grant Monitor will complete the sub-grantee Monitoring Tool and address noted concerns with the sub-grantee. The Grant Monitor will track each step followed during the review process, document conversations with sub-grantee staff, and inspect the progress of the project/program. At the end of the on-site monitoring visit, the Grant Monitor will meet with key officials to present the tentative findings noted from the financial review. After</w:t>
      </w:r>
      <w:r>
        <w:rPr>
          <w:spacing w:val="-4"/>
        </w:rPr>
        <w:t xml:space="preserve"> </w:t>
      </w:r>
      <w:r>
        <w:t>the</w:t>
      </w:r>
      <w:r>
        <w:rPr>
          <w:spacing w:val="-2"/>
        </w:rPr>
        <w:t xml:space="preserve"> </w:t>
      </w:r>
      <w:r>
        <w:t>on-site</w:t>
      </w:r>
      <w:r>
        <w:rPr>
          <w:spacing w:val="-3"/>
        </w:rPr>
        <w:t xml:space="preserve"> </w:t>
      </w:r>
      <w:r>
        <w:t>monitoring</w:t>
      </w:r>
      <w:r>
        <w:rPr>
          <w:spacing w:val="-4"/>
        </w:rPr>
        <w:t xml:space="preserve"> </w:t>
      </w:r>
      <w:r>
        <w:t>visit,</w:t>
      </w:r>
      <w:r>
        <w:rPr>
          <w:spacing w:val="-2"/>
        </w:rPr>
        <w:t xml:space="preserve"> </w:t>
      </w:r>
      <w:r>
        <w:t>the</w:t>
      </w:r>
      <w:r>
        <w:rPr>
          <w:spacing w:val="-3"/>
        </w:rPr>
        <w:t xml:space="preserve"> </w:t>
      </w:r>
      <w:r>
        <w:t>Grant</w:t>
      </w:r>
      <w:r>
        <w:rPr>
          <w:spacing w:val="-2"/>
        </w:rPr>
        <w:t xml:space="preserve"> </w:t>
      </w:r>
      <w:r>
        <w:t>Monitor</w:t>
      </w:r>
      <w:r>
        <w:rPr>
          <w:spacing w:val="-2"/>
        </w:rPr>
        <w:t xml:space="preserve"> </w:t>
      </w:r>
      <w:r>
        <w:t>will</w:t>
      </w:r>
      <w:r>
        <w:rPr>
          <w:spacing w:val="-2"/>
        </w:rPr>
        <w:t xml:space="preserve"> </w:t>
      </w:r>
      <w:r>
        <w:t>issue</w:t>
      </w:r>
      <w:r>
        <w:rPr>
          <w:spacing w:val="-2"/>
        </w:rPr>
        <w:t xml:space="preserve"> </w:t>
      </w:r>
      <w:r>
        <w:t>a</w:t>
      </w:r>
      <w:r>
        <w:rPr>
          <w:spacing w:val="-4"/>
        </w:rPr>
        <w:t xml:space="preserve"> </w:t>
      </w:r>
      <w:r>
        <w:t>Post-Review</w:t>
      </w:r>
      <w:r>
        <w:rPr>
          <w:spacing w:val="-1"/>
        </w:rPr>
        <w:t xml:space="preserve"> </w:t>
      </w:r>
      <w:r>
        <w:t>Letter</w:t>
      </w:r>
      <w:r>
        <w:rPr>
          <w:spacing w:val="-2"/>
        </w:rPr>
        <w:t xml:space="preserve"> </w:t>
      </w:r>
      <w:r>
        <w:t>to</w:t>
      </w:r>
      <w:r>
        <w:rPr>
          <w:spacing w:val="-2"/>
        </w:rPr>
        <w:t xml:space="preserve"> </w:t>
      </w:r>
      <w:r>
        <w:t>the</w:t>
      </w:r>
      <w:r>
        <w:rPr>
          <w:spacing w:val="-3"/>
        </w:rPr>
        <w:t xml:space="preserve"> </w:t>
      </w:r>
      <w:r>
        <w:t>sub- grantee within 60 calendar days documenting recommendations for corrective action and requiring</w:t>
      </w:r>
      <w:r>
        <w:rPr>
          <w:spacing w:val="-5"/>
        </w:rPr>
        <w:t xml:space="preserve"> </w:t>
      </w:r>
      <w:r>
        <w:t>the</w:t>
      </w:r>
      <w:r>
        <w:rPr>
          <w:spacing w:val="-2"/>
        </w:rPr>
        <w:t xml:space="preserve"> </w:t>
      </w:r>
      <w:r>
        <w:t>submission</w:t>
      </w:r>
      <w:r>
        <w:rPr>
          <w:spacing w:val="-2"/>
        </w:rPr>
        <w:t xml:space="preserve"> </w:t>
      </w:r>
      <w:r>
        <w:t>of</w:t>
      </w:r>
      <w:r>
        <w:rPr>
          <w:spacing w:val="-3"/>
        </w:rPr>
        <w:t xml:space="preserve"> </w:t>
      </w:r>
      <w:r>
        <w:t>a</w:t>
      </w:r>
      <w:r>
        <w:rPr>
          <w:spacing w:val="-3"/>
        </w:rPr>
        <w:t xml:space="preserve"> </w:t>
      </w:r>
      <w:r>
        <w:t>corrective</w:t>
      </w:r>
      <w:r>
        <w:rPr>
          <w:spacing w:val="-1"/>
        </w:rPr>
        <w:t xml:space="preserve"> </w:t>
      </w:r>
      <w:r>
        <w:t>action</w:t>
      </w:r>
      <w:r>
        <w:rPr>
          <w:spacing w:val="-2"/>
        </w:rPr>
        <w:t xml:space="preserve"> </w:t>
      </w:r>
      <w:r>
        <w:t>plan</w:t>
      </w:r>
      <w:r>
        <w:rPr>
          <w:spacing w:val="-2"/>
        </w:rPr>
        <w:t xml:space="preserve"> </w:t>
      </w:r>
      <w:r>
        <w:t>within</w:t>
      </w:r>
      <w:r>
        <w:rPr>
          <w:spacing w:val="-2"/>
        </w:rPr>
        <w:t xml:space="preserve"> </w:t>
      </w:r>
      <w:r>
        <w:t>45</w:t>
      </w:r>
      <w:r>
        <w:rPr>
          <w:spacing w:val="-2"/>
        </w:rPr>
        <w:t xml:space="preserve"> </w:t>
      </w:r>
      <w:r>
        <w:t>calendar</w:t>
      </w:r>
      <w:r>
        <w:rPr>
          <w:spacing w:val="-2"/>
        </w:rPr>
        <w:t xml:space="preserve"> </w:t>
      </w:r>
      <w:r>
        <w:t>days</w:t>
      </w:r>
      <w:r>
        <w:rPr>
          <w:spacing w:val="-2"/>
        </w:rPr>
        <w:t xml:space="preserve"> </w:t>
      </w:r>
      <w:r>
        <w:t>by</w:t>
      </w:r>
      <w:r>
        <w:rPr>
          <w:spacing w:val="-7"/>
        </w:rPr>
        <w:t xml:space="preserve"> </w:t>
      </w:r>
      <w:r>
        <w:t>the</w:t>
      </w:r>
      <w:r>
        <w:rPr>
          <w:spacing w:val="-2"/>
        </w:rPr>
        <w:t xml:space="preserve"> </w:t>
      </w:r>
      <w:r>
        <w:t>sub-grantee, if necessary.</w:t>
      </w:r>
    </w:p>
    <w:p w14:paraId="4654CCFB" w14:textId="77777777" w:rsidR="0026103C" w:rsidRDefault="0026103C">
      <w:pPr>
        <w:pStyle w:val="BodyText"/>
        <w:spacing w:before="4"/>
        <w:ind w:left="0"/>
        <w:rPr>
          <w:sz w:val="21"/>
        </w:rPr>
      </w:pPr>
    </w:p>
    <w:p w14:paraId="3E48A05C" w14:textId="77777777" w:rsidR="0026103C" w:rsidRDefault="006C763E">
      <w:pPr>
        <w:pStyle w:val="Heading2"/>
      </w:pPr>
      <w:r>
        <w:t>How</w:t>
      </w:r>
      <w:r>
        <w:rPr>
          <w:spacing w:val="-4"/>
        </w:rPr>
        <w:t xml:space="preserve"> </w:t>
      </w:r>
      <w:r>
        <w:t>often</w:t>
      </w:r>
      <w:r>
        <w:rPr>
          <w:spacing w:val="-5"/>
        </w:rPr>
        <w:t xml:space="preserve"> </w:t>
      </w:r>
      <w:r>
        <w:t>are</w:t>
      </w:r>
      <w:r>
        <w:rPr>
          <w:spacing w:val="-5"/>
        </w:rPr>
        <w:t xml:space="preserve"> </w:t>
      </w:r>
      <w:r>
        <w:t>site</w:t>
      </w:r>
      <w:r>
        <w:rPr>
          <w:spacing w:val="-6"/>
        </w:rPr>
        <w:t xml:space="preserve"> </w:t>
      </w:r>
      <w:r>
        <w:t>visits</w:t>
      </w:r>
      <w:r>
        <w:rPr>
          <w:spacing w:val="-4"/>
        </w:rPr>
        <w:t xml:space="preserve"> </w:t>
      </w:r>
      <w:r>
        <w:rPr>
          <w:spacing w:val="-2"/>
        </w:rPr>
        <w:t>conducted?</w:t>
      </w:r>
    </w:p>
    <w:p w14:paraId="033CC7D6" w14:textId="3272D09F" w:rsidR="0026103C" w:rsidRDefault="006C763E">
      <w:pPr>
        <w:pStyle w:val="BodyText"/>
        <w:spacing w:before="72" w:line="259" w:lineRule="auto"/>
        <w:ind w:right="124"/>
      </w:pPr>
      <w:r>
        <w:t>For sub-grantees determined to be high risk, DCJS staff will conduct an on-site monitoring visit annually.</w:t>
      </w:r>
      <w:r>
        <w:rPr>
          <w:spacing w:val="-1"/>
        </w:rPr>
        <w:t xml:space="preserve"> </w:t>
      </w:r>
      <w:r>
        <w:t>For</w:t>
      </w:r>
      <w:r>
        <w:rPr>
          <w:spacing w:val="-4"/>
        </w:rPr>
        <w:t xml:space="preserve"> </w:t>
      </w:r>
      <w:r>
        <w:t>sub-grantees</w:t>
      </w:r>
      <w:r>
        <w:rPr>
          <w:spacing w:val="-3"/>
        </w:rPr>
        <w:t xml:space="preserve"> </w:t>
      </w:r>
      <w:r>
        <w:t>determined</w:t>
      </w:r>
      <w:r>
        <w:rPr>
          <w:spacing w:val="-3"/>
        </w:rPr>
        <w:t xml:space="preserve"> </w:t>
      </w:r>
      <w:r>
        <w:t>to</w:t>
      </w:r>
      <w:r>
        <w:rPr>
          <w:spacing w:val="-3"/>
        </w:rPr>
        <w:t xml:space="preserve"> </w:t>
      </w:r>
      <w:r>
        <w:t>be</w:t>
      </w:r>
      <w:r>
        <w:rPr>
          <w:spacing w:val="-3"/>
        </w:rPr>
        <w:t xml:space="preserve"> </w:t>
      </w:r>
      <w:r>
        <w:t>medium</w:t>
      </w:r>
      <w:r>
        <w:rPr>
          <w:spacing w:val="-3"/>
        </w:rPr>
        <w:t xml:space="preserve"> </w:t>
      </w:r>
      <w:r>
        <w:t>risk,</w:t>
      </w:r>
      <w:r>
        <w:rPr>
          <w:spacing w:val="-3"/>
        </w:rPr>
        <w:t xml:space="preserve"> </w:t>
      </w:r>
      <w:r>
        <w:t>DCJS</w:t>
      </w:r>
      <w:r>
        <w:rPr>
          <w:spacing w:val="-3"/>
        </w:rPr>
        <w:t xml:space="preserve"> </w:t>
      </w:r>
      <w:r>
        <w:t>staff</w:t>
      </w:r>
      <w:r>
        <w:rPr>
          <w:spacing w:val="-4"/>
        </w:rPr>
        <w:t xml:space="preserve"> </w:t>
      </w:r>
      <w:r>
        <w:t>will</w:t>
      </w:r>
      <w:r>
        <w:rPr>
          <w:spacing w:val="-3"/>
        </w:rPr>
        <w:t xml:space="preserve"> </w:t>
      </w:r>
      <w:r>
        <w:t>conduct</w:t>
      </w:r>
      <w:r>
        <w:rPr>
          <w:spacing w:val="-3"/>
        </w:rPr>
        <w:t xml:space="preserve"> </w:t>
      </w:r>
      <w:r>
        <w:t>on-site monitoring every two years.</w:t>
      </w:r>
      <w:r w:rsidR="00A90615">
        <w:t xml:space="preserve">  For sub-grantees determined to be low risk, DCJS staff will conduct a site visit every four years.  Site visits can take place</w:t>
      </w:r>
      <w:r w:rsidR="007B3B79">
        <w:t xml:space="preserve"> more frequently depending upon identified fiscal or programmatic deficiencies or other indicators of non-compliance.</w:t>
      </w:r>
    </w:p>
    <w:p w14:paraId="4DCB0B1F" w14:textId="77777777" w:rsidR="0026103C" w:rsidRDefault="0026103C">
      <w:pPr>
        <w:pStyle w:val="BodyText"/>
        <w:spacing w:before="5"/>
        <w:ind w:left="0"/>
        <w:rPr>
          <w:sz w:val="21"/>
        </w:rPr>
      </w:pPr>
    </w:p>
    <w:p w14:paraId="01768ED1" w14:textId="77777777" w:rsidR="0026103C" w:rsidRDefault="006C763E">
      <w:pPr>
        <w:pStyle w:val="Heading2"/>
      </w:pPr>
      <w:r w:rsidRPr="00D701EC">
        <w:t>How</w:t>
      </w:r>
      <w:r w:rsidRPr="00D701EC">
        <w:rPr>
          <w:spacing w:val="-6"/>
        </w:rPr>
        <w:t xml:space="preserve"> </w:t>
      </w:r>
      <w:r w:rsidRPr="00D701EC">
        <w:t>far</w:t>
      </w:r>
      <w:r w:rsidRPr="00D701EC">
        <w:rPr>
          <w:spacing w:val="-6"/>
        </w:rPr>
        <w:t xml:space="preserve"> </w:t>
      </w:r>
      <w:r w:rsidRPr="00D701EC">
        <w:t>back</w:t>
      </w:r>
      <w:r w:rsidRPr="00D701EC">
        <w:rPr>
          <w:spacing w:val="-5"/>
        </w:rPr>
        <w:t xml:space="preserve"> </w:t>
      </w:r>
      <w:r w:rsidRPr="00D701EC">
        <w:t>should</w:t>
      </w:r>
      <w:r w:rsidRPr="00D701EC">
        <w:rPr>
          <w:spacing w:val="-4"/>
        </w:rPr>
        <w:t xml:space="preserve"> </w:t>
      </w:r>
      <w:r w:rsidRPr="00D701EC">
        <w:t>records</w:t>
      </w:r>
      <w:r w:rsidRPr="00D701EC">
        <w:rPr>
          <w:spacing w:val="-4"/>
        </w:rPr>
        <w:t xml:space="preserve"> </w:t>
      </w:r>
      <w:r w:rsidRPr="00D701EC">
        <w:t>be</w:t>
      </w:r>
      <w:r w:rsidRPr="00D701EC">
        <w:rPr>
          <w:spacing w:val="-4"/>
        </w:rPr>
        <w:t xml:space="preserve"> </w:t>
      </w:r>
      <w:r w:rsidRPr="00D701EC">
        <w:rPr>
          <w:spacing w:val="-2"/>
        </w:rPr>
        <w:t>maintained?</w:t>
      </w:r>
    </w:p>
    <w:p w14:paraId="3C519748" w14:textId="77777777" w:rsidR="0026103C" w:rsidRDefault="006C763E">
      <w:pPr>
        <w:pStyle w:val="BodyText"/>
        <w:spacing w:before="75" w:line="259" w:lineRule="auto"/>
        <w:ind w:right="193"/>
      </w:pPr>
      <w:r>
        <w:t>Records</w:t>
      </w:r>
      <w:r>
        <w:rPr>
          <w:spacing w:val="-3"/>
        </w:rPr>
        <w:t xml:space="preserve"> </w:t>
      </w:r>
      <w:r>
        <w:t>pertinent</w:t>
      </w:r>
      <w:r>
        <w:rPr>
          <w:spacing w:val="-3"/>
        </w:rPr>
        <w:t xml:space="preserve"> </w:t>
      </w:r>
      <w:r>
        <w:t>to</w:t>
      </w:r>
      <w:r>
        <w:rPr>
          <w:spacing w:val="-3"/>
        </w:rPr>
        <w:t xml:space="preserve"> </w:t>
      </w:r>
      <w:r>
        <w:t>the</w:t>
      </w:r>
      <w:r>
        <w:rPr>
          <w:spacing w:val="-2"/>
        </w:rPr>
        <w:t xml:space="preserve"> </w:t>
      </w:r>
      <w:r>
        <w:t>award</w:t>
      </w:r>
      <w:r>
        <w:rPr>
          <w:spacing w:val="-3"/>
        </w:rPr>
        <w:t xml:space="preserve"> </w:t>
      </w:r>
      <w:r>
        <w:t>must</w:t>
      </w:r>
      <w:r>
        <w:rPr>
          <w:spacing w:val="-3"/>
        </w:rPr>
        <w:t xml:space="preserve"> </w:t>
      </w:r>
      <w:r>
        <w:t>be</w:t>
      </w:r>
      <w:r>
        <w:rPr>
          <w:spacing w:val="-2"/>
        </w:rPr>
        <w:t xml:space="preserve"> </w:t>
      </w:r>
      <w:r>
        <w:t>retained</w:t>
      </w:r>
      <w:r>
        <w:rPr>
          <w:spacing w:val="-1"/>
        </w:rPr>
        <w:t xml:space="preserve"> </w:t>
      </w:r>
      <w:r>
        <w:t>for</w:t>
      </w:r>
      <w:r>
        <w:rPr>
          <w:spacing w:val="-3"/>
        </w:rPr>
        <w:t xml:space="preserve"> </w:t>
      </w:r>
      <w:r>
        <w:t>a</w:t>
      </w:r>
      <w:r>
        <w:rPr>
          <w:spacing w:val="-5"/>
        </w:rPr>
        <w:t xml:space="preserve"> </w:t>
      </w:r>
      <w:r>
        <w:t>period</w:t>
      </w:r>
      <w:r>
        <w:rPr>
          <w:spacing w:val="-3"/>
        </w:rPr>
        <w:t xml:space="preserve"> </w:t>
      </w:r>
      <w:r>
        <w:t>of</w:t>
      </w:r>
      <w:r>
        <w:rPr>
          <w:spacing w:val="-4"/>
        </w:rPr>
        <w:t xml:space="preserve"> </w:t>
      </w:r>
      <w:r>
        <w:t>three</w:t>
      </w:r>
      <w:r>
        <w:rPr>
          <w:spacing w:val="-2"/>
        </w:rPr>
        <w:t xml:space="preserve"> </w:t>
      </w:r>
      <w:r>
        <w:t>(3) years</w:t>
      </w:r>
      <w:r>
        <w:rPr>
          <w:spacing w:val="-3"/>
        </w:rPr>
        <w:t xml:space="preserve"> </w:t>
      </w:r>
      <w:r>
        <w:t>from</w:t>
      </w:r>
      <w:r>
        <w:rPr>
          <w:spacing w:val="-3"/>
        </w:rPr>
        <w:t xml:space="preserve"> </w:t>
      </w:r>
      <w:r>
        <w:t>the date</w:t>
      </w:r>
      <w:r>
        <w:rPr>
          <w:spacing w:val="-3"/>
        </w:rPr>
        <w:t xml:space="preserve"> </w:t>
      </w:r>
      <w:r>
        <w:t>of submission of the final expenditure report. Sub-grantees must provide access, including performance measurement information, in addition to the financial records, supporting documents, statistical records, and other pertinent records indicated in 2 C.F.R. 200.333.</w:t>
      </w:r>
    </w:p>
    <w:p w14:paraId="21257735" w14:textId="77777777" w:rsidR="0026103C" w:rsidRDefault="006C763E">
      <w:pPr>
        <w:pStyle w:val="BodyText"/>
        <w:spacing w:before="159" w:line="259" w:lineRule="auto"/>
        <w:ind w:right="193"/>
      </w:pPr>
      <w:r>
        <w:t>A</w:t>
      </w:r>
      <w:r>
        <w:rPr>
          <w:spacing w:val="-2"/>
        </w:rPr>
        <w:t xml:space="preserve"> </w:t>
      </w:r>
      <w:r>
        <w:t>file</w:t>
      </w:r>
      <w:r>
        <w:rPr>
          <w:spacing w:val="-3"/>
        </w:rPr>
        <w:t xml:space="preserve"> </w:t>
      </w:r>
      <w:r>
        <w:t>shall</w:t>
      </w:r>
      <w:r>
        <w:rPr>
          <w:spacing w:val="-2"/>
        </w:rPr>
        <w:t xml:space="preserve"> </w:t>
      </w:r>
      <w:r>
        <w:t>be</w:t>
      </w:r>
      <w:r>
        <w:rPr>
          <w:spacing w:val="-3"/>
        </w:rPr>
        <w:t xml:space="preserve"> </w:t>
      </w:r>
      <w:r>
        <w:t>kept</w:t>
      </w:r>
      <w:r>
        <w:rPr>
          <w:spacing w:val="-2"/>
        </w:rPr>
        <w:t xml:space="preserve"> </w:t>
      </w:r>
      <w:r>
        <w:t>on</w:t>
      </w:r>
      <w:r>
        <w:rPr>
          <w:spacing w:val="-2"/>
        </w:rPr>
        <w:t xml:space="preserve"> </w:t>
      </w:r>
      <w:r>
        <w:t>each</w:t>
      </w:r>
      <w:r>
        <w:rPr>
          <w:spacing w:val="-2"/>
        </w:rPr>
        <w:t xml:space="preserve"> </w:t>
      </w:r>
      <w:r>
        <w:t>sub-award.</w:t>
      </w:r>
      <w:r>
        <w:rPr>
          <w:spacing w:val="-2"/>
        </w:rPr>
        <w:t xml:space="preserve"> </w:t>
      </w:r>
      <w:r>
        <w:t>The</w:t>
      </w:r>
      <w:r>
        <w:rPr>
          <w:spacing w:val="-1"/>
        </w:rPr>
        <w:t xml:space="preserve"> </w:t>
      </w:r>
      <w:r>
        <w:t>file</w:t>
      </w:r>
      <w:r>
        <w:rPr>
          <w:spacing w:val="-3"/>
        </w:rPr>
        <w:t xml:space="preserve"> </w:t>
      </w:r>
      <w:r>
        <w:t>should</w:t>
      </w:r>
      <w:r>
        <w:rPr>
          <w:spacing w:val="-2"/>
        </w:rPr>
        <w:t xml:space="preserve"> </w:t>
      </w:r>
      <w:r>
        <w:t>reflect</w:t>
      </w:r>
      <w:r>
        <w:rPr>
          <w:spacing w:val="-2"/>
        </w:rPr>
        <w:t xml:space="preserve"> </w:t>
      </w:r>
      <w:r>
        <w:t>the</w:t>
      </w:r>
      <w:r>
        <w:rPr>
          <w:spacing w:val="-3"/>
        </w:rPr>
        <w:t xml:space="preserve"> </w:t>
      </w:r>
      <w:r>
        <w:t>sub-award</w:t>
      </w:r>
      <w:r>
        <w:rPr>
          <w:spacing w:val="-2"/>
        </w:rPr>
        <w:t xml:space="preserve"> </w:t>
      </w:r>
      <w:r>
        <w:t>number</w:t>
      </w:r>
      <w:r>
        <w:rPr>
          <w:spacing w:val="-4"/>
        </w:rPr>
        <w:t xml:space="preserve"> </w:t>
      </w:r>
      <w:r>
        <w:t>and</w:t>
      </w:r>
      <w:r>
        <w:rPr>
          <w:spacing w:val="-2"/>
        </w:rPr>
        <w:t xml:space="preserve"> </w:t>
      </w:r>
      <w:r>
        <w:t>should at least contain the following:</w:t>
      </w:r>
    </w:p>
    <w:p w14:paraId="355AE739" w14:textId="77777777" w:rsidR="0026103C" w:rsidRDefault="006C763E">
      <w:pPr>
        <w:pStyle w:val="ListParagraph"/>
        <w:numPr>
          <w:ilvl w:val="0"/>
          <w:numId w:val="1"/>
        </w:numPr>
        <w:tabs>
          <w:tab w:val="left" w:pos="1180"/>
          <w:tab w:val="left" w:pos="1181"/>
        </w:tabs>
        <w:spacing w:before="160" w:line="259" w:lineRule="auto"/>
        <w:ind w:right="632"/>
        <w:rPr>
          <w:sz w:val="24"/>
        </w:rPr>
      </w:pPr>
      <w:r>
        <w:rPr>
          <w:sz w:val="24"/>
        </w:rPr>
        <w:t>Supporting</w:t>
      </w:r>
      <w:r>
        <w:rPr>
          <w:spacing w:val="-6"/>
          <w:sz w:val="24"/>
        </w:rPr>
        <w:t xml:space="preserve"> </w:t>
      </w:r>
      <w:r>
        <w:rPr>
          <w:sz w:val="24"/>
        </w:rPr>
        <w:t>documentation</w:t>
      </w:r>
      <w:r>
        <w:rPr>
          <w:spacing w:val="-4"/>
          <w:sz w:val="24"/>
        </w:rPr>
        <w:t xml:space="preserve"> </w:t>
      </w:r>
      <w:r>
        <w:rPr>
          <w:sz w:val="24"/>
        </w:rPr>
        <w:t>of</w:t>
      </w:r>
      <w:r>
        <w:rPr>
          <w:spacing w:val="-4"/>
          <w:sz w:val="24"/>
        </w:rPr>
        <w:t xml:space="preserve"> </w:t>
      </w:r>
      <w:r>
        <w:rPr>
          <w:sz w:val="24"/>
        </w:rPr>
        <w:t>any</w:t>
      </w:r>
      <w:r>
        <w:rPr>
          <w:spacing w:val="-8"/>
          <w:sz w:val="24"/>
        </w:rPr>
        <w:t xml:space="preserve"> </w:t>
      </w:r>
      <w:r>
        <w:rPr>
          <w:sz w:val="24"/>
        </w:rPr>
        <w:t>expenditures</w:t>
      </w:r>
      <w:r>
        <w:rPr>
          <w:spacing w:val="-4"/>
          <w:sz w:val="24"/>
        </w:rPr>
        <w:t xml:space="preserve"> </w:t>
      </w:r>
      <w:r>
        <w:rPr>
          <w:sz w:val="24"/>
        </w:rPr>
        <w:t>pertaining</w:t>
      </w:r>
      <w:r>
        <w:rPr>
          <w:spacing w:val="-5"/>
          <w:sz w:val="24"/>
        </w:rPr>
        <w:t xml:space="preserve"> </w:t>
      </w:r>
      <w:r>
        <w:rPr>
          <w:sz w:val="24"/>
        </w:rPr>
        <w:t>to</w:t>
      </w:r>
      <w:r>
        <w:rPr>
          <w:spacing w:val="-4"/>
          <w:sz w:val="24"/>
        </w:rPr>
        <w:t xml:space="preserve"> </w:t>
      </w:r>
      <w:r>
        <w:rPr>
          <w:sz w:val="24"/>
        </w:rPr>
        <w:t>this</w:t>
      </w:r>
      <w:r>
        <w:rPr>
          <w:spacing w:val="-4"/>
          <w:sz w:val="24"/>
        </w:rPr>
        <w:t xml:space="preserve"> </w:t>
      </w:r>
      <w:r>
        <w:rPr>
          <w:sz w:val="24"/>
        </w:rPr>
        <w:t>sub-award</w:t>
      </w:r>
      <w:r>
        <w:rPr>
          <w:spacing w:val="-3"/>
          <w:sz w:val="24"/>
        </w:rPr>
        <w:t xml:space="preserve"> </w:t>
      </w:r>
      <w:r>
        <w:rPr>
          <w:sz w:val="24"/>
        </w:rPr>
        <w:t>(i.e., original receipts, invoices, etc.</w:t>
      </w:r>
      <w:proofErr w:type="gramStart"/>
      <w:r>
        <w:rPr>
          <w:sz w:val="24"/>
        </w:rPr>
        <w:t>);</w:t>
      </w:r>
      <w:proofErr w:type="gramEnd"/>
    </w:p>
    <w:p w14:paraId="7B654DAB" w14:textId="77777777" w:rsidR="0026103C" w:rsidRDefault="006C763E">
      <w:pPr>
        <w:pStyle w:val="ListParagraph"/>
        <w:numPr>
          <w:ilvl w:val="0"/>
          <w:numId w:val="1"/>
        </w:numPr>
        <w:tabs>
          <w:tab w:val="left" w:pos="1180"/>
          <w:tab w:val="left" w:pos="1181"/>
        </w:tabs>
        <w:spacing w:before="0" w:line="275" w:lineRule="exact"/>
        <w:ind w:hanging="361"/>
        <w:rPr>
          <w:sz w:val="24"/>
        </w:rPr>
      </w:pPr>
      <w:r>
        <w:rPr>
          <w:sz w:val="24"/>
        </w:rPr>
        <w:t>Documentation</w:t>
      </w:r>
      <w:r>
        <w:rPr>
          <w:spacing w:val="-3"/>
          <w:sz w:val="24"/>
        </w:rPr>
        <w:t xml:space="preserve"> </w:t>
      </w:r>
      <w:r>
        <w:rPr>
          <w:sz w:val="24"/>
        </w:rPr>
        <w:t>of</w:t>
      </w:r>
      <w:r>
        <w:rPr>
          <w:spacing w:val="-3"/>
          <w:sz w:val="24"/>
        </w:rPr>
        <w:t xml:space="preserve"> </w:t>
      </w:r>
      <w:r>
        <w:rPr>
          <w:sz w:val="24"/>
        </w:rPr>
        <w:t>employee</w:t>
      </w:r>
      <w:r>
        <w:rPr>
          <w:spacing w:val="-1"/>
          <w:sz w:val="24"/>
        </w:rPr>
        <w:t xml:space="preserve"> </w:t>
      </w:r>
      <w:r>
        <w:rPr>
          <w:sz w:val="24"/>
        </w:rPr>
        <w:t>and</w:t>
      </w:r>
      <w:r>
        <w:rPr>
          <w:spacing w:val="-2"/>
          <w:sz w:val="24"/>
        </w:rPr>
        <w:t xml:space="preserve"> </w:t>
      </w:r>
      <w:r>
        <w:rPr>
          <w:sz w:val="24"/>
        </w:rPr>
        <w:t>volunteer</w:t>
      </w:r>
      <w:r>
        <w:rPr>
          <w:spacing w:val="-2"/>
          <w:sz w:val="24"/>
        </w:rPr>
        <w:t xml:space="preserve"> </w:t>
      </w:r>
      <w:r>
        <w:rPr>
          <w:sz w:val="24"/>
        </w:rPr>
        <w:t>timesheets</w:t>
      </w:r>
      <w:r>
        <w:rPr>
          <w:spacing w:val="2"/>
          <w:sz w:val="24"/>
        </w:rPr>
        <w:t xml:space="preserve"> </w:t>
      </w:r>
      <w:r>
        <w:rPr>
          <w:sz w:val="24"/>
        </w:rPr>
        <w:t>pertaining</w:t>
      </w:r>
      <w:r>
        <w:rPr>
          <w:spacing w:val="-4"/>
          <w:sz w:val="24"/>
        </w:rPr>
        <w:t xml:space="preserve"> </w:t>
      </w:r>
      <w:r>
        <w:rPr>
          <w:sz w:val="24"/>
        </w:rPr>
        <w:t>to</w:t>
      </w:r>
      <w:r>
        <w:rPr>
          <w:spacing w:val="-2"/>
          <w:sz w:val="24"/>
        </w:rPr>
        <w:t xml:space="preserve"> </w:t>
      </w:r>
      <w:r>
        <w:rPr>
          <w:sz w:val="24"/>
        </w:rPr>
        <w:t>the</w:t>
      </w:r>
      <w:r>
        <w:rPr>
          <w:spacing w:val="-3"/>
          <w:sz w:val="24"/>
        </w:rPr>
        <w:t xml:space="preserve"> </w:t>
      </w:r>
      <w:r>
        <w:rPr>
          <w:sz w:val="24"/>
        </w:rPr>
        <w:t>sub-</w:t>
      </w:r>
      <w:proofErr w:type="gramStart"/>
      <w:r>
        <w:rPr>
          <w:spacing w:val="-2"/>
          <w:sz w:val="24"/>
        </w:rPr>
        <w:t>award;</w:t>
      </w:r>
      <w:proofErr w:type="gramEnd"/>
    </w:p>
    <w:p w14:paraId="7861A2C3" w14:textId="77777777" w:rsidR="0026103C" w:rsidRDefault="006C763E">
      <w:pPr>
        <w:pStyle w:val="ListParagraph"/>
        <w:numPr>
          <w:ilvl w:val="0"/>
          <w:numId w:val="1"/>
        </w:numPr>
        <w:tabs>
          <w:tab w:val="left" w:pos="1180"/>
          <w:tab w:val="left" w:pos="1181"/>
        </w:tabs>
        <w:spacing w:before="21"/>
        <w:ind w:hanging="361"/>
        <w:rPr>
          <w:sz w:val="24"/>
        </w:rPr>
      </w:pPr>
      <w:r>
        <w:rPr>
          <w:sz w:val="24"/>
        </w:rPr>
        <w:t>Signed</w:t>
      </w:r>
      <w:r>
        <w:rPr>
          <w:spacing w:val="-1"/>
          <w:sz w:val="24"/>
        </w:rPr>
        <w:t xml:space="preserve"> </w:t>
      </w:r>
      <w:r>
        <w:rPr>
          <w:sz w:val="24"/>
        </w:rPr>
        <w:t>copies of any</w:t>
      </w:r>
      <w:r>
        <w:rPr>
          <w:spacing w:val="-6"/>
          <w:sz w:val="24"/>
        </w:rPr>
        <w:t xml:space="preserve"> </w:t>
      </w:r>
      <w:r>
        <w:rPr>
          <w:sz w:val="24"/>
        </w:rPr>
        <w:t>contract supported by</w:t>
      </w:r>
      <w:r>
        <w:rPr>
          <w:spacing w:val="-6"/>
          <w:sz w:val="24"/>
        </w:rPr>
        <w:t xml:space="preserve"> </w:t>
      </w:r>
      <w:r>
        <w:rPr>
          <w:sz w:val="24"/>
        </w:rPr>
        <w:t>the sub-</w:t>
      </w:r>
      <w:proofErr w:type="gramStart"/>
      <w:r>
        <w:rPr>
          <w:spacing w:val="-2"/>
          <w:sz w:val="24"/>
        </w:rPr>
        <w:t>award;</w:t>
      </w:r>
      <w:proofErr w:type="gramEnd"/>
    </w:p>
    <w:p w14:paraId="54AE069A" w14:textId="77777777" w:rsidR="0026103C" w:rsidRDefault="006C763E">
      <w:pPr>
        <w:pStyle w:val="ListParagraph"/>
        <w:numPr>
          <w:ilvl w:val="0"/>
          <w:numId w:val="1"/>
        </w:numPr>
        <w:tabs>
          <w:tab w:val="left" w:pos="1180"/>
          <w:tab w:val="left" w:pos="1181"/>
        </w:tabs>
        <w:ind w:hanging="361"/>
        <w:rPr>
          <w:sz w:val="24"/>
        </w:rPr>
      </w:pPr>
      <w:r>
        <w:rPr>
          <w:sz w:val="24"/>
        </w:rPr>
        <w:t>Documentation</w:t>
      </w:r>
      <w:r>
        <w:rPr>
          <w:spacing w:val="-7"/>
          <w:sz w:val="24"/>
        </w:rPr>
        <w:t xml:space="preserve"> </w:t>
      </w:r>
      <w:r>
        <w:rPr>
          <w:sz w:val="24"/>
        </w:rPr>
        <w:t>for</w:t>
      </w:r>
      <w:r>
        <w:rPr>
          <w:spacing w:val="-7"/>
          <w:sz w:val="24"/>
        </w:rPr>
        <w:t xml:space="preserve"> </w:t>
      </w:r>
      <w:r>
        <w:rPr>
          <w:sz w:val="24"/>
        </w:rPr>
        <w:t>sub-award</w:t>
      </w:r>
      <w:r>
        <w:rPr>
          <w:spacing w:val="-8"/>
          <w:sz w:val="24"/>
        </w:rPr>
        <w:t xml:space="preserve"> </w:t>
      </w:r>
      <w:r>
        <w:rPr>
          <w:sz w:val="24"/>
        </w:rPr>
        <w:t>matching</w:t>
      </w:r>
      <w:r>
        <w:rPr>
          <w:spacing w:val="-10"/>
          <w:sz w:val="24"/>
        </w:rPr>
        <w:t xml:space="preserve"> </w:t>
      </w:r>
      <w:proofErr w:type="gramStart"/>
      <w:r>
        <w:rPr>
          <w:spacing w:val="-2"/>
          <w:sz w:val="24"/>
        </w:rPr>
        <w:t>funds;</w:t>
      </w:r>
      <w:proofErr w:type="gramEnd"/>
    </w:p>
    <w:p w14:paraId="33403436" w14:textId="77777777" w:rsidR="0026103C" w:rsidRDefault="006C763E">
      <w:pPr>
        <w:pStyle w:val="ListParagraph"/>
        <w:numPr>
          <w:ilvl w:val="0"/>
          <w:numId w:val="1"/>
        </w:numPr>
        <w:tabs>
          <w:tab w:val="left" w:pos="1180"/>
          <w:tab w:val="left" w:pos="1181"/>
        </w:tabs>
        <w:ind w:hanging="361"/>
        <w:rPr>
          <w:sz w:val="24"/>
        </w:rPr>
      </w:pPr>
      <w:r>
        <w:rPr>
          <w:sz w:val="24"/>
        </w:rPr>
        <w:t>Indirect</w:t>
      </w:r>
      <w:r>
        <w:rPr>
          <w:spacing w:val="-3"/>
          <w:sz w:val="24"/>
        </w:rPr>
        <w:t xml:space="preserve"> </w:t>
      </w:r>
      <w:r>
        <w:rPr>
          <w:sz w:val="24"/>
        </w:rPr>
        <w:t>cost</w:t>
      </w:r>
      <w:r>
        <w:rPr>
          <w:spacing w:val="-2"/>
          <w:sz w:val="24"/>
        </w:rPr>
        <w:t xml:space="preserve"> </w:t>
      </w:r>
      <w:proofErr w:type="gramStart"/>
      <w:r>
        <w:rPr>
          <w:spacing w:val="-4"/>
          <w:sz w:val="24"/>
        </w:rPr>
        <w:t>rate;</w:t>
      </w:r>
      <w:proofErr w:type="gramEnd"/>
    </w:p>
    <w:p w14:paraId="411FD588" w14:textId="77777777" w:rsidR="0026103C" w:rsidRDefault="006C763E">
      <w:pPr>
        <w:pStyle w:val="ListParagraph"/>
        <w:numPr>
          <w:ilvl w:val="0"/>
          <w:numId w:val="1"/>
        </w:numPr>
        <w:tabs>
          <w:tab w:val="left" w:pos="1180"/>
          <w:tab w:val="left" w:pos="1181"/>
        </w:tabs>
        <w:spacing w:before="21" w:line="259" w:lineRule="auto"/>
        <w:ind w:right="227"/>
        <w:rPr>
          <w:sz w:val="24"/>
        </w:rPr>
      </w:pPr>
      <w:r>
        <w:rPr>
          <w:sz w:val="24"/>
        </w:rPr>
        <w:t>Property</w:t>
      </w:r>
      <w:r>
        <w:rPr>
          <w:spacing w:val="-7"/>
          <w:sz w:val="24"/>
        </w:rPr>
        <w:t xml:space="preserve"> </w:t>
      </w:r>
      <w:r>
        <w:rPr>
          <w:sz w:val="24"/>
        </w:rPr>
        <w:t>records</w:t>
      </w:r>
      <w:r>
        <w:rPr>
          <w:spacing w:val="-4"/>
          <w:sz w:val="24"/>
        </w:rPr>
        <w:t xml:space="preserve"> </w:t>
      </w:r>
      <w:r>
        <w:rPr>
          <w:sz w:val="24"/>
        </w:rPr>
        <w:t>of</w:t>
      </w:r>
      <w:r>
        <w:rPr>
          <w:spacing w:val="-6"/>
          <w:sz w:val="24"/>
        </w:rPr>
        <w:t xml:space="preserve"> </w:t>
      </w:r>
      <w:r>
        <w:rPr>
          <w:sz w:val="24"/>
        </w:rPr>
        <w:t>equipment</w:t>
      </w:r>
      <w:r>
        <w:rPr>
          <w:spacing w:val="-4"/>
          <w:sz w:val="24"/>
        </w:rPr>
        <w:t xml:space="preserve"> </w:t>
      </w:r>
      <w:r>
        <w:rPr>
          <w:sz w:val="24"/>
        </w:rPr>
        <w:t>purchased</w:t>
      </w:r>
      <w:r>
        <w:rPr>
          <w:spacing w:val="-2"/>
          <w:sz w:val="24"/>
        </w:rPr>
        <w:t xml:space="preserve"> </w:t>
      </w:r>
      <w:r>
        <w:rPr>
          <w:sz w:val="24"/>
        </w:rPr>
        <w:t>with</w:t>
      </w:r>
      <w:r>
        <w:rPr>
          <w:spacing w:val="-4"/>
          <w:sz w:val="24"/>
        </w:rPr>
        <w:t xml:space="preserve"> </w:t>
      </w:r>
      <w:r>
        <w:rPr>
          <w:sz w:val="24"/>
        </w:rPr>
        <w:t>grant</w:t>
      </w:r>
      <w:r>
        <w:rPr>
          <w:spacing w:val="-4"/>
          <w:sz w:val="24"/>
        </w:rPr>
        <w:t xml:space="preserve"> </w:t>
      </w:r>
      <w:r>
        <w:rPr>
          <w:sz w:val="24"/>
        </w:rPr>
        <w:t>funds,</w:t>
      </w:r>
      <w:r>
        <w:rPr>
          <w:spacing w:val="-4"/>
          <w:sz w:val="24"/>
        </w:rPr>
        <w:t xml:space="preserve"> </w:t>
      </w:r>
      <w:r>
        <w:rPr>
          <w:sz w:val="24"/>
        </w:rPr>
        <w:t>including</w:t>
      </w:r>
      <w:r>
        <w:rPr>
          <w:spacing w:val="-6"/>
          <w:sz w:val="24"/>
        </w:rPr>
        <w:t xml:space="preserve"> </w:t>
      </w:r>
      <w:r>
        <w:rPr>
          <w:sz w:val="24"/>
        </w:rPr>
        <w:t>serial</w:t>
      </w:r>
      <w:r>
        <w:rPr>
          <w:spacing w:val="-4"/>
          <w:sz w:val="24"/>
        </w:rPr>
        <w:t xml:space="preserve"> </w:t>
      </w:r>
      <w:r>
        <w:rPr>
          <w:sz w:val="24"/>
        </w:rPr>
        <w:t xml:space="preserve">numbers; </w:t>
      </w:r>
      <w:r>
        <w:rPr>
          <w:spacing w:val="-4"/>
          <w:sz w:val="24"/>
        </w:rPr>
        <w:t>and</w:t>
      </w:r>
    </w:p>
    <w:p w14:paraId="7D4F9B0B" w14:textId="6D09516A" w:rsidR="0026103C" w:rsidRDefault="006C763E">
      <w:pPr>
        <w:pStyle w:val="ListParagraph"/>
        <w:numPr>
          <w:ilvl w:val="0"/>
          <w:numId w:val="1"/>
        </w:numPr>
        <w:tabs>
          <w:tab w:val="left" w:pos="1180"/>
          <w:tab w:val="left" w:pos="1181"/>
        </w:tabs>
        <w:spacing w:before="0" w:line="261" w:lineRule="auto"/>
        <w:ind w:right="801"/>
        <w:rPr>
          <w:sz w:val="24"/>
        </w:rPr>
      </w:pPr>
      <w:r>
        <w:rPr>
          <w:sz w:val="24"/>
        </w:rPr>
        <w:t>Other</w:t>
      </w:r>
      <w:r>
        <w:rPr>
          <w:spacing w:val="-6"/>
          <w:sz w:val="24"/>
        </w:rPr>
        <w:t xml:space="preserve"> </w:t>
      </w:r>
      <w:r>
        <w:rPr>
          <w:sz w:val="24"/>
        </w:rPr>
        <w:t>pertinent</w:t>
      </w:r>
      <w:r>
        <w:rPr>
          <w:spacing w:val="-6"/>
          <w:sz w:val="24"/>
        </w:rPr>
        <w:t xml:space="preserve"> </w:t>
      </w:r>
      <w:r>
        <w:rPr>
          <w:sz w:val="24"/>
        </w:rPr>
        <w:t>information</w:t>
      </w:r>
      <w:r>
        <w:rPr>
          <w:spacing w:val="-6"/>
          <w:sz w:val="24"/>
        </w:rPr>
        <w:t xml:space="preserve"> </w:t>
      </w:r>
      <w:r>
        <w:rPr>
          <w:sz w:val="24"/>
        </w:rPr>
        <w:t>(i.e.,</w:t>
      </w:r>
      <w:r>
        <w:rPr>
          <w:spacing w:val="-6"/>
          <w:sz w:val="24"/>
        </w:rPr>
        <w:t xml:space="preserve"> </w:t>
      </w:r>
      <w:r>
        <w:rPr>
          <w:sz w:val="24"/>
        </w:rPr>
        <w:t>correspondence</w:t>
      </w:r>
      <w:r>
        <w:rPr>
          <w:spacing w:val="-5"/>
          <w:sz w:val="24"/>
        </w:rPr>
        <w:t xml:space="preserve"> </w:t>
      </w:r>
      <w:r>
        <w:rPr>
          <w:sz w:val="24"/>
        </w:rPr>
        <w:t>with</w:t>
      </w:r>
      <w:r>
        <w:rPr>
          <w:spacing w:val="-6"/>
          <w:sz w:val="24"/>
        </w:rPr>
        <w:t xml:space="preserve"> </w:t>
      </w:r>
      <w:r>
        <w:rPr>
          <w:sz w:val="24"/>
        </w:rPr>
        <w:t>DCJS,</w:t>
      </w:r>
      <w:r>
        <w:rPr>
          <w:spacing w:val="-6"/>
          <w:sz w:val="24"/>
        </w:rPr>
        <w:t xml:space="preserve"> </w:t>
      </w:r>
      <w:r>
        <w:rPr>
          <w:sz w:val="24"/>
        </w:rPr>
        <w:t>budget</w:t>
      </w:r>
      <w:r>
        <w:rPr>
          <w:spacing w:val="-6"/>
          <w:sz w:val="24"/>
        </w:rPr>
        <w:t xml:space="preserve"> </w:t>
      </w:r>
      <w:r>
        <w:rPr>
          <w:sz w:val="24"/>
        </w:rPr>
        <w:t>revisions, special conditions, etc.)</w:t>
      </w:r>
    </w:p>
    <w:p w14:paraId="7BC6CC48" w14:textId="77777777" w:rsidR="003B7227" w:rsidRDefault="003B7227" w:rsidP="00BD3DBE">
      <w:pPr>
        <w:tabs>
          <w:tab w:val="left" w:pos="1180"/>
          <w:tab w:val="left" w:pos="1181"/>
        </w:tabs>
        <w:spacing w:line="261" w:lineRule="auto"/>
        <w:ind w:right="801"/>
        <w:rPr>
          <w:b/>
          <w:bCs/>
          <w:sz w:val="24"/>
        </w:rPr>
      </w:pPr>
    </w:p>
    <w:p w14:paraId="19853E08" w14:textId="2B692540" w:rsidR="00BD3DBE" w:rsidRPr="003B7227" w:rsidRDefault="00BD3DBE" w:rsidP="00BD3DBE">
      <w:pPr>
        <w:tabs>
          <w:tab w:val="left" w:pos="1180"/>
          <w:tab w:val="left" w:pos="1181"/>
        </w:tabs>
        <w:spacing w:line="261" w:lineRule="auto"/>
        <w:ind w:right="801"/>
        <w:rPr>
          <w:b/>
          <w:bCs/>
          <w:sz w:val="24"/>
        </w:rPr>
      </w:pPr>
      <w:r w:rsidRPr="003B7227">
        <w:rPr>
          <w:b/>
          <w:bCs/>
          <w:sz w:val="24"/>
        </w:rPr>
        <w:t>Should documents be physically or electronically maintained?</w:t>
      </w:r>
    </w:p>
    <w:p w14:paraId="39535DF2" w14:textId="4823D84E" w:rsidR="00BD3DBE" w:rsidRDefault="003B7227" w:rsidP="003B7227">
      <w:pPr>
        <w:tabs>
          <w:tab w:val="left" w:pos="1180"/>
          <w:tab w:val="left" w:pos="1181"/>
        </w:tabs>
        <w:spacing w:line="261" w:lineRule="auto"/>
        <w:ind w:right="801"/>
        <w:rPr>
          <w:sz w:val="24"/>
        </w:rPr>
      </w:pPr>
      <w:r w:rsidRPr="003B7227">
        <w:rPr>
          <w:sz w:val="24"/>
        </w:rPr>
        <w:t>The subgrantee must authorize DCJS</w:t>
      </w:r>
      <w:r>
        <w:rPr>
          <w:sz w:val="24"/>
        </w:rPr>
        <w:t xml:space="preserve"> </w:t>
      </w:r>
      <w:r w:rsidRPr="003B7227">
        <w:rPr>
          <w:sz w:val="24"/>
        </w:rPr>
        <w:t>and its representatives, access to and the right to examine all records</w:t>
      </w:r>
      <w:r w:rsidR="008653D1">
        <w:rPr>
          <w:sz w:val="24"/>
        </w:rPr>
        <w:t xml:space="preserve"> </w:t>
      </w:r>
      <w:r w:rsidRPr="003B7227">
        <w:rPr>
          <w:sz w:val="24"/>
        </w:rPr>
        <w:t>related to</w:t>
      </w:r>
      <w:r w:rsidR="008653D1">
        <w:rPr>
          <w:sz w:val="24"/>
        </w:rPr>
        <w:t xml:space="preserve"> all grants</w:t>
      </w:r>
      <w:r w:rsidRPr="003B7227">
        <w:rPr>
          <w:sz w:val="24"/>
        </w:rPr>
        <w:t>.</w:t>
      </w:r>
      <w:r>
        <w:rPr>
          <w:sz w:val="24"/>
        </w:rPr>
        <w:t xml:space="preserve">  </w:t>
      </w:r>
      <w:r w:rsidRPr="003B7227">
        <w:rPr>
          <w:sz w:val="24"/>
        </w:rPr>
        <w:t xml:space="preserve">This includes promptly providing, upon request, financial or programmatic-related documentation related to this award, including documentation of expenditures and </w:t>
      </w:r>
      <w:r w:rsidR="00410D60">
        <w:rPr>
          <w:sz w:val="24"/>
        </w:rPr>
        <w:t>activities performed with awarded funds</w:t>
      </w:r>
      <w:r w:rsidRPr="003B7227">
        <w:rPr>
          <w:sz w:val="24"/>
        </w:rPr>
        <w:t>.</w:t>
      </w:r>
      <w:r>
        <w:rPr>
          <w:sz w:val="24"/>
        </w:rPr>
        <w:t xml:space="preserve">  Records must be maintained onsite</w:t>
      </w:r>
      <w:r w:rsidR="00E537F2">
        <w:rPr>
          <w:sz w:val="24"/>
        </w:rPr>
        <w:t xml:space="preserve"> physically and/or electronically.</w:t>
      </w:r>
    </w:p>
    <w:p w14:paraId="222DF13E" w14:textId="77777777" w:rsidR="00410D60" w:rsidRPr="00BD3DBE" w:rsidRDefault="00410D60" w:rsidP="003B7227">
      <w:pPr>
        <w:tabs>
          <w:tab w:val="left" w:pos="1180"/>
          <w:tab w:val="left" w:pos="1181"/>
        </w:tabs>
        <w:spacing w:line="261" w:lineRule="auto"/>
        <w:ind w:right="801"/>
        <w:rPr>
          <w:sz w:val="24"/>
        </w:rPr>
      </w:pPr>
    </w:p>
    <w:p w14:paraId="71FBF0A0" w14:textId="77777777" w:rsidR="0026103C" w:rsidRDefault="006C763E">
      <w:pPr>
        <w:pStyle w:val="Heading1"/>
        <w:spacing w:before="155"/>
      </w:pPr>
      <w:r>
        <w:lastRenderedPageBreak/>
        <w:t>Award</w:t>
      </w:r>
      <w:r>
        <w:rPr>
          <w:spacing w:val="-4"/>
        </w:rPr>
        <w:t xml:space="preserve"> </w:t>
      </w:r>
      <w:r>
        <w:t>Acceptance</w:t>
      </w:r>
      <w:r>
        <w:rPr>
          <w:spacing w:val="-6"/>
        </w:rPr>
        <w:t xml:space="preserve"> </w:t>
      </w:r>
      <w:r>
        <w:t>&amp;</w:t>
      </w:r>
      <w:r>
        <w:rPr>
          <w:spacing w:val="-4"/>
        </w:rPr>
        <w:t xml:space="preserve"> </w:t>
      </w:r>
      <w:r>
        <w:t>Special</w:t>
      </w:r>
      <w:r>
        <w:rPr>
          <w:spacing w:val="-2"/>
        </w:rPr>
        <w:t xml:space="preserve"> Conditions:</w:t>
      </w:r>
    </w:p>
    <w:p w14:paraId="694B1F3C" w14:textId="77777777" w:rsidR="0026103C" w:rsidRDefault="0026103C">
      <w:pPr>
        <w:pStyle w:val="BodyText"/>
        <w:spacing w:before="8"/>
        <w:ind w:left="0"/>
        <w:rPr>
          <w:b/>
          <w:sz w:val="23"/>
        </w:rPr>
      </w:pPr>
    </w:p>
    <w:p w14:paraId="01FA3D68" w14:textId="77777777" w:rsidR="0026103C" w:rsidRDefault="006C763E">
      <w:pPr>
        <w:pStyle w:val="Heading2"/>
      </w:pPr>
      <w:r>
        <w:t>How</w:t>
      </w:r>
      <w:r>
        <w:rPr>
          <w:spacing w:val="-4"/>
        </w:rPr>
        <w:t xml:space="preserve"> </w:t>
      </w:r>
      <w:r>
        <w:t>do</w:t>
      </w:r>
      <w:r>
        <w:rPr>
          <w:spacing w:val="-5"/>
        </w:rPr>
        <w:t xml:space="preserve"> </w:t>
      </w:r>
      <w:r>
        <w:t>I</w:t>
      </w:r>
      <w:r>
        <w:rPr>
          <w:spacing w:val="-4"/>
        </w:rPr>
        <w:t xml:space="preserve"> </w:t>
      </w:r>
      <w:r>
        <w:t>accept</w:t>
      </w:r>
      <w:r>
        <w:rPr>
          <w:spacing w:val="-6"/>
        </w:rPr>
        <w:t xml:space="preserve"> </w:t>
      </w:r>
      <w:r>
        <w:t>my</w:t>
      </w:r>
      <w:r>
        <w:rPr>
          <w:spacing w:val="-5"/>
        </w:rPr>
        <w:t xml:space="preserve"> </w:t>
      </w:r>
      <w:r>
        <w:t>agency’s</w:t>
      </w:r>
      <w:r>
        <w:rPr>
          <w:spacing w:val="-5"/>
        </w:rPr>
        <w:t xml:space="preserve"> </w:t>
      </w:r>
      <w:r>
        <w:rPr>
          <w:spacing w:val="-2"/>
        </w:rPr>
        <w:t>award?</w:t>
      </w:r>
    </w:p>
    <w:p w14:paraId="781274E0" w14:textId="77777777" w:rsidR="0026103C" w:rsidRDefault="006C763E">
      <w:pPr>
        <w:pStyle w:val="BodyText"/>
        <w:spacing w:before="72" w:line="259" w:lineRule="auto"/>
        <w:ind w:right="103"/>
      </w:pPr>
      <w:r>
        <w:t>Print and read the Grant Award Package and Special Conditions in their entirety. To accept the terms</w:t>
      </w:r>
      <w:r>
        <w:rPr>
          <w:spacing w:val="-3"/>
        </w:rPr>
        <w:t xml:space="preserve"> </w:t>
      </w:r>
      <w:r>
        <w:t>and</w:t>
      </w:r>
      <w:r>
        <w:rPr>
          <w:spacing w:val="-3"/>
        </w:rPr>
        <w:t xml:space="preserve"> </w:t>
      </w:r>
      <w:r>
        <w:t>conditions</w:t>
      </w:r>
      <w:r>
        <w:rPr>
          <w:spacing w:val="-3"/>
        </w:rPr>
        <w:t xml:space="preserve"> </w:t>
      </w:r>
      <w:r>
        <w:t>of</w:t>
      </w:r>
      <w:r>
        <w:rPr>
          <w:spacing w:val="-3"/>
        </w:rPr>
        <w:t xml:space="preserve"> </w:t>
      </w:r>
      <w:r>
        <w:t>the</w:t>
      </w:r>
      <w:r>
        <w:rPr>
          <w:spacing w:val="-5"/>
        </w:rPr>
        <w:t xml:space="preserve"> </w:t>
      </w:r>
      <w:r>
        <w:t>award,</w:t>
      </w:r>
      <w:r>
        <w:rPr>
          <w:spacing w:val="-4"/>
        </w:rPr>
        <w:t xml:space="preserve"> </w:t>
      </w:r>
      <w:r>
        <w:t>the</w:t>
      </w:r>
      <w:r>
        <w:rPr>
          <w:spacing w:val="-6"/>
        </w:rPr>
        <w:t xml:space="preserve"> </w:t>
      </w:r>
      <w:r>
        <w:t>Project</w:t>
      </w:r>
      <w:r>
        <w:rPr>
          <w:spacing w:val="-3"/>
        </w:rPr>
        <w:t xml:space="preserve"> </w:t>
      </w:r>
      <w:r>
        <w:t>Administrator</w:t>
      </w:r>
      <w:r>
        <w:rPr>
          <w:spacing w:val="-4"/>
        </w:rPr>
        <w:t xml:space="preserve"> </w:t>
      </w:r>
      <w:r>
        <w:t>must</w:t>
      </w:r>
      <w:r>
        <w:rPr>
          <w:spacing w:val="-4"/>
        </w:rPr>
        <w:t xml:space="preserve"> </w:t>
      </w:r>
      <w:r>
        <w:t>sign</w:t>
      </w:r>
      <w:r>
        <w:rPr>
          <w:spacing w:val="-3"/>
        </w:rPr>
        <w:t xml:space="preserve"> </w:t>
      </w:r>
      <w:r>
        <w:t>the</w:t>
      </w:r>
      <w:r>
        <w:rPr>
          <w:spacing w:val="-3"/>
        </w:rPr>
        <w:t xml:space="preserve"> </w:t>
      </w:r>
      <w:r>
        <w:t>award</w:t>
      </w:r>
      <w:r>
        <w:rPr>
          <w:spacing w:val="-3"/>
        </w:rPr>
        <w:t xml:space="preserve"> </w:t>
      </w:r>
      <w:r>
        <w:t>acceptance</w:t>
      </w:r>
      <w:r>
        <w:rPr>
          <w:spacing w:val="-5"/>
        </w:rPr>
        <w:t xml:space="preserve"> </w:t>
      </w:r>
      <w:r>
        <w:t>and email</w:t>
      </w:r>
      <w:r>
        <w:rPr>
          <w:spacing w:val="-3"/>
        </w:rPr>
        <w:t xml:space="preserve"> </w:t>
      </w:r>
      <w:r>
        <w:t>it</w:t>
      </w:r>
      <w:r>
        <w:rPr>
          <w:spacing w:val="-3"/>
        </w:rPr>
        <w:t xml:space="preserve"> </w:t>
      </w:r>
      <w:r>
        <w:t>to</w:t>
      </w:r>
      <w:r>
        <w:rPr>
          <w:spacing w:val="-3"/>
        </w:rPr>
        <w:t xml:space="preserve"> </w:t>
      </w:r>
      <w:hyperlink r:id="rId11">
        <w:r>
          <w:rPr>
            <w:b/>
          </w:rPr>
          <w:t>grantsmgmt@dcjs.virginia.gov</w:t>
        </w:r>
      </w:hyperlink>
      <w:r>
        <w:t>.</w:t>
      </w:r>
      <w:r>
        <w:rPr>
          <w:spacing w:val="-3"/>
        </w:rPr>
        <w:t xml:space="preserve"> </w:t>
      </w:r>
      <w:r>
        <w:t>The</w:t>
      </w:r>
      <w:r>
        <w:rPr>
          <w:spacing w:val="-5"/>
        </w:rPr>
        <w:t xml:space="preserve"> </w:t>
      </w:r>
      <w:r>
        <w:t>award</w:t>
      </w:r>
      <w:r>
        <w:rPr>
          <w:spacing w:val="-2"/>
        </w:rPr>
        <w:t xml:space="preserve"> </w:t>
      </w:r>
      <w:r>
        <w:t>acceptance,</w:t>
      </w:r>
      <w:r>
        <w:rPr>
          <w:spacing w:val="-3"/>
        </w:rPr>
        <w:t xml:space="preserve"> </w:t>
      </w:r>
      <w:r>
        <w:t>also</w:t>
      </w:r>
      <w:r>
        <w:rPr>
          <w:spacing w:val="-3"/>
        </w:rPr>
        <w:t xml:space="preserve"> </w:t>
      </w:r>
      <w:r>
        <w:t>known</w:t>
      </w:r>
      <w:r>
        <w:rPr>
          <w:spacing w:val="-3"/>
        </w:rPr>
        <w:t xml:space="preserve"> </w:t>
      </w:r>
      <w:r>
        <w:t>as</w:t>
      </w:r>
      <w:r>
        <w:rPr>
          <w:spacing w:val="-3"/>
        </w:rPr>
        <w:t xml:space="preserve"> </w:t>
      </w:r>
      <w:r>
        <w:t>the</w:t>
      </w:r>
      <w:r>
        <w:rPr>
          <w:spacing w:val="-3"/>
        </w:rPr>
        <w:t xml:space="preserve"> </w:t>
      </w:r>
      <w:r>
        <w:t xml:space="preserve">Statement of Grant Award (SOGA), must be received by DCJS within the initial 60 days of the award </w:t>
      </w:r>
      <w:r>
        <w:rPr>
          <w:spacing w:val="-2"/>
        </w:rPr>
        <w:t>period.</w:t>
      </w:r>
    </w:p>
    <w:p w14:paraId="000A9380" w14:textId="77777777" w:rsidR="00355AB1" w:rsidRDefault="00355AB1">
      <w:pPr>
        <w:pStyle w:val="Heading2"/>
        <w:spacing w:before="61"/>
      </w:pPr>
    </w:p>
    <w:p w14:paraId="57898DDF" w14:textId="3748D470" w:rsidR="0026103C" w:rsidRDefault="006C763E">
      <w:pPr>
        <w:pStyle w:val="Heading2"/>
        <w:spacing w:before="61"/>
      </w:pPr>
      <w:r>
        <w:t>Does</w:t>
      </w:r>
      <w:r>
        <w:rPr>
          <w:spacing w:val="-4"/>
        </w:rPr>
        <w:t xml:space="preserve"> </w:t>
      </w:r>
      <w:r>
        <w:t>the</w:t>
      </w:r>
      <w:r>
        <w:rPr>
          <w:spacing w:val="-5"/>
        </w:rPr>
        <w:t xml:space="preserve"> </w:t>
      </w:r>
      <w:r>
        <w:t>award</w:t>
      </w:r>
      <w:r>
        <w:rPr>
          <w:spacing w:val="-3"/>
        </w:rPr>
        <w:t xml:space="preserve"> </w:t>
      </w:r>
      <w:r>
        <w:t>have</w:t>
      </w:r>
      <w:r>
        <w:rPr>
          <w:spacing w:val="-5"/>
        </w:rPr>
        <w:t xml:space="preserve"> </w:t>
      </w:r>
      <w:r>
        <w:t>to</w:t>
      </w:r>
      <w:r>
        <w:rPr>
          <w:spacing w:val="-4"/>
        </w:rPr>
        <w:t xml:space="preserve"> </w:t>
      </w:r>
      <w:r>
        <w:t>be</w:t>
      </w:r>
      <w:r>
        <w:rPr>
          <w:spacing w:val="-4"/>
        </w:rPr>
        <w:t xml:space="preserve"> </w:t>
      </w:r>
      <w:r>
        <w:t>signed/returned</w:t>
      </w:r>
      <w:r>
        <w:rPr>
          <w:spacing w:val="-4"/>
        </w:rPr>
        <w:t xml:space="preserve"> </w:t>
      </w:r>
      <w:r>
        <w:t>before</w:t>
      </w:r>
      <w:r>
        <w:rPr>
          <w:spacing w:val="-5"/>
        </w:rPr>
        <w:t xml:space="preserve"> </w:t>
      </w:r>
      <w:r>
        <w:t>I</w:t>
      </w:r>
      <w:r>
        <w:rPr>
          <w:spacing w:val="-4"/>
        </w:rPr>
        <w:t xml:space="preserve"> </w:t>
      </w:r>
      <w:r>
        <w:t>can</w:t>
      </w:r>
      <w:r>
        <w:rPr>
          <w:spacing w:val="-4"/>
        </w:rPr>
        <w:t xml:space="preserve"> </w:t>
      </w:r>
      <w:r>
        <w:t>access</w:t>
      </w:r>
      <w:r>
        <w:rPr>
          <w:spacing w:val="-4"/>
        </w:rPr>
        <w:t xml:space="preserve"> </w:t>
      </w:r>
      <w:r>
        <w:t>grant</w:t>
      </w:r>
      <w:r>
        <w:rPr>
          <w:spacing w:val="-4"/>
        </w:rPr>
        <w:t xml:space="preserve"> </w:t>
      </w:r>
      <w:r>
        <w:rPr>
          <w:spacing w:val="-2"/>
        </w:rPr>
        <w:t>funds?</w:t>
      </w:r>
    </w:p>
    <w:p w14:paraId="5314765B" w14:textId="26383564" w:rsidR="0026103C" w:rsidRDefault="006C763E">
      <w:pPr>
        <w:pStyle w:val="BodyText"/>
        <w:spacing w:before="73" w:line="259" w:lineRule="auto"/>
      </w:pPr>
      <w:r>
        <w:t>The</w:t>
      </w:r>
      <w:r>
        <w:rPr>
          <w:spacing w:val="-5"/>
        </w:rPr>
        <w:t xml:space="preserve"> </w:t>
      </w:r>
      <w:r>
        <w:t>award</w:t>
      </w:r>
      <w:r>
        <w:rPr>
          <w:spacing w:val="-3"/>
        </w:rPr>
        <w:t xml:space="preserve"> </w:t>
      </w:r>
      <w:r>
        <w:t>acceptance</w:t>
      </w:r>
      <w:r>
        <w:rPr>
          <w:spacing w:val="-4"/>
        </w:rPr>
        <w:t xml:space="preserve"> </w:t>
      </w:r>
      <w:r>
        <w:t>must</w:t>
      </w:r>
      <w:r>
        <w:rPr>
          <w:spacing w:val="-3"/>
        </w:rPr>
        <w:t xml:space="preserve"> </w:t>
      </w:r>
      <w:r>
        <w:t>be</w:t>
      </w:r>
      <w:r>
        <w:rPr>
          <w:spacing w:val="-3"/>
        </w:rPr>
        <w:t xml:space="preserve"> </w:t>
      </w:r>
      <w:r>
        <w:t>received</w:t>
      </w:r>
      <w:r>
        <w:rPr>
          <w:spacing w:val="-2"/>
        </w:rPr>
        <w:t xml:space="preserve"> </w:t>
      </w:r>
      <w:r>
        <w:t>prior</w:t>
      </w:r>
      <w:r>
        <w:rPr>
          <w:spacing w:val="-4"/>
        </w:rPr>
        <w:t xml:space="preserve"> </w:t>
      </w:r>
      <w:r>
        <w:t>to</w:t>
      </w:r>
      <w:r>
        <w:rPr>
          <w:spacing w:val="-3"/>
        </w:rPr>
        <w:t xml:space="preserve"> </w:t>
      </w:r>
      <w:r>
        <w:t>funds</w:t>
      </w:r>
      <w:r>
        <w:rPr>
          <w:spacing w:val="-3"/>
        </w:rPr>
        <w:t xml:space="preserve"> </w:t>
      </w:r>
      <w:r>
        <w:t>being</w:t>
      </w:r>
      <w:r>
        <w:rPr>
          <w:spacing w:val="-5"/>
        </w:rPr>
        <w:t xml:space="preserve"> </w:t>
      </w:r>
      <w:r>
        <w:t>disbursed. To</w:t>
      </w:r>
      <w:r>
        <w:rPr>
          <w:spacing w:val="-2"/>
        </w:rPr>
        <w:t xml:space="preserve"> </w:t>
      </w:r>
      <w:r>
        <w:t>check</w:t>
      </w:r>
      <w:r>
        <w:rPr>
          <w:spacing w:val="-3"/>
        </w:rPr>
        <w:t xml:space="preserve"> </w:t>
      </w:r>
      <w:r>
        <w:t>the</w:t>
      </w:r>
      <w:r>
        <w:rPr>
          <w:spacing w:val="-3"/>
        </w:rPr>
        <w:t xml:space="preserve"> </w:t>
      </w:r>
      <w:r>
        <w:t>status</w:t>
      </w:r>
      <w:r>
        <w:rPr>
          <w:spacing w:val="-3"/>
        </w:rPr>
        <w:t xml:space="preserve"> </w:t>
      </w:r>
      <w:r>
        <w:t>of</w:t>
      </w:r>
      <w:r>
        <w:rPr>
          <w:spacing w:val="-3"/>
        </w:rPr>
        <w:t xml:space="preserve"> </w:t>
      </w:r>
      <w:r>
        <w:t xml:space="preserve">the award acceptance, logon to </w:t>
      </w:r>
      <w:r w:rsidR="00A90615">
        <w:t>OGMS</w:t>
      </w:r>
      <w:r w:rsidR="0073535F">
        <w:t xml:space="preserve">:  </w:t>
      </w:r>
      <w:hyperlink r:id="rId12" w:history="1">
        <w:r w:rsidR="0073535F" w:rsidRPr="004845C1">
          <w:rPr>
            <w:rStyle w:val="Hyperlink"/>
          </w:rPr>
          <w:t>https://ogms.dcjs.virginia.gov/</w:t>
        </w:r>
      </w:hyperlink>
      <w:r w:rsidR="0073535F" w:rsidRPr="0073535F">
        <w:t>.</w:t>
      </w:r>
      <w:r w:rsidR="0073535F">
        <w:t xml:space="preserve">  </w:t>
      </w:r>
    </w:p>
    <w:p w14:paraId="530D72CD" w14:textId="77777777" w:rsidR="0026103C" w:rsidRDefault="0026103C">
      <w:pPr>
        <w:pStyle w:val="BodyText"/>
        <w:spacing w:before="4"/>
        <w:ind w:left="0"/>
        <w:rPr>
          <w:sz w:val="21"/>
        </w:rPr>
      </w:pPr>
    </w:p>
    <w:p w14:paraId="45F9F1F9" w14:textId="77777777" w:rsidR="0026103C" w:rsidRDefault="006C763E">
      <w:pPr>
        <w:pStyle w:val="Heading2"/>
      </w:pPr>
      <w:r>
        <w:t>What</w:t>
      </w:r>
      <w:r>
        <w:rPr>
          <w:spacing w:val="-5"/>
        </w:rPr>
        <w:t xml:space="preserve"> </w:t>
      </w:r>
      <w:r>
        <w:t>is</w:t>
      </w:r>
      <w:r>
        <w:rPr>
          <w:spacing w:val="-4"/>
        </w:rPr>
        <w:t xml:space="preserve"> </w:t>
      </w:r>
      <w:r>
        <w:t>the</w:t>
      </w:r>
      <w:r>
        <w:rPr>
          <w:spacing w:val="-5"/>
        </w:rPr>
        <w:t xml:space="preserve"> </w:t>
      </w:r>
      <w:r>
        <w:t>grant</w:t>
      </w:r>
      <w:r>
        <w:rPr>
          <w:spacing w:val="-4"/>
        </w:rPr>
        <w:t xml:space="preserve"> </w:t>
      </w:r>
      <w:r>
        <w:t>period</w:t>
      </w:r>
      <w:r>
        <w:rPr>
          <w:spacing w:val="-4"/>
        </w:rPr>
        <w:t xml:space="preserve"> </w:t>
      </w:r>
      <w:r>
        <w:t>of</w:t>
      </w:r>
      <w:r>
        <w:rPr>
          <w:spacing w:val="-4"/>
        </w:rPr>
        <w:t xml:space="preserve"> </w:t>
      </w:r>
      <w:r>
        <w:rPr>
          <w:spacing w:val="-2"/>
        </w:rPr>
        <w:t>performance?</w:t>
      </w:r>
    </w:p>
    <w:p w14:paraId="20C4AC95" w14:textId="247A3C7D" w:rsidR="0026103C" w:rsidRDefault="006C763E">
      <w:pPr>
        <w:pStyle w:val="BodyText"/>
        <w:spacing w:before="75" w:line="259" w:lineRule="auto"/>
        <w:ind w:right="176"/>
      </w:pPr>
      <w:r>
        <w:t>The Uniform Guidance in 2 CFR 200.77 defines "period of performance" as the time during which the non-Federal entity (sub-grantee) may incur new obligations to carry out the work authorized under the Federal award. The period of performance represents the one-year period for</w:t>
      </w:r>
      <w:r>
        <w:rPr>
          <w:spacing w:val="-5"/>
        </w:rPr>
        <w:t xml:space="preserve"> </w:t>
      </w:r>
      <w:r>
        <w:t>which</w:t>
      </w:r>
      <w:r>
        <w:rPr>
          <w:spacing w:val="-3"/>
        </w:rPr>
        <w:t xml:space="preserve"> </w:t>
      </w:r>
      <w:r>
        <w:t>the</w:t>
      </w:r>
      <w:r>
        <w:rPr>
          <w:spacing w:val="-2"/>
        </w:rPr>
        <w:t xml:space="preserve"> </w:t>
      </w:r>
      <w:r>
        <w:t>award</w:t>
      </w:r>
      <w:r>
        <w:rPr>
          <w:spacing w:val="-4"/>
        </w:rPr>
        <w:t xml:space="preserve"> </w:t>
      </w:r>
      <w:r>
        <w:t>was</w:t>
      </w:r>
      <w:r>
        <w:rPr>
          <w:spacing w:val="-1"/>
        </w:rPr>
        <w:t xml:space="preserve"> </w:t>
      </w:r>
      <w:r>
        <w:t>made.</w:t>
      </w:r>
      <w:r>
        <w:rPr>
          <w:spacing w:val="-2"/>
        </w:rPr>
        <w:t xml:space="preserve"> </w:t>
      </w:r>
      <w:r>
        <w:t>The</w:t>
      </w:r>
      <w:r>
        <w:rPr>
          <w:spacing w:val="-5"/>
        </w:rPr>
        <w:t xml:space="preserve"> </w:t>
      </w:r>
      <w:r>
        <w:t>Grant</w:t>
      </w:r>
      <w:r>
        <w:rPr>
          <w:spacing w:val="-4"/>
        </w:rPr>
        <w:t xml:space="preserve"> </w:t>
      </w:r>
      <w:r>
        <w:t>Award</w:t>
      </w:r>
      <w:r>
        <w:rPr>
          <w:spacing w:val="-2"/>
        </w:rPr>
        <w:t xml:space="preserve"> </w:t>
      </w:r>
      <w:r>
        <w:t>Package</w:t>
      </w:r>
      <w:r>
        <w:rPr>
          <w:spacing w:val="-4"/>
        </w:rPr>
        <w:t xml:space="preserve"> </w:t>
      </w:r>
      <w:r>
        <w:t>(Statement</w:t>
      </w:r>
      <w:r>
        <w:rPr>
          <w:spacing w:val="-3"/>
        </w:rPr>
        <w:t xml:space="preserve"> </w:t>
      </w:r>
      <w:r>
        <w:t>of</w:t>
      </w:r>
      <w:r>
        <w:rPr>
          <w:spacing w:val="-3"/>
        </w:rPr>
        <w:t xml:space="preserve"> </w:t>
      </w:r>
      <w:r>
        <w:t>Grant</w:t>
      </w:r>
      <w:r>
        <w:rPr>
          <w:spacing w:val="-4"/>
        </w:rPr>
        <w:t xml:space="preserve"> </w:t>
      </w:r>
      <w:r>
        <w:t>Award)</w:t>
      </w:r>
      <w:r>
        <w:rPr>
          <w:spacing w:val="-6"/>
        </w:rPr>
        <w:t xml:space="preserve"> </w:t>
      </w:r>
      <w:r>
        <w:t>provides the award period for each grant (</w:t>
      </w:r>
      <w:proofErr w:type="spellStart"/>
      <w:r>
        <w:t>eg.</w:t>
      </w:r>
      <w:proofErr w:type="spellEnd"/>
      <w:r>
        <w:t xml:space="preserve"> July 1, 20</w:t>
      </w:r>
      <w:r w:rsidR="004731A3">
        <w:t>22</w:t>
      </w:r>
      <w:r>
        <w:t>-June 30, 202</w:t>
      </w:r>
      <w:r w:rsidR="004731A3">
        <w:t>3</w:t>
      </w:r>
      <w:r>
        <w:t>).</w:t>
      </w:r>
    </w:p>
    <w:p w14:paraId="341DA2C7" w14:textId="77777777" w:rsidR="0026103C" w:rsidRDefault="0026103C">
      <w:pPr>
        <w:pStyle w:val="BodyText"/>
        <w:spacing w:before="3"/>
        <w:ind w:left="0"/>
        <w:rPr>
          <w:sz w:val="21"/>
        </w:rPr>
      </w:pPr>
    </w:p>
    <w:p w14:paraId="6FFA6D2E" w14:textId="4FDF138D" w:rsidR="0026103C" w:rsidRDefault="006C763E">
      <w:pPr>
        <w:pStyle w:val="Heading2"/>
      </w:pPr>
      <w:r>
        <w:t>How</w:t>
      </w:r>
      <w:r>
        <w:rPr>
          <w:spacing w:val="-5"/>
        </w:rPr>
        <w:t xml:space="preserve"> </w:t>
      </w:r>
      <w:r>
        <w:t>do</w:t>
      </w:r>
      <w:r>
        <w:rPr>
          <w:spacing w:val="-4"/>
        </w:rPr>
        <w:t xml:space="preserve"> </w:t>
      </w:r>
      <w:r>
        <w:t>I</w:t>
      </w:r>
      <w:r>
        <w:rPr>
          <w:spacing w:val="-4"/>
        </w:rPr>
        <w:t xml:space="preserve"> </w:t>
      </w:r>
      <w:r>
        <w:t>obtain</w:t>
      </w:r>
      <w:r>
        <w:rPr>
          <w:spacing w:val="-3"/>
        </w:rPr>
        <w:t xml:space="preserve"> </w:t>
      </w:r>
      <w:r w:rsidR="004128D6">
        <w:rPr>
          <w:spacing w:val="-2"/>
        </w:rPr>
        <w:t>access to the grant in OGMS</w:t>
      </w:r>
      <w:r>
        <w:rPr>
          <w:spacing w:val="-2"/>
        </w:rPr>
        <w:t>?</w:t>
      </w:r>
    </w:p>
    <w:p w14:paraId="753B6316" w14:textId="766CE07D" w:rsidR="0026103C" w:rsidRDefault="006C763E">
      <w:pPr>
        <w:pStyle w:val="BodyText"/>
        <w:spacing w:before="75" w:line="259" w:lineRule="auto"/>
      </w:pPr>
      <w:r>
        <w:t>To</w:t>
      </w:r>
      <w:r>
        <w:rPr>
          <w:spacing w:val="-4"/>
        </w:rPr>
        <w:t xml:space="preserve"> </w:t>
      </w:r>
      <w:r>
        <w:t>obtain</w:t>
      </w:r>
      <w:r>
        <w:rPr>
          <w:spacing w:val="-4"/>
        </w:rPr>
        <w:t xml:space="preserve"> </w:t>
      </w:r>
      <w:r w:rsidR="004128D6">
        <w:t>access to OGMS</w:t>
      </w:r>
      <w:r>
        <w:t>,</w:t>
      </w:r>
      <w:r>
        <w:rPr>
          <w:spacing w:val="-4"/>
        </w:rPr>
        <w:t xml:space="preserve"> </w:t>
      </w:r>
      <w:r w:rsidR="004128D6">
        <w:t xml:space="preserve">you must register </w:t>
      </w:r>
      <w:r w:rsidR="00ED6F06" w:rsidRPr="00ED6F06">
        <w:t>here</w:t>
      </w:r>
      <w:r w:rsidR="00ED6F06">
        <w:t xml:space="preserve">:  </w:t>
      </w:r>
      <w:hyperlink r:id="rId13" w:history="1">
        <w:r w:rsidR="00ED6F06" w:rsidRPr="004845C1">
          <w:rPr>
            <w:rStyle w:val="Hyperlink"/>
          </w:rPr>
          <w:t>https://ogms.dcjs.virginia.gov/</w:t>
        </w:r>
      </w:hyperlink>
      <w:r w:rsidR="00ED6F06" w:rsidRPr="00ED6F06">
        <w:t>.</w:t>
      </w:r>
      <w:r w:rsidR="00ED6F06">
        <w:t xml:space="preserve">  </w:t>
      </w:r>
      <w:r w:rsidR="00ED6F06" w:rsidRPr="00ED6F06">
        <w:t>For questions and technical assistance, contact ogmssupport@dcjs.virginia.gov. Please include your grant number and grant program area in the Subject line (Example: 20-A1234CC20 – CCCA/PSA Grant Program).</w:t>
      </w:r>
    </w:p>
    <w:p w14:paraId="02553A0F" w14:textId="77777777" w:rsidR="0026103C" w:rsidRDefault="0026103C">
      <w:pPr>
        <w:pStyle w:val="BodyText"/>
        <w:spacing w:before="0"/>
        <w:ind w:left="0"/>
        <w:rPr>
          <w:sz w:val="21"/>
        </w:rPr>
      </w:pPr>
    </w:p>
    <w:p w14:paraId="1AA0F6B1" w14:textId="1D6A7960" w:rsidR="0026103C" w:rsidRDefault="006C763E">
      <w:pPr>
        <w:pStyle w:val="Heading2"/>
        <w:spacing w:line="242" w:lineRule="auto"/>
        <w:ind w:right="565"/>
        <w:jc w:val="both"/>
      </w:pPr>
      <w:r>
        <w:t>What</w:t>
      </w:r>
      <w:r>
        <w:rPr>
          <w:spacing w:val="-3"/>
        </w:rPr>
        <w:t xml:space="preserve"> </w:t>
      </w:r>
      <w:r>
        <w:t>are</w:t>
      </w:r>
      <w:r>
        <w:rPr>
          <w:spacing w:val="-4"/>
        </w:rPr>
        <w:t xml:space="preserve"> </w:t>
      </w:r>
      <w:r>
        <w:t>special</w:t>
      </w:r>
      <w:r>
        <w:rPr>
          <w:spacing w:val="-3"/>
        </w:rPr>
        <w:t xml:space="preserve"> </w:t>
      </w:r>
      <w:r>
        <w:t>conditions</w:t>
      </w:r>
      <w:r w:rsidR="00606CC0">
        <w:t>/</w:t>
      </w:r>
      <w:proofErr w:type="gramStart"/>
      <w:r w:rsidR="00606CC0">
        <w:t>encumbrance</w:t>
      </w:r>
      <w:r w:rsidR="00394025">
        <w:t>s</w:t>
      </w:r>
      <w:proofErr w:type="gramEnd"/>
      <w:r>
        <w:rPr>
          <w:spacing w:val="-3"/>
        </w:rPr>
        <w:t xml:space="preserve"> </w:t>
      </w:r>
      <w:r>
        <w:t>and</w:t>
      </w:r>
      <w:r>
        <w:rPr>
          <w:spacing w:val="-5"/>
        </w:rPr>
        <w:t xml:space="preserve"> </w:t>
      </w:r>
      <w:r>
        <w:t>do</w:t>
      </w:r>
      <w:r>
        <w:rPr>
          <w:spacing w:val="-3"/>
        </w:rPr>
        <w:t xml:space="preserve"> </w:t>
      </w:r>
      <w:r>
        <w:t>they</w:t>
      </w:r>
      <w:r>
        <w:rPr>
          <w:spacing w:val="-3"/>
        </w:rPr>
        <w:t xml:space="preserve"> </w:t>
      </w:r>
      <w:r>
        <w:t>have</w:t>
      </w:r>
      <w:r>
        <w:rPr>
          <w:spacing w:val="-3"/>
        </w:rPr>
        <w:t xml:space="preserve"> </w:t>
      </w:r>
      <w:r>
        <w:t>to</w:t>
      </w:r>
      <w:r>
        <w:rPr>
          <w:spacing w:val="-3"/>
        </w:rPr>
        <w:t xml:space="preserve"> </w:t>
      </w:r>
      <w:r>
        <w:t>be</w:t>
      </w:r>
      <w:r>
        <w:rPr>
          <w:spacing w:val="-4"/>
        </w:rPr>
        <w:t xml:space="preserve"> </w:t>
      </w:r>
      <w:r>
        <w:t>completed</w:t>
      </w:r>
      <w:r>
        <w:rPr>
          <w:spacing w:val="-3"/>
        </w:rPr>
        <w:t xml:space="preserve"> </w:t>
      </w:r>
      <w:r>
        <w:t>before</w:t>
      </w:r>
      <w:r>
        <w:rPr>
          <w:spacing w:val="-4"/>
        </w:rPr>
        <w:t xml:space="preserve"> </w:t>
      </w:r>
      <w:r>
        <w:t>I</w:t>
      </w:r>
      <w:r>
        <w:rPr>
          <w:spacing w:val="-1"/>
        </w:rPr>
        <w:t xml:space="preserve"> </w:t>
      </w:r>
      <w:r>
        <w:t>can</w:t>
      </w:r>
      <w:r>
        <w:rPr>
          <w:spacing w:val="-3"/>
        </w:rPr>
        <w:t xml:space="preserve"> </w:t>
      </w:r>
      <w:r>
        <w:t>access</w:t>
      </w:r>
      <w:r>
        <w:rPr>
          <w:spacing w:val="-3"/>
        </w:rPr>
        <w:t xml:space="preserve"> </w:t>
      </w:r>
      <w:r>
        <w:t xml:space="preserve">grant </w:t>
      </w:r>
      <w:r>
        <w:rPr>
          <w:spacing w:val="-2"/>
        </w:rPr>
        <w:t>funds?</w:t>
      </w:r>
    </w:p>
    <w:p w14:paraId="2C24A258" w14:textId="00D2D51B" w:rsidR="0026103C" w:rsidRDefault="006C763E">
      <w:pPr>
        <w:pStyle w:val="BodyText"/>
        <w:spacing w:before="72" w:line="259" w:lineRule="auto"/>
        <w:ind w:right="218"/>
        <w:jc w:val="both"/>
      </w:pPr>
      <w:r>
        <w:t>A</w:t>
      </w:r>
      <w:r>
        <w:rPr>
          <w:spacing w:val="-3"/>
        </w:rPr>
        <w:t xml:space="preserve"> </w:t>
      </w:r>
      <w:r>
        <w:t>special</w:t>
      </w:r>
      <w:r>
        <w:rPr>
          <w:spacing w:val="-3"/>
        </w:rPr>
        <w:t xml:space="preserve"> </w:t>
      </w:r>
      <w:r>
        <w:t>condition</w:t>
      </w:r>
      <w:r>
        <w:rPr>
          <w:spacing w:val="-3"/>
        </w:rPr>
        <w:t xml:space="preserve"> </w:t>
      </w:r>
      <w:r>
        <w:t>is</w:t>
      </w:r>
      <w:r>
        <w:rPr>
          <w:spacing w:val="-3"/>
        </w:rPr>
        <w:t xml:space="preserve"> </w:t>
      </w:r>
      <w:r>
        <w:t>an</w:t>
      </w:r>
      <w:r>
        <w:rPr>
          <w:spacing w:val="-1"/>
        </w:rPr>
        <w:t xml:space="preserve"> </w:t>
      </w:r>
      <w:r>
        <w:t>item</w:t>
      </w:r>
      <w:r>
        <w:rPr>
          <w:spacing w:val="-3"/>
        </w:rPr>
        <w:t xml:space="preserve"> </w:t>
      </w:r>
      <w:r>
        <w:t>included</w:t>
      </w:r>
      <w:r>
        <w:rPr>
          <w:spacing w:val="-3"/>
        </w:rPr>
        <w:t xml:space="preserve"> </w:t>
      </w:r>
      <w:r>
        <w:t>in</w:t>
      </w:r>
      <w:r>
        <w:rPr>
          <w:spacing w:val="-3"/>
        </w:rPr>
        <w:t xml:space="preserve"> </w:t>
      </w:r>
      <w:r>
        <w:t>the</w:t>
      </w:r>
      <w:r>
        <w:rPr>
          <w:spacing w:val="-3"/>
        </w:rPr>
        <w:t xml:space="preserve"> </w:t>
      </w:r>
      <w:r>
        <w:t>Grant</w:t>
      </w:r>
      <w:r>
        <w:rPr>
          <w:spacing w:val="-3"/>
        </w:rPr>
        <w:t xml:space="preserve"> </w:t>
      </w:r>
      <w:r>
        <w:t>Award</w:t>
      </w:r>
      <w:r>
        <w:rPr>
          <w:spacing w:val="-3"/>
        </w:rPr>
        <w:t xml:space="preserve"> </w:t>
      </w:r>
      <w:r w:rsidR="00606CC0">
        <w:rPr>
          <w:spacing w:val="-3"/>
        </w:rPr>
        <w:t xml:space="preserve">Package </w:t>
      </w:r>
      <w:r>
        <w:t>that</w:t>
      </w:r>
      <w:r>
        <w:rPr>
          <w:spacing w:val="-3"/>
        </w:rPr>
        <w:t xml:space="preserve"> </w:t>
      </w:r>
      <w:r>
        <w:t>requires</w:t>
      </w:r>
      <w:r>
        <w:rPr>
          <w:spacing w:val="-3"/>
        </w:rPr>
        <w:t xml:space="preserve"> </w:t>
      </w:r>
      <w:r>
        <w:t>the</w:t>
      </w:r>
      <w:r>
        <w:rPr>
          <w:spacing w:val="-2"/>
        </w:rPr>
        <w:t xml:space="preserve"> </w:t>
      </w:r>
      <w:r>
        <w:t>grantee</w:t>
      </w:r>
      <w:r>
        <w:rPr>
          <w:spacing w:val="-5"/>
        </w:rPr>
        <w:t xml:space="preserve"> </w:t>
      </w:r>
      <w:r>
        <w:t>to accomplish</w:t>
      </w:r>
      <w:r>
        <w:rPr>
          <w:spacing w:val="-1"/>
        </w:rPr>
        <w:t xml:space="preserve"> </w:t>
      </w:r>
      <w:r>
        <w:t>certain</w:t>
      </w:r>
      <w:r>
        <w:rPr>
          <w:spacing w:val="-1"/>
        </w:rPr>
        <w:t xml:space="preserve"> </w:t>
      </w:r>
      <w:r>
        <w:t>tasks or</w:t>
      </w:r>
      <w:r>
        <w:rPr>
          <w:spacing w:val="-1"/>
        </w:rPr>
        <w:t xml:space="preserve"> </w:t>
      </w:r>
      <w:r>
        <w:t>meet</w:t>
      </w:r>
      <w:r>
        <w:rPr>
          <w:spacing w:val="-1"/>
        </w:rPr>
        <w:t xml:space="preserve"> </w:t>
      </w:r>
      <w:r>
        <w:t>certain</w:t>
      </w:r>
      <w:r>
        <w:rPr>
          <w:spacing w:val="-1"/>
        </w:rPr>
        <w:t xml:space="preserve"> </w:t>
      </w:r>
      <w:r>
        <w:t>requirements</w:t>
      </w:r>
      <w:r>
        <w:rPr>
          <w:spacing w:val="-1"/>
        </w:rPr>
        <w:t xml:space="preserve"> </w:t>
      </w:r>
      <w:r>
        <w:t>within</w:t>
      </w:r>
      <w:r>
        <w:rPr>
          <w:spacing w:val="-1"/>
        </w:rPr>
        <w:t xml:space="preserve"> </w:t>
      </w:r>
      <w:r>
        <w:t>a</w:t>
      </w:r>
      <w:r>
        <w:rPr>
          <w:spacing w:val="-2"/>
        </w:rPr>
        <w:t xml:space="preserve"> </w:t>
      </w:r>
      <w:r>
        <w:t>particular</w:t>
      </w:r>
      <w:r>
        <w:rPr>
          <w:spacing w:val="-3"/>
        </w:rPr>
        <w:t xml:space="preserve"> </w:t>
      </w:r>
      <w:proofErr w:type="gramStart"/>
      <w:r>
        <w:t>period</w:t>
      </w:r>
      <w:r>
        <w:rPr>
          <w:spacing w:val="-1"/>
        </w:rPr>
        <w:t xml:space="preserve"> </w:t>
      </w:r>
      <w:r>
        <w:t>of</w:t>
      </w:r>
      <w:r>
        <w:rPr>
          <w:spacing w:val="-2"/>
        </w:rPr>
        <w:t xml:space="preserve"> </w:t>
      </w:r>
      <w:r>
        <w:t>time</w:t>
      </w:r>
      <w:proofErr w:type="gramEnd"/>
      <w:r>
        <w:rPr>
          <w:spacing w:val="-1"/>
        </w:rPr>
        <w:t xml:space="preserve"> </w:t>
      </w:r>
      <w:r>
        <w:t>in</w:t>
      </w:r>
      <w:r>
        <w:rPr>
          <w:spacing w:val="-1"/>
        </w:rPr>
        <w:t xml:space="preserve"> </w:t>
      </w:r>
      <w:r>
        <w:t>order to comply</w:t>
      </w:r>
      <w:r>
        <w:rPr>
          <w:spacing w:val="-4"/>
        </w:rPr>
        <w:t xml:space="preserve"> </w:t>
      </w:r>
      <w:r>
        <w:t>with the terms of the</w:t>
      </w:r>
      <w:r>
        <w:rPr>
          <w:spacing w:val="-1"/>
        </w:rPr>
        <w:t xml:space="preserve"> </w:t>
      </w:r>
      <w:r>
        <w:t xml:space="preserve">grant. It is important that you review the </w:t>
      </w:r>
      <w:r w:rsidR="004D7B40">
        <w:t xml:space="preserve">special </w:t>
      </w:r>
      <w:r>
        <w:t>conditions carefully</w:t>
      </w:r>
      <w:r>
        <w:rPr>
          <w:spacing w:val="-4"/>
        </w:rPr>
        <w:t xml:space="preserve"> </w:t>
      </w:r>
      <w:r w:rsidR="004D7B40">
        <w:rPr>
          <w:spacing w:val="-4"/>
        </w:rPr>
        <w:t xml:space="preserve">and check OGMS to see if there are any encumbrances </w:t>
      </w:r>
      <w:r>
        <w:t>as some might require action before funds will be disbursed.</w:t>
      </w:r>
    </w:p>
    <w:p w14:paraId="1474E3BC" w14:textId="77777777" w:rsidR="0026103C" w:rsidRDefault="0026103C">
      <w:pPr>
        <w:pStyle w:val="BodyText"/>
        <w:spacing w:before="3"/>
        <w:ind w:left="0"/>
        <w:rPr>
          <w:sz w:val="21"/>
        </w:rPr>
      </w:pPr>
    </w:p>
    <w:p w14:paraId="63516E00" w14:textId="186F486D" w:rsidR="0026103C" w:rsidRDefault="006C763E">
      <w:pPr>
        <w:pStyle w:val="Heading2"/>
        <w:spacing w:before="1"/>
      </w:pPr>
      <w:r>
        <w:t>How</w:t>
      </w:r>
      <w:r>
        <w:rPr>
          <w:spacing w:val="-6"/>
        </w:rPr>
        <w:t xml:space="preserve"> </w:t>
      </w:r>
      <w:r>
        <w:t>will</w:t>
      </w:r>
      <w:r>
        <w:rPr>
          <w:spacing w:val="-4"/>
        </w:rPr>
        <w:t xml:space="preserve"> </w:t>
      </w:r>
      <w:r>
        <w:t>I</w:t>
      </w:r>
      <w:r>
        <w:rPr>
          <w:spacing w:val="-6"/>
        </w:rPr>
        <w:t xml:space="preserve"> </w:t>
      </w:r>
      <w:r>
        <w:t>know</w:t>
      </w:r>
      <w:r>
        <w:rPr>
          <w:spacing w:val="-5"/>
        </w:rPr>
        <w:t xml:space="preserve"> </w:t>
      </w:r>
      <w:r>
        <w:t>when</w:t>
      </w:r>
      <w:r>
        <w:rPr>
          <w:spacing w:val="-5"/>
        </w:rPr>
        <w:t xml:space="preserve"> </w:t>
      </w:r>
      <w:r>
        <w:t>my</w:t>
      </w:r>
      <w:r>
        <w:rPr>
          <w:spacing w:val="-4"/>
        </w:rPr>
        <w:t xml:space="preserve"> </w:t>
      </w:r>
      <w:r>
        <w:t>special</w:t>
      </w:r>
      <w:r>
        <w:rPr>
          <w:spacing w:val="-4"/>
        </w:rPr>
        <w:t xml:space="preserve"> </w:t>
      </w:r>
      <w:r>
        <w:t>conditions</w:t>
      </w:r>
      <w:r w:rsidR="00606CC0">
        <w:t>/encumbrances</w:t>
      </w:r>
      <w:r>
        <w:rPr>
          <w:spacing w:val="-4"/>
        </w:rPr>
        <w:t xml:space="preserve"> </w:t>
      </w:r>
      <w:r>
        <w:t>have</w:t>
      </w:r>
      <w:r>
        <w:rPr>
          <w:spacing w:val="-5"/>
        </w:rPr>
        <w:t xml:space="preserve"> </w:t>
      </w:r>
      <w:r>
        <w:t>been</w:t>
      </w:r>
      <w:r>
        <w:rPr>
          <w:spacing w:val="-2"/>
        </w:rPr>
        <w:t xml:space="preserve"> </w:t>
      </w:r>
      <w:r>
        <w:rPr>
          <w:spacing w:val="-4"/>
        </w:rPr>
        <w:t>met?</w:t>
      </w:r>
    </w:p>
    <w:p w14:paraId="45F5D383" w14:textId="38A5AB7E" w:rsidR="0026103C" w:rsidRDefault="006C763E">
      <w:pPr>
        <w:pStyle w:val="BodyText"/>
        <w:spacing w:before="74" w:line="259" w:lineRule="auto"/>
        <w:ind w:right="476"/>
        <w:jc w:val="both"/>
      </w:pPr>
      <w:r>
        <w:t>To</w:t>
      </w:r>
      <w:r>
        <w:rPr>
          <w:spacing w:val="-4"/>
        </w:rPr>
        <w:t xml:space="preserve"> </w:t>
      </w:r>
      <w:r>
        <w:t>check</w:t>
      </w:r>
      <w:r>
        <w:rPr>
          <w:spacing w:val="-4"/>
        </w:rPr>
        <w:t xml:space="preserve"> </w:t>
      </w:r>
      <w:r>
        <w:t>the</w:t>
      </w:r>
      <w:r>
        <w:rPr>
          <w:spacing w:val="-4"/>
        </w:rPr>
        <w:t xml:space="preserve"> </w:t>
      </w:r>
      <w:r>
        <w:t>status</w:t>
      </w:r>
      <w:r>
        <w:rPr>
          <w:spacing w:val="-4"/>
        </w:rPr>
        <w:t xml:space="preserve"> </w:t>
      </w:r>
      <w:r>
        <w:t>of</w:t>
      </w:r>
      <w:r>
        <w:rPr>
          <w:spacing w:val="-4"/>
        </w:rPr>
        <w:t xml:space="preserve"> </w:t>
      </w:r>
      <w:r>
        <w:t>special</w:t>
      </w:r>
      <w:r>
        <w:rPr>
          <w:spacing w:val="-4"/>
        </w:rPr>
        <w:t xml:space="preserve"> </w:t>
      </w:r>
      <w:r>
        <w:t>conditions</w:t>
      </w:r>
      <w:r w:rsidR="00606CC0">
        <w:t>/encumbrances</w:t>
      </w:r>
      <w:r>
        <w:t>,</w:t>
      </w:r>
      <w:r>
        <w:rPr>
          <w:spacing w:val="-4"/>
        </w:rPr>
        <w:t xml:space="preserve"> </w:t>
      </w:r>
      <w:r>
        <w:t>logon</w:t>
      </w:r>
      <w:r>
        <w:rPr>
          <w:spacing w:val="-4"/>
        </w:rPr>
        <w:t xml:space="preserve"> </w:t>
      </w:r>
      <w:r>
        <w:t>to</w:t>
      </w:r>
      <w:r>
        <w:rPr>
          <w:spacing w:val="-2"/>
        </w:rPr>
        <w:t xml:space="preserve"> </w:t>
      </w:r>
      <w:r w:rsidR="00A90615">
        <w:t>OGMS</w:t>
      </w:r>
      <w:r>
        <w:rPr>
          <w:spacing w:val="-4"/>
        </w:rPr>
        <w:t xml:space="preserve"> </w:t>
      </w:r>
      <w:r>
        <w:t>and</w:t>
      </w:r>
      <w:r>
        <w:rPr>
          <w:spacing w:val="-4"/>
        </w:rPr>
        <w:t xml:space="preserve"> </w:t>
      </w:r>
      <w:r>
        <w:t>select</w:t>
      </w:r>
      <w:r>
        <w:rPr>
          <w:spacing w:val="-4"/>
        </w:rPr>
        <w:t xml:space="preserve"> </w:t>
      </w:r>
      <w:r w:rsidR="00606CC0">
        <w:t>the Encumbrance</w:t>
      </w:r>
      <w:r>
        <w:t>s</w:t>
      </w:r>
      <w:r w:rsidR="00606CC0">
        <w:t xml:space="preserve"> component</w:t>
      </w:r>
      <w:r>
        <w:t>.</w:t>
      </w:r>
      <w:r>
        <w:rPr>
          <w:spacing w:val="-1"/>
        </w:rPr>
        <w:t xml:space="preserve"> </w:t>
      </w:r>
      <w:r w:rsidR="00606CC0">
        <w:t>Follow the specific instructions on each encumbrance</w:t>
      </w:r>
      <w:r>
        <w:t>. If you have questions about the status, contact your Grant Monitor.</w:t>
      </w:r>
    </w:p>
    <w:p w14:paraId="02C01672" w14:textId="77777777" w:rsidR="0026103C" w:rsidRDefault="0026103C">
      <w:pPr>
        <w:pStyle w:val="BodyText"/>
        <w:spacing w:before="5"/>
        <w:ind w:left="0"/>
        <w:rPr>
          <w:sz w:val="21"/>
        </w:rPr>
      </w:pPr>
    </w:p>
    <w:p w14:paraId="1E29BC54" w14:textId="013C5F1C" w:rsidR="0026103C" w:rsidRDefault="006C763E">
      <w:pPr>
        <w:pStyle w:val="Heading2"/>
      </w:pPr>
      <w:r>
        <w:t>What</w:t>
      </w:r>
      <w:r>
        <w:rPr>
          <w:spacing w:val="-4"/>
        </w:rPr>
        <w:t xml:space="preserve"> </w:t>
      </w:r>
      <w:r>
        <w:t>is</w:t>
      </w:r>
      <w:r>
        <w:rPr>
          <w:spacing w:val="-4"/>
        </w:rPr>
        <w:t xml:space="preserve"> </w:t>
      </w:r>
      <w:r>
        <w:t>the</w:t>
      </w:r>
      <w:r>
        <w:rPr>
          <w:spacing w:val="-4"/>
        </w:rPr>
        <w:t xml:space="preserve"> </w:t>
      </w:r>
      <w:r>
        <w:t>turnaround</w:t>
      </w:r>
      <w:r>
        <w:rPr>
          <w:spacing w:val="-6"/>
        </w:rPr>
        <w:t xml:space="preserve"> </w:t>
      </w:r>
      <w:r>
        <w:t>time</w:t>
      </w:r>
      <w:r>
        <w:rPr>
          <w:spacing w:val="-5"/>
        </w:rPr>
        <w:t xml:space="preserve"> </w:t>
      </w:r>
      <w:r>
        <w:t>for</w:t>
      </w:r>
      <w:r>
        <w:rPr>
          <w:spacing w:val="-4"/>
        </w:rPr>
        <w:t xml:space="preserve"> </w:t>
      </w:r>
      <w:r>
        <w:t>approval</w:t>
      </w:r>
      <w:r>
        <w:rPr>
          <w:spacing w:val="-4"/>
        </w:rPr>
        <w:t xml:space="preserve"> </w:t>
      </w:r>
      <w:r>
        <w:t>of</w:t>
      </w:r>
      <w:r>
        <w:rPr>
          <w:spacing w:val="-2"/>
        </w:rPr>
        <w:t xml:space="preserve"> </w:t>
      </w:r>
      <w:r>
        <w:t>special</w:t>
      </w:r>
      <w:r>
        <w:rPr>
          <w:spacing w:val="-1"/>
        </w:rPr>
        <w:t xml:space="preserve"> </w:t>
      </w:r>
      <w:r>
        <w:rPr>
          <w:spacing w:val="-2"/>
        </w:rPr>
        <w:t>conditions</w:t>
      </w:r>
      <w:r w:rsidR="00AB1344">
        <w:rPr>
          <w:spacing w:val="-2"/>
        </w:rPr>
        <w:t>/encumbrances</w:t>
      </w:r>
      <w:r>
        <w:rPr>
          <w:spacing w:val="-2"/>
        </w:rPr>
        <w:t>?</w:t>
      </w:r>
    </w:p>
    <w:p w14:paraId="422A9CBD" w14:textId="62366A0F" w:rsidR="0026103C" w:rsidRDefault="006C763E">
      <w:pPr>
        <w:pStyle w:val="BodyText"/>
        <w:spacing w:before="72" w:line="259" w:lineRule="auto"/>
        <w:ind w:right="193"/>
      </w:pPr>
      <w:r>
        <w:t xml:space="preserve">Typically, all </w:t>
      </w:r>
      <w:r w:rsidR="00D80AB8">
        <w:t xml:space="preserve">submission of special </w:t>
      </w:r>
      <w:r>
        <w:t>conditions</w:t>
      </w:r>
      <w:r w:rsidR="00D80AB8">
        <w:t>/encumbrances</w:t>
      </w:r>
      <w:r>
        <w:t xml:space="preserve"> are reviewed within ten (10) working days. If the submission meets all requirements, the Grant Monitor </w:t>
      </w:r>
      <w:r w:rsidR="00D80AB8">
        <w:t>will mark the item as compliant and remove the encumbrance (payment hold)</w:t>
      </w:r>
      <w:r>
        <w:t xml:space="preserve">. Sub-recipients receive notice of approval via email. If the submission does not meet with approval, the Grant Monitor will </w:t>
      </w:r>
      <w:r>
        <w:lastRenderedPageBreak/>
        <w:t>contact the sub-recipient to request additional information.</w:t>
      </w:r>
    </w:p>
    <w:p w14:paraId="77CBCE4E" w14:textId="77777777" w:rsidR="0026103C" w:rsidRDefault="0026103C">
      <w:pPr>
        <w:pStyle w:val="BodyText"/>
        <w:spacing w:before="5"/>
        <w:ind w:left="0"/>
        <w:rPr>
          <w:sz w:val="21"/>
        </w:rPr>
      </w:pPr>
    </w:p>
    <w:p w14:paraId="60B689C2" w14:textId="77777777" w:rsidR="0026103C" w:rsidRDefault="006C763E">
      <w:pPr>
        <w:pStyle w:val="Heading2"/>
        <w:spacing w:before="1"/>
      </w:pPr>
      <w:r>
        <w:t>What</w:t>
      </w:r>
      <w:r>
        <w:rPr>
          <w:spacing w:val="-5"/>
        </w:rPr>
        <w:t xml:space="preserve"> </w:t>
      </w:r>
      <w:r>
        <w:t>is</w:t>
      </w:r>
      <w:r>
        <w:rPr>
          <w:spacing w:val="-4"/>
        </w:rPr>
        <w:t xml:space="preserve"> </w:t>
      </w:r>
      <w:r>
        <w:t>the</w:t>
      </w:r>
      <w:r>
        <w:rPr>
          <w:spacing w:val="-5"/>
        </w:rPr>
        <w:t xml:space="preserve"> </w:t>
      </w:r>
      <w:r>
        <w:t>System</w:t>
      </w:r>
      <w:r>
        <w:rPr>
          <w:spacing w:val="-8"/>
        </w:rPr>
        <w:t xml:space="preserve"> </w:t>
      </w:r>
      <w:r>
        <w:t>for</w:t>
      </w:r>
      <w:r>
        <w:rPr>
          <w:spacing w:val="-3"/>
        </w:rPr>
        <w:t xml:space="preserve"> </w:t>
      </w:r>
      <w:r>
        <w:t>Award</w:t>
      </w:r>
      <w:r>
        <w:rPr>
          <w:spacing w:val="-4"/>
        </w:rPr>
        <w:t xml:space="preserve"> </w:t>
      </w:r>
      <w:r>
        <w:t>Management</w:t>
      </w:r>
      <w:r>
        <w:rPr>
          <w:spacing w:val="-5"/>
        </w:rPr>
        <w:t xml:space="preserve"> </w:t>
      </w:r>
      <w:r>
        <w:t>(SAM)</w:t>
      </w:r>
      <w:r>
        <w:rPr>
          <w:spacing w:val="-4"/>
        </w:rPr>
        <w:t xml:space="preserve"> </w:t>
      </w:r>
      <w:r>
        <w:t>and</w:t>
      </w:r>
      <w:r>
        <w:rPr>
          <w:spacing w:val="-4"/>
        </w:rPr>
        <w:t xml:space="preserve"> </w:t>
      </w:r>
      <w:r>
        <w:t>why</w:t>
      </w:r>
      <w:r>
        <w:rPr>
          <w:spacing w:val="-4"/>
        </w:rPr>
        <w:t xml:space="preserve"> </w:t>
      </w:r>
      <w:r>
        <w:t>is</w:t>
      </w:r>
      <w:r>
        <w:rPr>
          <w:spacing w:val="-4"/>
        </w:rPr>
        <w:t xml:space="preserve"> </w:t>
      </w:r>
      <w:r>
        <w:t>it</w:t>
      </w:r>
      <w:r>
        <w:rPr>
          <w:spacing w:val="-4"/>
        </w:rPr>
        <w:t xml:space="preserve"> </w:t>
      </w:r>
      <w:r>
        <w:rPr>
          <w:spacing w:val="-2"/>
        </w:rPr>
        <w:t>required?</w:t>
      </w:r>
    </w:p>
    <w:p w14:paraId="55CFC864" w14:textId="77777777" w:rsidR="0026103C" w:rsidRDefault="006C763E">
      <w:pPr>
        <w:pStyle w:val="BodyText"/>
        <w:spacing w:before="72" w:line="259" w:lineRule="auto"/>
        <w:ind w:right="124"/>
      </w:pPr>
      <w:r>
        <w:t>The System for Award Management (SAM) (https://www.sam.gov) is a federal government website</w:t>
      </w:r>
      <w:r>
        <w:rPr>
          <w:spacing w:val="-5"/>
        </w:rPr>
        <w:t xml:space="preserve"> </w:t>
      </w:r>
      <w:r>
        <w:t>that</w:t>
      </w:r>
      <w:r>
        <w:rPr>
          <w:spacing w:val="-4"/>
        </w:rPr>
        <w:t xml:space="preserve"> </w:t>
      </w:r>
      <w:r>
        <w:t>serves</w:t>
      </w:r>
      <w:r>
        <w:rPr>
          <w:spacing w:val="-2"/>
        </w:rPr>
        <w:t xml:space="preserve"> </w:t>
      </w:r>
      <w:r>
        <w:t>as</w:t>
      </w:r>
      <w:r>
        <w:rPr>
          <w:spacing w:val="-4"/>
        </w:rPr>
        <w:t xml:space="preserve"> </w:t>
      </w:r>
      <w:r>
        <w:t>a</w:t>
      </w:r>
      <w:r>
        <w:rPr>
          <w:spacing w:val="-5"/>
        </w:rPr>
        <w:t xml:space="preserve"> </w:t>
      </w:r>
      <w:r>
        <w:t>central</w:t>
      </w:r>
      <w:r>
        <w:rPr>
          <w:spacing w:val="-4"/>
        </w:rPr>
        <w:t xml:space="preserve"> </w:t>
      </w:r>
      <w:r>
        <w:t>registration</w:t>
      </w:r>
      <w:r>
        <w:rPr>
          <w:spacing w:val="-4"/>
        </w:rPr>
        <w:t xml:space="preserve"> </w:t>
      </w:r>
      <w:r>
        <w:t>point</w:t>
      </w:r>
      <w:r>
        <w:rPr>
          <w:spacing w:val="-4"/>
        </w:rPr>
        <w:t xml:space="preserve"> </w:t>
      </w:r>
      <w:r>
        <w:t>for</w:t>
      </w:r>
      <w:r>
        <w:rPr>
          <w:spacing w:val="-6"/>
        </w:rPr>
        <w:t xml:space="preserve"> </w:t>
      </w:r>
      <w:r>
        <w:t>government</w:t>
      </w:r>
      <w:r>
        <w:rPr>
          <w:spacing w:val="-4"/>
        </w:rPr>
        <w:t xml:space="preserve"> </w:t>
      </w:r>
      <w:r>
        <w:t>contractors. Sub-grantees</w:t>
      </w:r>
      <w:r>
        <w:rPr>
          <w:spacing w:val="-4"/>
        </w:rPr>
        <w:t xml:space="preserve"> </w:t>
      </w:r>
      <w:r>
        <w:t xml:space="preserve">must register in SAM in order to receive an </w:t>
      </w:r>
      <w:proofErr w:type="gramStart"/>
      <w:r>
        <w:t>award, and</w:t>
      </w:r>
      <w:proofErr w:type="gramEnd"/>
      <w:r>
        <w:t xml:space="preserve"> must maintain an active registration for the entire period of the award.</w:t>
      </w:r>
    </w:p>
    <w:p w14:paraId="1F479A44" w14:textId="77777777" w:rsidR="0026103C" w:rsidRDefault="0026103C">
      <w:pPr>
        <w:pStyle w:val="BodyText"/>
        <w:spacing w:before="4"/>
        <w:ind w:left="0"/>
        <w:rPr>
          <w:sz w:val="21"/>
        </w:rPr>
      </w:pPr>
    </w:p>
    <w:p w14:paraId="18F5F8CC" w14:textId="77777777" w:rsidR="0026103C" w:rsidRDefault="006C763E">
      <w:pPr>
        <w:pStyle w:val="Heading2"/>
      </w:pPr>
      <w:r>
        <w:t>What</w:t>
      </w:r>
      <w:r>
        <w:rPr>
          <w:spacing w:val="-5"/>
        </w:rPr>
        <w:t xml:space="preserve"> </w:t>
      </w:r>
      <w:r>
        <w:t>is</w:t>
      </w:r>
      <w:r>
        <w:rPr>
          <w:spacing w:val="-5"/>
        </w:rPr>
        <w:t xml:space="preserve"> </w:t>
      </w:r>
      <w:r>
        <w:t>the</w:t>
      </w:r>
      <w:r>
        <w:rPr>
          <w:spacing w:val="-6"/>
        </w:rPr>
        <w:t xml:space="preserve"> </w:t>
      </w:r>
      <w:r>
        <w:t>Civil</w:t>
      </w:r>
      <w:r>
        <w:rPr>
          <w:spacing w:val="-5"/>
        </w:rPr>
        <w:t xml:space="preserve"> </w:t>
      </w:r>
      <w:r>
        <w:t>Rights</w:t>
      </w:r>
      <w:r>
        <w:rPr>
          <w:spacing w:val="-7"/>
        </w:rPr>
        <w:t xml:space="preserve"> </w:t>
      </w:r>
      <w:r>
        <w:t>Compliance</w:t>
      </w:r>
      <w:r>
        <w:rPr>
          <w:spacing w:val="-6"/>
        </w:rPr>
        <w:t xml:space="preserve"> </w:t>
      </w:r>
      <w:r>
        <w:t>Training</w:t>
      </w:r>
      <w:r>
        <w:rPr>
          <w:spacing w:val="-8"/>
        </w:rPr>
        <w:t xml:space="preserve"> </w:t>
      </w:r>
      <w:r>
        <w:rPr>
          <w:spacing w:val="-2"/>
        </w:rPr>
        <w:t>Requirement?</w:t>
      </w:r>
    </w:p>
    <w:p w14:paraId="05F1182E" w14:textId="32FEE7A5" w:rsidR="0026103C" w:rsidRDefault="006C763E" w:rsidP="00355AB1">
      <w:pPr>
        <w:pStyle w:val="BodyText"/>
        <w:spacing w:before="75" w:line="259" w:lineRule="auto"/>
        <w:ind w:right="140"/>
        <w:jc w:val="both"/>
      </w:pPr>
      <w:r>
        <w:t>The Office on Civil Rights (OCR) offers civil rights training to assist sub-recipients in meeting their</w:t>
      </w:r>
      <w:r>
        <w:rPr>
          <w:spacing w:val="-3"/>
        </w:rPr>
        <w:t xml:space="preserve"> </w:t>
      </w:r>
      <w:r>
        <w:t>federal</w:t>
      </w:r>
      <w:r>
        <w:rPr>
          <w:spacing w:val="-2"/>
        </w:rPr>
        <w:t xml:space="preserve"> </w:t>
      </w:r>
      <w:r>
        <w:t>civil</w:t>
      </w:r>
      <w:r>
        <w:rPr>
          <w:spacing w:val="-2"/>
        </w:rPr>
        <w:t xml:space="preserve"> </w:t>
      </w:r>
      <w:r>
        <w:t>rights</w:t>
      </w:r>
      <w:r>
        <w:rPr>
          <w:spacing w:val="-2"/>
        </w:rPr>
        <w:t xml:space="preserve"> </w:t>
      </w:r>
      <w:r>
        <w:t>obligations.</w:t>
      </w:r>
      <w:r>
        <w:rPr>
          <w:spacing w:val="-2"/>
        </w:rPr>
        <w:t xml:space="preserve"> </w:t>
      </w:r>
      <w:r>
        <w:t>The</w:t>
      </w:r>
      <w:r>
        <w:rPr>
          <w:spacing w:val="-3"/>
        </w:rPr>
        <w:t xml:space="preserve"> </w:t>
      </w:r>
      <w:r>
        <w:t>online</w:t>
      </w:r>
      <w:r>
        <w:rPr>
          <w:spacing w:val="-3"/>
        </w:rPr>
        <w:t xml:space="preserve"> </w:t>
      </w:r>
      <w:r>
        <w:t>training,</w:t>
      </w:r>
      <w:r>
        <w:rPr>
          <w:spacing w:val="-1"/>
        </w:rPr>
        <w:t xml:space="preserve"> </w:t>
      </w:r>
      <w:r>
        <w:t>which</w:t>
      </w:r>
      <w:r>
        <w:rPr>
          <w:spacing w:val="-2"/>
        </w:rPr>
        <w:t xml:space="preserve"> </w:t>
      </w:r>
      <w:r>
        <w:t>consists</w:t>
      </w:r>
      <w:r>
        <w:rPr>
          <w:spacing w:val="-2"/>
        </w:rPr>
        <w:t xml:space="preserve"> </w:t>
      </w:r>
      <w:r>
        <w:t>of</w:t>
      </w:r>
      <w:r>
        <w:rPr>
          <w:spacing w:val="-2"/>
        </w:rPr>
        <w:t xml:space="preserve"> </w:t>
      </w:r>
      <w:r>
        <w:t>six segments</w:t>
      </w:r>
      <w:r>
        <w:rPr>
          <w:spacing w:val="-2"/>
        </w:rPr>
        <w:t xml:space="preserve"> </w:t>
      </w:r>
      <w:r>
        <w:t>and</w:t>
      </w:r>
      <w:r>
        <w:rPr>
          <w:spacing w:val="-2"/>
        </w:rPr>
        <w:t xml:space="preserve"> self-</w:t>
      </w:r>
      <w:r w:rsidR="00355AB1">
        <w:rPr>
          <w:spacing w:val="-2"/>
        </w:rPr>
        <w:t xml:space="preserve"> </w:t>
      </w:r>
      <w:r>
        <w:t>tests, provides an overview of applicable non-discrimination laws and the general civil rights obligations</w:t>
      </w:r>
      <w:r>
        <w:rPr>
          <w:spacing w:val="-3"/>
        </w:rPr>
        <w:t xml:space="preserve"> </w:t>
      </w:r>
      <w:r>
        <w:t>that</w:t>
      </w:r>
      <w:r>
        <w:rPr>
          <w:spacing w:val="-3"/>
        </w:rPr>
        <w:t xml:space="preserve"> </w:t>
      </w:r>
      <w:r>
        <w:t>are</w:t>
      </w:r>
      <w:r>
        <w:rPr>
          <w:spacing w:val="-4"/>
        </w:rPr>
        <w:t xml:space="preserve"> </w:t>
      </w:r>
      <w:r>
        <w:t>tied</w:t>
      </w:r>
      <w:r>
        <w:rPr>
          <w:spacing w:val="-3"/>
        </w:rPr>
        <w:t xml:space="preserve"> </w:t>
      </w:r>
      <w:r>
        <w:t>to</w:t>
      </w:r>
      <w:r>
        <w:rPr>
          <w:spacing w:val="-3"/>
        </w:rPr>
        <w:t xml:space="preserve"> </w:t>
      </w:r>
      <w:r>
        <w:t>grants</w:t>
      </w:r>
      <w:r>
        <w:rPr>
          <w:spacing w:val="-3"/>
        </w:rPr>
        <w:t xml:space="preserve"> </w:t>
      </w:r>
      <w:r>
        <w:t>awarded</w:t>
      </w:r>
      <w:r>
        <w:rPr>
          <w:spacing w:val="-3"/>
        </w:rPr>
        <w:t xml:space="preserve"> </w:t>
      </w:r>
      <w:r>
        <w:t>by</w:t>
      </w:r>
      <w:r>
        <w:rPr>
          <w:spacing w:val="-8"/>
        </w:rPr>
        <w:t xml:space="preserve"> </w:t>
      </w:r>
      <w:r>
        <w:t>the Department</w:t>
      </w:r>
      <w:r>
        <w:rPr>
          <w:spacing w:val="-3"/>
        </w:rPr>
        <w:t xml:space="preserve"> </w:t>
      </w:r>
      <w:r>
        <w:t>of</w:t>
      </w:r>
      <w:r>
        <w:rPr>
          <w:spacing w:val="-3"/>
        </w:rPr>
        <w:t xml:space="preserve"> </w:t>
      </w:r>
      <w:r>
        <w:t>Justice.</w:t>
      </w:r>
      <w:r>
        <w:rPr>
          <w:spacing w:val="-3"/>
        </w:rPr>
        <w:t xml:space="preserve"> </w:t>
      </w:r>
      <w:r>
        <w:t>The</w:t>
      </w:r>
      <w:r>
        <w:rPr>
          <w:spacing w:val="-4"/>
        </w:rPr>
        <w:t xml:space="preserve"> </w:t>
      </w:r>
      <w:r>
        <w:t>civil</w:t>
      </w:r>
      <w:r>
        <w:rPr>
          <w:spacing w:val="-3"/>
        </w:rPr>
        <w:t xml:space="preserve"> </w:t>
      </w:r>
      <w:r>
        <w:t>rights</w:t>
      </w:r>
      <w:r>
        <w:rPr>
          <w:spacing w:val="-3"/>
        </w:rPr>
        <w:t xml:space="preserve"> </w:t>
      </w:r>
      <w:r>
        <w:t>training modules offered through OCR can be accessed at https://ojp.gov/about/ocr/assistance.htm. The sub-grantee must review these training modules at least once per grant cycle and must view the civil rights overview, standard assurances modules, and the module on obligations to provide services to Limited English Proficient (LEP) individuals.</w:t>
      </w:r>
    </w:p>
    <w:p w14:paraId="0D3958BB" w14:textId="77777777" w:rsidR="0026103C" w:rsidRDefault="0026103C">
      <w:pPr>
        <w:pStyle w:val="BodyText"/>
        <w:spacing w:before="3"/>
        <w:ind w:left="0"/>
        <w:rPr>
          <w:sz w:val="21"/>
        </w:rPr>
      </w:pPr>
    </w:p>
    <w:p w14:paraId="6C0DC45D" w14:textId="77777777" w:rsidR="0026103C" w:rsidRDefault="006C763E">
      <w:pPr>
        <w:pStyle w:val="Heading2"/>
      </w:pPr>
      <w:r>
        <w:t>What</w:t>
      </w:r>
      <w:r>
        <w:rPr>
          <w:spacing w:val="-7"/>
        </w:rPr>
        <w:t xml:space="preserve"> </w:t>
      </w:r>
      <w:r>
        <w:t>is</w:t>
      </w:r>
      <w:r>
        <w:rPr>
          <w:spacing w:val="-6"/>
        </w:rPr>
        <w:t xml:space="preserve"> </w:t>
      </w:r>
      <w:r>
        <w:t>the</w:t>
      </w:r>
      <w:r>
        <w:rPr>
          <w:spacing w:val="-7"/>
        </w:rPr>
        <w:t xml:space="preserve"> </w:t>
      </w:r>
      <w:r>
        <w:t>Equal</w:t>
      </w:r>
      <w:r>
        <w:rPr>
          <w:spacing w:val="-7"/>
        </w:rPr>
        <w:t xml:space="preserve"> </w:t>
      </w:r>
      <w:r>
        <w:t>Employment</w:t>
      </w:r>
      <w:r>
        <w:rPr>
          <w:spacing w:val="-7"/>
        </w:rPr>
        <w:t xml:space="preserve"> </w:t>
      </w:r>
      <w:r>
        <w:t>Opportunity</w:t>
      </w:r>
      <w:r>
        <w:rPr>
          <w:spacing w:val="-6"/>
        </w:rPr>
        <w:t xml:space="preserve"> </w:t>
      </w:r>
      <w:r>
        <w:t>Plan</w:t>
      </w:r>
      <w:r>
        <w:rPr>
          <w:spacing w:val="-5"/>
        </w:rPr>
        <w:t xml:space="preserve"> </w:t>
      </w:r>
      <w:r>
        <w:rPr>
          <w:spacing w:val="-2"/>
        </w:rPr>
        <w:t>(EEOP)?</w:t>
      </w:r>
    </w:p>
    <w:p w14:paraId="67331A18" w14:textId="77777777" w:rsidR="0026103C" w:rsidRDefault="006C763E">
      <w:pPr>
        <w:pStyle w:val="BodyText"/>
        <w:spacing w:before="75" w:line="259" w:lineRule="auto"/>
        <w:ind w:right="103"/>
      </w:pPr>
      <w:r>
        <w:t>As a recipient of Department of Justice funding, all sub-recipients must comply with the requirements regarding Equal Employment Opportunity Plans (EEOP). In certain cases, sub- recipients</w:t>
      </w:r>
      <w:r>
        <w:rPr>
          <w:spacing w:val="-4"/>
        </w:rPr>
        <w:t xml:space="preserve"> </w:t>
      </w:r>
      <w:r>
        <w:t>must</w:t>
      </w:r>
      <w:r>
        <w:rPr>
          <w:spacing w:val="-4"/>
        </w:rPr>
        <w:t xml:space="preserve"> </w:t>
      </w:r>
      <w:r>
        <w:t>develop</w:t>
      </w:r>
      <w:r>
        <w:rPr>
          <w:spacing w:val="-4"/>
        </w:rPr>
        <w:t xml:space="preserve"> </w:t>
      </w:r>
      <w:r>
        <w:t>an</w:t>
      </w:r>
      <w:r>
        <w:rPr>
          <w:spacing w:val="-4"/>
        </w:rPr>
        <w:t xml:space="preserve"> </w:t>
      </w:r>
      <w:r>
        <w:t>EEOP.</w:t>
      </w:r>
      <w:r>
        <w:rPr>
          <w:spacing w:val="-3"/>
        </w:rPr>
        <w:t xml:space="preserve"> </w:t>
      </w:r>
      <w:r>
        <w:t>Your</w:t>
      </w:r>
      <w:r>
        <w:rPr>
          <w:spacing w:val="-6"/>
        </w:rPr>
        <w:t xml:space="preserve"> </w:t>
      </w:r>
      <w:r>
        <w:t>organization</w:t>
      </w:r>
      <w:r>
        <w:rPr>
          <w:spacing w:val="-4"/>
        </w:rPr>
        <w:t xml:space="preserve"> </w:t>
      </w:r>
      <w:r>
        <w:t>is</w:t>
      </w:r>
      <w:r>
        <w:rPr>
          <w:spacing w:val="-4"/>
        </w:rPr>
        <w:t xml:space="preserve"> </w:t>
      </w:r>
      <w:r>
        <w:t>required</w:t>
      </w:r>
      <w:r>
        <w:rPr>
          <w:spacing w:val="-4"/>
        </w:rPr>
        <w:t xml:space="preserve"> </w:t>
      </w:r>
      <w:r>
        <w:t>to</w:t>
      </w:r>
      <w:r>
        <w:rPr>
          <w:spacing w:val="-4"/>
        </w:rPr>
        <w:t xml:space="preserve"> </w:t>
      </w:r>
      <w:r>
        <w:t>submit</w:t>
      </w:r>
      <w:r>
        <w:rPr>
          <w:spacing w:val="-4"/>
        </w:rPr>
        <w:t xml:space="preserve"> </w:t>
      </w:r>
      <w:r>
        <w:t>a</w:t>
      </w:r>
      <w:r>
        <w:rPr>
          <w:spacing w:val="-4"/>
        </w:rPr>
        <w:t xml:space="preserve"> </w:t>
      </w:r>
      <w:r>
        <w:t>Certification</w:t>
      </w:r>
      <w:r>
        <w:rPr>
          <w:spacing w:val="-4"/>
        </w:rPr>
        <w:t xml:space="preserve"> </w:t>
      </w:r>
      <w:r>
        <w:t>Report and/or</w:t>
      </w:r>
      <w:r>
        <w:rPr>
          <w:spacing w:val="-1"/>
        </w:rPr>
        <w:t xml:space="preserve"> </w:t>
      </w:r>
      <w:r>
        <w:t>the</w:t>
      </w:r>
      <w:r>
        <w:rPr>
          <w:spacing w:val="-2"/>
        </w:rPr>
        <w:t xml:space="preserve"> </w:t>
      </w:r>
      <w:r>
        <w:t>Utilization</w:t>
      </w:r>
      <w:r>
        <w:rPr>
          <w:spacing w:val="-1"/>
        </w:rPr>
        <w:t xml:space="preserve"> </w:t>
      </w:r>
      <w:r>
        <w:t>Report</w:t>
      </w:r>
      <w:r>
        <w:rPr>
          <w:spacing w:val="-1"/>
        </w:rPr>
        <w:t xml:space="preserve"> </w:t>
      </w:r>
      <w:r>
        <w:t>section</w:t>
      </w:r>
      <w:r>
        <w:rPr>
          <w:spacing w:val="-1"/>
        </w:rPr>
        <w:t xml:space="preserve"> </w:t>
      </w:r>
      <w:r>
        <w:t>of your</w:t>
      </w:r>
      <w:r>
        <w:rPr>
          <w:spacing w:val="-1"/>
        </w:rPr>
        <w:t xml:space="preserve"> </w:t>
      </w:r>
      <w:r>
        <w:t>plan to</w:t>
      </w:r>
      <w:r>
        <w:rPr>
          <w:spacing w:val="-1"/>
        </w:rPr>
        <w:t xml:space="preserve"> </w:t>
      </w:r>
      <w:r>
        <w:t>the</w:t>
      </w:r>
      <w:r>
        <w:rPr>
          <w:spacing w:val="-2"/>
        </w:rPr>
        <w:t xml:space="preserve"> </w:t>
      </w:r>
      <w:r>
        <w:t>Office</w:t>
      </w:r>
      <w:r>
        <w:rPr>
          <w:spacing w:val="-3"/>
        </w:rPr>
        <w:t xml:space="preserve"> </w:t>
      </w:r>
      <w:r>
        <w:t>of</w:t>
      </w:r>
      <w:r>
        <w:rPr>
          <w:spacing w:val="-2"/>
        </w:rPr>
        <w:t xml:space="preserve"> </w:t>
      </w:r>
      <w:r>
        <w:t>Civil</w:t>
      </w:r>
      <w:r>
        <w:rPr>
          <w:spacing w:val="-2"/>
        </w:rPr>
        <w:t xml:space="preserve"> </w:t>
      </w:r>
      <w:r>
        <w:t xml:space="preserve">Rights. Further guidance can be found at </w:t>
      </w:r>
      <w:proofErr w:type="gramStart"/>
      <w:r>
        <w:t>https://ojp.gov/about/ocr/eeop.htm .</w:t>
      </w:r>
      <w:proofErr w:type="gramEnd"/>
      <w:r>
        <w:t xml:space="preserve"> The Certification form required by</w:t>
      </w:r>
      <w:r>
        <w:rPr>
          <w:spacing w:val="-3"/>
        </w:rPr>
        <w:t xml:space="preserve"> </w:t>
      </w:r>
      <w:r>
        <w:t xml:space="preserve">OJP can be found at </w:t>
      </w:r>
      <w:hyperlink r:id="rId14">
        <w:r>
          <w:t>http://www.ojp.usdoj.gov/about/ocr/pdfs/cert.pdf</w:t>
        </w:r>
      </w:hyperlink>
      <w:r>
        <w:t xml:space="preserve"> .</w:t>
      </w:r>
    </w:p>
    <w:p w14:paraId="2E7D03BB" w14:textId="77777777" w:rsidR="0026103C" w:rsidRDefault="0026103C">
      <w:pPr>
        <w:pStyle w:val="BodyText"/>
        <w:spacing w:before="1"/>
        <w:ind w:left="0"/>
        <w:rPr>
          <w:sz w:val="21"/>
        </w:rPr>
      </w:pPr>
    </w:p>
    <w:p w14:paraId="0D04DDD3" w14:textId="1E4B742E" w:rsidR="0026103C" w:rsidRDefault="006C763E">
      <w:pPr>
        <w:pStyle w:val="Heading2"/>
      </w:pPr>
      <w:r>
        <w:t>How</w:t>
      </w:r>
      <w:r>
        <w:rPr>
          <w:spacing w:val="-3"/>
        </w:rPr>
        <w:t xml:space="preserve"> </w:t>
      </w:r>
      <w:r>
        <w:t>can</w:t>
      </w:r>
      <w:r>
        <w:rPr>
          <w:spacing w:val="-5"/>
        </w:rPr>
        <w:t xml:space="preserve"> </w:t>
      </w:r>
      <w:r>
        <w:t>I</w:t>
      </w:r>
      <w:r>
        <w:rPr>
          <w:spacing w:val="-4"/>
        </w:rPr>
        <w:t xml:space="preserve"> </w:t>
      </w:r>
      <w:r>
        <w:t>request</w:t>
      </w:r>
      <w:r>
        <w:rPr>
          <w:spacing w:val="-4"/>
        </w:rPr>
        <w:t xml:space="preserve"> </w:t>
      </w:r>
      <w:r>
        <w:t>extensions</w:t>
      </w:r>
      <w:r>
        <w:rPr>
          <w:spacing w:val="-7"/>
        </w:rPr>
        <w:t xml:space="preserve"> </w:t>
      </w:r>
      <w:r>
        <w:t>for</w:t>
      </w:r>
      <w:r>
        <w:rPr>
          <w:spacing w:val="-5"/>
        </w:rPr>
        <w:t xml:space="preserve"> </w:t>
      </w:r>
      <w:r>
        <w:t>grant</w:t>
      </w:r>
      <w:r>
        <w:rPr>
          <w:spacing w:val="-5"/>
        </w:rPr>
        <w:t xml:space="preserve"> </w:t>
      </w:r>
      <w:r>
        <w:t>requirements</w:t>
      </w:r>
      <w:r>
        <w:rPr>
          <w:spacing w:val="-4"/>
        </w:rPr>
        <w:t xml:space="preserve"> </w:t>
      </w:r>
      <w:r>
        <w:t>(</w:t>
      </w:r>
      <w:proofErr w:type="gramStart"/>
      <w:r>
        <w:t>i.e.</w:t>
      </w:r>
      <w:proofErr w:type="gramEnd"/>
      <w:r>
        <w:rPr>
          <w:spacing w:val="-4"/>
        </w:rPr>
        <w:t xml:space="preserve"> </w:t>
      </w:r>
      <w:r>
        <w:t>special</w:t>
      </w:r>
      <w:r>
        <w:rPr>
          <w:spacing w:val="-4"/>
        </w:rPr>
        <w:t xml:space="preserve"> </w:t>
      </w:r>
      <w:r>
        <w:t>conditions</w:t>
      </w:r>
      <w:r w:rsidR="00AF597D">
        <w:t>/encumbrances</w:t>
      </w:r>
      <w:r>
        <w:t>,</w:t>
      </w:r>
      <w:r>
        <w:rPr>
          <w:spacing w:val="-4"/>
        </w:rPr>
        <w:t xml:space="preserve"> </w:t>
      </w:r>
      <w:r>
        <w:t>project implementation, financial and/or programmatic reports)?</w:t>
      </w:r>
    </w:p>
    <w:p w14:paraId="0EBEA6AC" w14:textId="77777777" w:rsidR="0026103C" w:rsidRDefault="006C763E">
      <w:pPr>
        <w:pStyle w:val="BodyText"/>
        <w:spacing w:before="77" w:line="259" w:lineRule="auto"/>
        <w:ind w:right="193"/>
      </w:pPr>
      <w:r>
        <w:t>Within</w:t>
      </w:r>
      <w:r>
        <w:rPr>
          <w:spacing w:val="-2"/>
        </w:rPr>
        <w:t xml:space="preserve"> </w:t>
      </w:r>
      <w:r>
        <w:t>60</w:t>
      </w:r>
      <w:r>
        <w:rPr>
          <w:spacing w:val="-2"/>
        </w:rPr>
        <w:t xml:space="preserve"> </w:t>
      </w:r>
      <w:r>
        <w:t>days</w:t>
      </w:r>
      <w:r>
        <w:rPr>
          <w:spacing w:val="-2"/>
        </w:rPr>
        <w:t xml:space="preserve"> </w:t>
      </w:r>
      <w:r>
        <w:t>of</w:t>
      </w:r>
      <w:r>
        <w:rPr>
          <w:spacing w:val="-2"/>
        </w:rPr>
        <w:t xml:space="preserve"> </w:t>
      </w:r>
      <w:r>
        <w:t>the</w:t>
      </w:r>
      <w:r>
        <w:rPr>
          <w:spacing w:val="-3"/>
        </w:rPr>
        <w:t xml:space="preserve"> </w:t>
      </w:r>
      <w:r>
        <w:t>starting</w:t>
      </w:r>
      <w:r>
        <w:rPr>
          <w:spacing w:val="-5"/>
        </w:rPr>
        <w:t xml:space="preserve"> </w:t>
      </w:r>
      <w:r>
        <w:t>date</w:t>
      </w:r>
      <w:r>
        <w:rPr>
          <w:spacing w:val="-2"/>
        </w:rPr>
        <w:t xml:space="preserve"> </w:t>
      </w:r>
      <w:r>
        <w:t>of</w:t>
      </w:r>
      <w:r>
        <w:rPr>
          <w:spacing w:val="-2"/>
        </w:rPr>
        <w:t xml:space="preserve"> </w:t>
      </w:r>
      <w:r>
        <w:t>the</w:t>
      </w:r>
      <w:r>
        <w:rPr>
          <w:spacing w:val="-2"/>
        </w:rPr>
        <w:t xml:space="preserve"> </w:t>
      </w:r>
      <w:r>
        <w:t>grant,</w:t>
      </w:r>
      <w:r>
        <w:rPr>
          <w:spacing w:val="-2"/>
        </w:rPr>
        <w:t xml:space="preserve"> </w:t>
      </w:r>
      <w:r>
        <w:t>the</w:t>
      </w:r>
      <w:r>
        <w:rPr>
          <w:spacing w:val="-3"/>
        </w:rPr>
        <w:t xml:space="preserve"> </w:t>
      </w:r>
      <w:r>
        <w:t>sub-grantee</w:t>
      </w:r>
      <w:r>
        <w:rPr>
          <w:spacing w:val="-3"/>
        </w:rPr>
        <w:t xml:space="preserve"> </w:t>
      </w:r>
      <w:r>
        <w:t>must</w:t>
      </w:r>
      <w:r>
        <w:rPr>
          <w:spacing w:val="-2"/>
        </w:rPr>
        <w:t xml:space="preserve"> </w:t>
      </w:r>
      <w:r>
        <w:t>initiate</w:t>
      </w:r>
      <w:r>
        <w:rPr>
          <w:spacing w:val="-2"/>
        </w:rPr>
        <w:t xml:space="preserve"> </w:t>
      </w:r>
      <w:r>
        <w:t>the</w:t>
      </w:r>
      <w:r>
        <w:rPr>
          <w:spacing w:val="-3"/>
        </w:rPr>
        <w:t xml:space="preserve"> </w:t>
      </w:r>
      <w:r>
        <w:t>project funded. If</w:t>
      </w:r>
      <w:r>
        <w:rPr>
          <w:spacing w:val="-2"/>
        </w:rPr>
        <w:t xml:space="preserve"> </w:t>
      </w:r>
      <w:r>
        <w:t>not,</w:t>
      </w:r>
      <w:r>
        <w:rPr>
          <w:spacing w:val="-3"/>
        </w:rPr>
        <w:t xml:space="preserve"> </w:t>
      </w:r>
      <w:r>
        <w:t>the</w:t>
      </w:r>
      <w:r>
        <w:rPr>
          <w:spacing w:val="-4"/>
        </w:rPr>
        <w:t xml:space="preserve"> </w:t>
      </w:r>
      <w:r>
        <w:t>sub-grantee</w:t>
      </w:r>
      <w:r>
        <w:rPr>
          <w:spacing w:val="-5"/>
        </w:rPr>
        <w:t xml:space="preserve"> </w:t>
      </w:r>
      <w:r>
        <w:t>must</w:t>
      </w:r>
      <w:r>
        <w:rPr>
          <w:spacing w:val="-3"/>
        </w:rPr>
        <w:t xml:space="preserve"> </w:t>
      </w:r>
      <w:r>
        <w:t>report</w:t>
      </w:r>
      <w:r>
        <w:rPr>
          <w:spacing w:val="-3"/>
        </w:rPr>
        <w:t xml:space="preserve"> </w:t>
      </w:r>
      <w:r>
        <w:t>to</w:t>
      </w:r>
      <w:r>
        <w:rPr>
          <w:spacing w:val="-3"/>
        </w:rPr>
        <w:t xml:space="preserve"> </w:t>
      </w:r>
      <w:r>
        <w:t>DCJS,</w:t>
      </w:r>
      <w:r>
        <w:rPr>
          <w:spacing w:val="-3"/>
        </w:rPr>
        <w:t xml:space="preserve"> </w:t>
      </w:r>
      <w:r>
        <w:t>in</w:t>
      </w:r>
      <w:r>
        <w:rPr>
          <w:spacing w:val="-3"/>
        </w:rPr>
        <w:t xml:space="preserve"> </w:t>
      </w:r>
      <w:r>
        <w:t>writing,</w:t>
      </w:r>
      <w:r>
        <w:rPr>
          <w:spacing w:val="-3"/>
        </w:rPr>
        <w:t xml:space="preserve"> </w:t>
      </w:r>
      <w:r>
        <w:t>the</w:t>
      </w:r>
      <w:r>
        <w:rPr>
          <w:spacing w:val="-3"/>
        </w:rPr>
        <w:t xml:space="preserve"> </w:t>
      </w:r>
      <w:r>
        <w:t>steps</w:t>
      </w:r>
      <w:r>
        <w:rPr>
          <w:spacing w:val="-3"/>
        </w:rPr>
        <w:t xml:space="preserve"> </w:t>
      </w:r>
      <w:r>
        <w:t>taken</w:t>
      </w:r>
      <w:r>
        <w:rPr>
          <w:spacing w:val="-3"/>
        </w:rPr>
        <w:t xml:space="preserve"> </w:t>
      </w:r>
      <w:r>
        <w:t>to</w:t>
      </w:r>
      <w:r>
        <w:rPr>
          <w:spacing w:val="-3"/>
        </w:rPr>
        <w:t xml:space="preserve"> </w:t>
      </w:r>
      <w:r>
        <w:t>initiate</w:t>
      </w:r>
      <w:r>
        <w:rPr>
          <w:spacing w:val="-4"/>
        </w:rPr>
        <w:t xml:space="preserve"> </w:t>
      </w:r>
      <w:r>
        <w:t>the</w:t>
      </w:r>
      <w:r>
        <w:rPr>
          <w:spacing w:val="-3"/>
        </w:rPr>
        <w:t xml:space="preserve"> </w:t>
      </w:r>
      <w:r>
        <w:t>project,</w:t>
      </w:r>
      <w:r>
        <w:rPr>
          <w:spacing w:val="-3"/>
        </w:rPr>
        <w:t xml:space="preserve"> </w:t>
      </w:r>
      <w:r>
        <w:t>the reasons for the delay, and the expected starting date. If the project is not operational within 90 days of the start date, the sub-grantee must obtain approval in writing from DCJS for a new implementation date or DCJS may cancel and terminate the project and redistribute the funds.</w:t>
      </w:r>
    </w:p>
    <w:p w14:paraId="430CBEBE" w14:textId="54C0D814" w:rsidR="0026103C" w:rsidRDefault="006C763E">
      <w:pPr>
        <w:pStyle w:val="BodyText"/>
        <w:spacing w:before="158" w:line="259" w:lineRule="auto"/>
        <w:ind w:right="193"/>
      </w:pPr>
      <w:r>
        <w:t>Sub-grantees can request up to two (2) report extensions during the award period. To submit a request,</w:t>
      </w:r>
      <w:r>
        <w:rPr>
          <w:spacing w:val="-3"/>
        </w:rPr>
        <w:t xml:space="preserve"> </w:t>
      </w:r>
      <w:r w:rsidR="00793C48">
        <w:rPr>
          <w:spacing w:val="-3"/>
        </w:rPr>
        <w:t>logon to OGMS</w:t>
      </w:r>
      <w:r w:rsidR="00AB1344">
        <w:rPr>
          <w:spacing w:val="-3"/>
        </w:rPr>
        <w:t xml:space="preserve">, </w:t>
      </w:r>
      <w:r w:rsidR="00793C48">
        <w:rPr>
          <w:spacing w:val="-3"/>
        </w:rPr>
        <w:t>select the Contract Amendments component</w:t>
      </w:r>
      <w:r w:rsidR="00AB1344">
        <w:rPr>
          <w:spacing w:val="-3"/>
        </w:rPr>
        <w:t xml:space="preserve"> and choose Reporting Extension.  </w:t>
      </w:r>
      <w:r w:rsidR="00AB1344">
        <w:t>P</w:t>
      </w:r>
      <w:r>
        <w:t>rovide</w:t>
      </w:r>
      <w:r>
        <w:rPr>
          <w:spacing w:val="-3"/>
        </w:rPr>
        <w:t xml:space="preserve"> </w:t>
      </w:r>
      <w:r>
        <w:t>the</w:t>
      </w:r>
      <w:r>
        <w:rPr>
          <w:spacing w:val="-4"/>
        </w:rPr>
        <w:t xml:space="preserve"> </w:t>
      </w:r>
      <w:r>
        <w:t>reasons</w:t>
      </w:r>
      <w:r>
        <w:rPr>
          <w:spacing w:val="-1"/>
        </w:rPr>
        <w:t xml:space="preserve"> </w:t>
      </w:r>
      <w:r>
        <w:t>for</w:t>
      </w:r>
      <w:r>
        <w:rPr>
          <w:spacing w:val="-5"/>
        </w:rPr>
        <w:t xml:space="preserve"> </w:t>
      </w:r>
      <w:r>
        <w:t>the</w:t>
      </w:r>
      <w:r>
        <w:rPr>
          <w:spacing w:val="-3"/>
        </w:rPr>
        <w:t xml:space="preserve"> </w:t>
      </w:r>
      <w:r>
        <w:t>delay</w:t>
      </w:r>
      <w:r>
        <w:rPr>
          <w:spacing w:val="-8"/>
        </w:rPr>
        <w:t xml:space="preserve"> </w:t>
      </w:r>
      <w:r>
        <w:t>in</w:t>
      </w:r>
      <w:r>
        <w:rPr>
          <w:spacing w:val="-3"/>
        </w:rPr>
        <w:t xml:space="preserve"> </w:t>
      </w:r>
      <w:r>
        <w:t>reporting</w:t>
      </w:r>
      <w:r>
        <w:rPr>
          <w:spacing w:val="-6"/>
        </w:rPr>
        <w:t xml:space="preserve"> </w:t>
      </w:r>
      <w:r>
        <w:t>as</w:t>
      </w:r>
      <w:r>
        <w:rPr>
          <w:spacing w:val="-3"/>
        </w:rPr>
        <w:t xml:space="preserve"> </w:t>
      </w:r>
      <w:r>
        <w:t>well</w:t>
      </w:r>
      <w:r>
        <w:rPr>
          <w:spacing w:val="-3"/>
        </w:rPr>
        <w:t xml:space="preserve"> </w:t>
      </w:r>
      <w:r>
        <w:t>as an anticipated date of when the report will be filed. All requests must be submitted before the reporting deadline.</w:t>
      </w:r>
    </w:p>
    <w:p w14:paraId="5AFE69F2" w14:textId="77777777" w:rsidR="0026103C" w:rsidRDefault="006C763E">
      <w:pPr>
        <w:pStyle w:val="Heading1"/>
        <w:spacing w:before="161"/>
      </w:pPr>
      <w:r>
        <w:t>Financial</w:t>
      </w:r>
      <w:r>
        <w:rPr>
          <w:spacing w:val="-6"/>
        </w:rPr>
        <w:t xml:space="preserve"> </w:t>
      </w:r>
      <w:r>
        <w:rPr>
          <w:spacing w:val="-2"/>
        </w:rPr>
        <w:t>Management:</w:t>
      </w:r>
    </w:p>
    <w:p w14:paraId="6D334A78" w14:textId="77777777" w:rsidR="0026103C" w:rsidRDefault="006C763E">
      <w:pPr>
        <w:pStyle w:val="Heading2"/>
        <w:spacing w:before="270"/>
      </w:pPr>
      <w:r>
        <w:t>What</w:t>
      </w:r>
      <w:r>
        <w:rPr>
          <w:spacing w:val="-5"/>
        </w:rPr>
        <w:t xml:space="preserve"> </w:t>
      </w:r>
      <w:r>
        <w:t>are</w:t>
      </w:r>
      <w:r>
        <w:rPr>
          <w:spacing w:val="-5"/>
        </w:rPr>
        <w:t xml:space="preserve"> </w:t>
      </w:r>
      <w:r>
        <w:t>the</w:t>
      </w:r>
      <w:r>
        <w:rPr>
          <w:spacing w:val="-5"/>
        </w:rPr>
        <w:t xml:space="preserve"> </w:t>
      </w:r>
      <w:r>
        <w:t>standards</w:t>
      </w:r>
      <w:r>
        <w:rPr>
          <w:spacing w:val="-4"/>
        </w:rPr>
        <w:t xml:space="preserve"> </w:t>
      </w:r>
      <w:r>
        <w:t>for</w:t>
      </w:r>
      <w:r>
        <w:rPr>
          <w:spacing w:val="-6"/>
        </w:rPr>
        <w:t xml:space="preserve"> </w:t>
      </w:r>
      <w:r>
        <w:t>financial</w:t>
      </w:r>
      <w:r>
        <w:rPr>
          <w:spacing w:val="-4"/>
        </w:rPr>
        <w:t xml:space="preserve"> </w:t>
      </w:r>
      <w:r>
        <w:rPr>
          <w:spacing w:val="-2"/>
        </w:rPr>
        <w:t>systems?</w:t>
      </w:r>
    </w:p>
    <w:p w14:paraId="63BCCA76" w14:textId="77777777" w:rsidR="0026103C" w:rsidRDefault="006C763E">
      <w:pPr>
        <w:pStyle w:val="BodyText"/>
        <w:spacing w:before="74" w:line="259" w:lineRule="auto"/>
        <w:ind w:right="193"/>
      </w:pPr>
      <w:r>
        <w:t xml:space="preserve">According to the </w:t>
      </w:r>
      <w:hyperlink r:id="rId15">
        <w:r>
          <w:t>Department of Justice (DOJ) Grants Financial Guide,</w:t>
        </w:r>
      </w:hyperlink>
      <w:r>
        <w:t xml:space="preserve"> all sub-recipients are required to establish and maintain adequate accounting systems and financial records and to accurately</w:t>
      </w:r>
      <w:r>
        <w:rPr>
          <w:spacing w:val="-2"/>
        </w:rPr>
        <w:t xml:space="preserve"> </w:t>
      </w:r>
      <w:r>
        <w:t xml:space="preserve">account for funds awarded to them. Recipients must have a financial management </w:t>
      </w:r>
      <w:r>
        <w:lastRenderedPageBreak/>
        <w:t>system in place that is able to record and report on the receipt, obligation, and expenditure of grant funds. Accounting systems should be able to account for award funds separately (no comingling of funds). An adequate accounting system allows recipients to maintain documentation</w:t>
      </w:r>
      <w:r>
        <w:rPr>
          <w:spacing w:val="-4"/>
        </w:rPr>
        <w:t xml:space="preserve"> </w:t>
      </w:r>
      <w:r>
        <w:t>to</w:t>
      </w:r>
      <w:r>
        <w:rPr>
          <w:spacing w:val="-4"/>
        </w:rPr>
        <w:t xml:space="preserve"> </w:t>
      </w:r>
      <w:r>
        <w:t>support</w:t>
      </w:r>
      <w:r>
        <w:rPr>
          <w:spacing w:val="-4"/>
        </w:rPr>
        <w:t xml:space="preserve"> </w:t>
      </w:r>
      <w:r>
        <w:t>all</w:t>
      </w:r>
      <w:r>
        <w:rPr>
          <w:spacing w:val="-4"/>
        </w:rPr>
        <w:t xml:space="preserve"> </w:t>
      </w:r>
      <w:r>
        <w:t>receipts</w:t>
      </w:r>
      <w:r>
        <w:rPr>
          <w:spacing w:val="-4"/>
        </w:rPr>
        <w:t xml:space="preserve"> </w:t>
      </w:r>
      <w:r>
        <w:t>and</w:t>
      </w:r>
      <w:r>
        <w:rPr>
          <w:spacing w:val="-2"/>
        </w:rPr>
        <w:t xml:space="preserve"> </w:t>
      </w:r>
      <w:r>
        <w:t>expenditures</w:t>
      </w:r>
      <w:r>
        <w:rPr>
          <w:spacing w:val="-4"/>
        </w:rPr>
        <w:t xml:space="preserve"> </w:t>
      </w:r>
      <w:r>
        <w:t>and</w:t>
      </w:r>
      <w:r>
        <w:rPr>
          <w:spacing w:val="-4"/>
        </w:rPr>
        <w:t xml:space="preserve"> </w:t>
      </w:r>
      <w:r>
        <w:t>obligations</w:t>
      </w:r>
      <w:r>
        <w:rPr>
          <w:spacing w:val="-4"/>
        </w:rPr>
        <w:t xml:space="preserve"> </w:t>
      </w:r>
      <w:r>
        <w:t>of</w:t>
      </w:r>
      <w:r>
        <w:rPr>
          <w:spacing w:val="-1"/>
        </w:rPr>
        <w:t xml:space="preserve"> </w:t>
      </w:r>
      <w:r>
        <w:t>federal</w:t>
      </w:r>
      <w:r>
        <w:rPr>
          <w:spacing w:val="-4"/>
        </w:rPr>
        <w:t xml:space="preserve"> </w:t>
      </w:r>
      <w:r>
        <w:t>funds.</w:t>
      </w:r>
      <w:r>
        <w:rPr>
          <w:spacing w:val="-4"/>
        </w:rPr>
        <w:t xml:space="preserve"> </w:t>
      </w:r>
      <w:r>
        <w:t xml:space="preserve">Keep detailed accounting records and documentation to track </w:t>
      </w:r>
      <w:proofErr w:type="gramStart"/>
      <w:r>
        <w:t>all of</w:t>
      </w:r>
      <w:proofErr w:type="gramEnd"/>
      <w:r>
        <w:t xml:space="preserve"> the following information:</w:t>
      </w:r>
    </w:p>
    <w:p w14:paraId="5CB00E39" w14:textId="77777777" w:rsidR="0026103C" w:rsidRDefault="006C763E">
      <w:pPr>
        <w:pStyle w:val="ListParagraph"/>
        <w:numPr>
          <w:ilvl w:val="0"/>
          <w:numId w:val="1"/>
        </w:numPr>
        <w:tabs>
          <w:tab w:val="left" w:pos="1180"/>
          <w:tab w:val="left" w:pos="1181"/>
        </w:tabs>
        <w:spacing w:before="158"/>
        <w:ind w:hanging="361"/>
        <w:rPr>
          <w:sz w:val="24"/>
        </w:rPr>
      </w:pPr>
      <w:r>
        <w:rPr>
          <w:sz w:val="24"/>
        </w:rPr>
        <w:t>Federal</w:t>
      </w:r>
      <w:r>
        <w:rPr>
          <w:spacing w:val="-3"/>
          <w:sz w:val="24"/>
        </w:rPr>
        <w:t xml:space="preserve"> </w:t>
      </w:r>
      <w:r>
        <w:rPr>
          <w:sz w:val="24"/>
        </w:rPr>
        <w:t>funds</w:t>
      </w:r>
      <w:r>
        <w:rPr>
          <w:spacing w:val="-1"/>
          <w:sz w:val="24"/>
        </w:rPr>
        <w:t xml:space="preserve"> </w:t>
      </w:r>
      <w:r>
        <w:rPr>
          <w:spacing w:val="-2"/>
          <w:sz w:val="24"/>
        </w:rPr>
        <w:t>awarded</w:t>
      </w:r>
    </w:p>
    <w:p w14:paraId="691E7620" w14:textId="77777777" w:rsidR="0026103C" w:rsidRDefault="006C763E">
      <w:pPr>
        <w:pStyle w:val="ListParagraph"/>
        <w:numPr>
          <w:ilvl w:val="0"/>
          <w:numId w:val="1"/>
        </w:numPr>
        <w:tabs>
          <w:tab w:val="left" w:pos="1180"/>
          <w:tab w:val="left" w:pos="1181"/>
        </w:tabs>
        <w:spacing w:before="24"/>
        <w:ind w:hanging="361"/>
        <w:rPr>
          <w:sz w:val="24"/>
        </w:rPr>
      </w:pPr>
      <w:r>
        <w:rPr>
          <w:sz w:val="24"/>
        </w:rPr>
        <w:t>Federal</w:t>
      </w:r>
      <w:r>
        <w:rPr>
          <w:spacing w:val="-3"/>
          <w:sz w:val="24"/>
        </w:rPr>
        <w:t xml:space="preserve"> </w:t>
      </w:r>
      <w:r>
        <w:rPr>
          <w:sz w:val="24"/>
        </w:rPr>
        <w:t>funds</w:t>
      </w:r>
      <w:r>
        <w:rPr>
          <w:spacing w:val="-3"/>
          <w:sz w:val="24"/>
        </w:rPr>
        <w:t xml:space="preserve"> </w:t>
      </w:r>
      <w:r>
        <w:rPr>
          <w:sz w:val="24"/>
        </w:rPr>
        <w:t>drawn</w:t>
      </w:r>
      <w:r>
        <w:rPr>
          <w:spacing w:val="-3"/>
          <w:sz w:val="24"/>
        </w:rPr>
        <w:t xml:space="preserve"> </w:t>
      </w:r>
      <w:r>
        <w:rPr>
          <w:spacing w:val="-4"/>
          <w:sz w:val="24"/>
        </w:rPr>
        <w:t>down</w:t>
      </w:r>
    </w:p>
    <w:p w14:paraId="50A68629" w14:textId="77777777" w:rsidR="0026103C" w:rsidRDefault="006C763E">
      <w:pPr>
        <w:pStyle w:val="ListParagraph"/>
        <w:numPr>
          <w:ilvl w:val="0"/>
          <w:numId w:val="1"/>
        </w:numPr>
        <w:tabs>
          <w:tab w:val="left" w:pos="1180"/>
          <w:tab w:val="left" w:pos="1181"/>
        </w:tabs>
        <w:spacing w:before="21"/>
        <w:ind w:hanging="361"/>
        <w:rPr>
          <w:sz w:val="24"/>
        </w:rPr>
      </w:pPr>
      <w:r>
        <w:rPr>
          <w:sz w:val="24"/>
        </w:rPr>
        <w:t>Matching</w:t>
      </w:r>
      <w:r>
        <w:rPr>
          <w:spacing w:val="-3"/>
          <w:sz w:val="24"/>
        </w:rPr>
        <w:t xml:space="preserve"> </w:t>
      </w:r>
      <w:r>
        <w:rPr>
          <w:sz w:val="24"/>
        </w:rPr>
        <w:t>funds</w:t>
      </w:r>
      <w:r>
        <w:rPr>
          <w:spacing w:val="-2"/>
          <w:sz w:val="24"/>
        </w:rPr>
        <w:t xml:space="preserve"> </w:t>
      </w:r>
      <w:r>
        <w:rPr>
          <w:sz w:val="24"/>
        </w:rPr>
        <w:t>of</w:t>
      </w:r>
      <w:r>
        <w:rPr>
          <w:spacing w:val="-4"/>
          <w:sz w:val="24"/>
        </w:rPr>
        <w:t xml:space="preserve"> </w:t>
      </w:r>
      <w:r>
        <w:rPr>
          <w:sz w:val="24"/>
        </w:rPr>
        <w:t>State, local,</w:t>
      </w:r>
      <w:r>
        <w:rPr>
          <w:spacing w:val="-2"/>
          <w:sz w:val="24"/>
        </w:rPr>
        <w:t xml:space="preserve"> </w:t>
      </w:r>
      <w:r>
        <w:rPr>
          <w:sz w:val="24"/>
        </w:rPr>
        <w:t>and</w:t>
      </w:r>
      <w:r>
        <w:rPr>
          <w:spacing w:val="-2"/>
          <w:sz w:val="24"/>
        </w:rPr>
        <w:t xml:space="preserve"> </w:t>
      </w:r>
      <w:r>
        <w:rPr>
          <w:sz w:val="24"/>
        </w:rPr>
        <w:t>private</w:t>
      </w:r>
      <w:r>
        <w:rPr>
          <w:spacing w:val="-3"/>
          <w:sz w:val="24"/>
        </w:rPr>
        <w:t xml:space="preserve"> </w:t>
      </w:r>
      <w:r>
        <w:rPr>
          <w:sz w:val="24"/>
        </w:rPr>
        <w:t>organizations,</w:t>
      </w:r>
      <w:r>
        <w:rPr>
          <w:spacing w:val="-2"/>
          <w:sz w:val="24"/>
        </w:rPr>
        <w:t xml:space="preserve"> </w:t>
      </w:r>
      <w:r>
        <w:rPr>
          <w:sz w:val="24"/>
        </w:rPr>
        <w:t>when</w:t>
      </w:r>
      <w:r>
        <w:rPr>
          <w:spacing w:val="-2"/>
          <w:sz w:val="24"/>
        </w:rPr>
        <w:t xml:space="preserve"> applicable</w:t>
      </w:r>
    </w:p>
    <w:p w14:paraId="1F75B940" w14:textId="77777777" w:rsidR="0026103C" w:rsidRDefault="006C763E">
      <w:pPr>
        <w:pStyle w:val="ListParagraph"/>
        <w:numPr>
          <w:ilvl w:val="0"/>
          <w:numId w:val="1"/>
        </w:numPr>
        <w:tabs>
          <w:tab w:val="left" w:pos="1180"/>
          <w:tab w:val="left" w:pos="1181"/>
        </w:tabs>
        <w:ind w:hanging="361"/>
        <w:rPr>
          <w:sz w:val="24"/>
        </w:rPr>
      </w:pPr>
      <w:r>
        <w:rPr>
          <w:sz w:val="24"/>
        </w:rPr>
        <w:t>Program</w:t>
      </w:r>
      <w:r>
        <w:rPr>
          <w:spacing w:val="-13"/>
          <w:sz w:val="24"/>
        </w:rPr>
        <w:t xml:space="preserve"> </w:t>
      </w:r>
      <w:r>
        <w:rPr>
          <w:spacing w:val="-2"/>
          <w:sz w:val="24"/>
        </w:rPr>
        <w:t>income</w:t>
      </w:r>
    </w:p>
    <w:p w14:paraId="65F30C39" w14:textId="77777777" w:rsidR="0026103C" w:rsidRDefault="006C763E">
      <w:pPr>
        <w:pStyle w:val="ListParagraph"/>
        <w:numPr>
          <w:ilvl w:val="0"/>
          <w:numId w:val="1"/>
        </w:numPr>
        <w:tabs>
          <w:tab w:val="left" w:pos="1180"/>
          <w:tab w:val="left" w:pos="1181"/>
        </w:tabs>
        <w:spacing w:before="74"/>
        <w:ind w:hanging="361"/>
        <w:rPr>
          <w:sz w:val="24"/>
        </w:rPr>
      </w:pPr>
      <w:r>
        <w:rPr>
          <w:sz w:val="24"/>
        </w:rPr>
        <w:t>Sub-awards</w:t>
      </w:r>
      <w:r>
        <w:rPr>
          <w:spacing w:val="-5"/>
          <w:sz w:val="24"/>
        </w:rPr>
        <w:t xml:space="preserve"> </w:t>
      </w:r>
      <w:r>
        <w:rPr>
          <w:sz w:val="24"/>
        </w:rPr>
        <w:t>(amount,</w:t>
      </w:r>
      <w:r>
        <w:rPr>
          <w:spacing w:val="-4"/>
          <w:sz w:val="24"/>
        </w:rPr>
        <w:t xml:space="preserve"> </w:t>
      </w:r>
      <w:r>
        <w:rPr>
          <w:sz w:val="24"/>
        </w:rPr>
        <w:t>purpose,</w:t>
      </w:r>
      <w:r>
        <w:rPr>
          <w:spacing w:val="-5"/>
          <w:sz w:val="24"/>
        </w:rPr>
        <w:t xml:space="preserve"> </w:t>
      </w:r>
      <w:r>
        <w:rPr>
          <w:sz w:val="24"/>
        </w:rPr>
        <w:t>award</w:t>
      </w:r>
      <w:r>
        <w:rPr>
          <w:spacing w:val="-5"/>
          <w:sz w:val="24"/>
        </w:rPr>
        <w:t xml:space="preserve"> </w:t>
      </w:r>
      <w:r>
        <w:rPr>
          <w:sz w:val="24"/>
        </w:rPr>
        <w:t>conditions,</w:t>
      </w:r>
      <w:r>
        <w:rPr>
          <w:spacing w:val="-5"/>
          <w:sz w:val="24"/>
        </w:rPr>
        <w:t xml:space="preserve"> </w:t>
      </w:r>
      <w:r>
        <w:rPr>
          <w:sz w:val="24"/>
        </w:rPr>
        <w:t>and</w:t>
      </w:r>
      <w:r>
        <w:rPr>
          <w:spacing w:val="-4"/>
          <w:sz w:val="24"/>
        </w:rPr>
        <w:t xml:space="preserve"> </w:t>
      </w:r>
      <w:proofErr w:type="gramStart"/>
      <w:r>
        <w:rPr>
          <w:sz w:val="24"/>
        </w:rPr>
        <w:t>current</w:t>
      </w:r>
      <w:r>
        <w:rPr>
          <w:spacing w:val="-5"/>
          <w:sz w:val="24"/>
        </w:rPr>
        <w:t xml:space="preserve"> </w:t>
      </w:r>
      <w:r>
        <w:rPr>
          <w:spacing w:val="-2"/>
          <w:sz w:val="24"/>
        </w:rPr>
        <w:t>status</w:t>
      </w:r>
      <w:proofErr w:type="gramEnd"/>
      <w:r>
        <w:rPr>
          <w:spacing w:val="-2"/>
          <w:sz w:val="24"/>
        </w:rPr>
        <w:t>)</w:t>
      </w:r>
    </w:p>
    <w:p w14:paraId="3828CD23" w14:textId="77777777" w:rsidR="0026103C" w:rsidRDefault="006C763E">
      <w:pPr>
        <w:pStyle w:val="ListParagraph"/>
        <w:numPr>
          <w:ilvl w:val="0"/>
          <w:numId w:val="1"/>
        </w:numPr>
        <w:tabs>
          <w:tab w:val="left" w:pos="1180"/>
          <w:tab w:val="left" w:pos="1181"/>
        </w:tabs>
        <w:ind w:hanging="361"/>
        <w:rPr>
          <w:sz w:val="24"/>
        </w:rPr>
      </w:pPr>
      <w:r>
        <w:rPr>
          <w:sz w:val="24"/>
        </w:rPr>
        <w:t>Contracts</w:t>
      </w:r>
      <w:r>
        <w:rPr>
          <w:spacing w:val="-3"/>
          <w:sz w:val="24"/>
        </w:rPr>
        <w:t xml:space="preserve"> </w:t>
      </w:r>
      <w:r>
        <w:rPr>
          <w:sz w:val="24"/>
        </w:rPr>
        <w:t>expensed</w:t>
      </w:r>
      <w:r>
        <w:rPr>
          <w:spacing w:val="-3"/>
          <w:sz w:val="24"/>
        </w:rPr>
        <w:t xml:space="preserve"> </w:t>
      </w:r>
      <w:r>
        <w:rPr>
          <w:sz w:val="24"/>
        </w:rPr>
        <w:t>against</w:t>
      </w:r>
      <w:r>
        <w:rPr>
          <w:spacing w:val="-3"/>
          <w:sz w:val="24"/>
        </w:rPr>
        <w:t xml:space="preserve"> </w:t>
      </w:r>
      <w:r>
        <w:rPr>
          <w:sz w:val="24"/>
        </w:rPr>
        <w:t>the</w:t>
      </w:r>
      <w:r>
        <w:rPr>
          <w:spacing w:val="-4"/>
          <w:sz w:val="24"/>
        </w:rPr>
        <w:t xml:space="preserve"> award</w:t>
      </w:r>
    </w:p>
    <w:p w14:paraId="10528DD0" w14:textId="77777777" w:rsidR="0026103C" w:rsidRDefault="006C763E">
      <w:pPr>
        <w:pStyle w:val="ListParagraph"/>
        <w:numPr>
          <w:ilvl w:val="0"/>
          <w:numId w:val="1"/>
        </w:numPr>
        <w:tabs>
          <w:tab w:val="left" w:pos="1180"/>
          <w:tab w:val="left" w:pos="1181"/>
        </w:tabs>
        <w:ind w:hanging="361"/>
        <w:rPr>
          <w:sz w:val="24"/>
        </w:rPr>
      </w:pPr>
      <w:r>
        <w:rPr>
          <w:spacing w:val="-2"/>
          <w:sz w:val="24"/>
        </w:rPr>
        <w:t>Expenditures</w:t>
      </w:r>
    </w:p>
    <w:p w14:paraId="4A170CB9" w14:textId="77777777" w:rsidR="0026103C" w:rsidRDefault="006C763E">
      <w:pPr>
        <w:spacing w:before="182" w:line="259" w:lineRule="auto"/>
        <w:ind w:left="100"/>
        <w:rPr>
          <w:sz w:val="24"/>
        </w:rPr>
      </w:pPr>
      <w:r>
        <w:rPr>
          <w:sz w:val="24"/>
        </w:rPr>
        <w:t>Please</w:t>
      </w:r>
      <w:r>
        <w:rPr>
          <w:spacing w:val="-4"/>
          <w:sz w:val="24"/>
        </w:rPr>
        <w:t xml:space="preserve"> </w:t>
      </w:r>
      <w:r>
        <w:rPr>
          <w:sz w:val="24"/>
        </w:rPr>
        <w:t>consult</w:t>
      </w:r>
      <w:r>
        <w:rPr>
          <w:spacing w:val="-2"/>
          <w:sz w:val="24"/>
        </w:rPr>
        <w:t xml:space="preserve"> </w:t>
      </w:r>
      <w:hyperlink r:id="rId16">
        <w:r>
          <w:rPr>
            <w:b/>
            <w:sz w:val="24"/>
          </w:rPr>
          <w:t>Subpart</w:t>
        </w:r>
        <w:r>
          <w:rPr>
            <w:b/>
            <w:spacing w:val="-3"/>
            <w:sz w:val="24"/>
          </w:rPr>
          <w:t xml:space="preserve"> </w:t>
        </w:r>
        <w:r>
          <w:rPr>
            <w:b/>
            <w:sz w:val="24"/>
          </w:rPr>
          <w:t>D</w:t>
        </w:r>
        <w:r>
          <w:rPr>
            <w:b/>
            <w:spacing w:val="-5"/>
            <w:sz w:val="24"/>
          </w:rPr>
          <w:t xml:space="preserve"> </w:t>
        </w:r>
        <w:r>
          <w:rPr>
            <w:b/>
            <w:sz w:val="24"/>
          </w:rPr>
          <w:t>of</w:t>
        </w:r>
        <w:r>
          <w:rPr>
            <w:b/>
            <w:spacing w:val="-2"/>
            <w:sz w:val="24"/>
          </w:rPr>
          <w:t xml:space="preserve"> </w:t>
        </w:r>
        <w:r>
          <w:rPr>
            <w:b/>
            <w:sz w:val="24"/>
          </w:rPr>
          <w:t>2</w:t>
        </w:r>
        <w:r>
          <w:rPr>
            <w:b/>
            <w:spacing w:val="-3"/>
            <w:sz w:val="24"/>
          </w:rPr>
          <w:t xml:space="preserve"> </w:t>
        </w:r>
        <w:r>
          <w:rPr>
            <w:b/>
            <w:sz w:val="24"/>
          </w:rPr>
          <w:t>C.F.R.</w:t>
        </w:r>
        <w:r>
          <w:rPr>
            <w:b/>
            <w:spacing w:val="-2"/>
            <w:sz w:val="24"/>
          </w:rPr>
          <w:t xml:space="preserve"> </w:t>
        </w:r>
        <w:r>
          <w:rPr>
            <w:b/>
            <w:sz w:val="24"/>
          </w:rPr>
          <w:t>Part</w:t>
        </w:r>
        <w:r>
          <w:rPr>
            <w:b/>
            <w:spacing w:val="-2"/>
            <w:sz w:val="24"/>
          </w:rPr>
          <w:t xml:space="preserve"> </w:t>
        </w:r>
        <w:r>
          <w:rPr>
            <w:b/>
            <w:sz w:val="24"/>
          </w:rPr>
          <w:t>200</w:t>
        </w:r>
      </w:hyperlink>
      <w:r>
        <w:rPr>
          <w:sz w:val="24"/>
        </w:rPr>
        <w:t>,</w:t>
      </w:r>
      <w:r>
        <w:rPr>
          <w:spacing w:val="-1"/>
          <w:sz w:val="24"/>
        </w:rPr>
        <w:t xml:space="preserve"> </w:t>
      </w:r>
      <w:r>
        <w:rPr>
          <w:sz w:val="24"/>
        </w:rPr>
        <w:t>including</w:t>
      </w:r>
      <w:r>
        <w:rPr>
          <w:spacing w:val="-5"/>
          <w:sz w:val="24"/>
        </w:rPr>
        <w:t xml:space="preserve"> </w:t>
      </w:r>
      <w:r>
        <w:rPr>
          <w:sz w:val="24"/>
        </w:rPr>
        <w:t>2</w:t>
      </w:r>
      <w:r>
        <w:rPr>
          <w:spacing w:val="-3"/>
          <w:sz w:val="24"/>
        </w:rPr>
        <w:t xml:space="preserve"> </w:t>
      </w:r>
      <w:r>
        <w:rPr>
          <w:sz w:val="24"/>
        </w:rPr>
        <w:t>C.F.R.</w:t>
      </w:r>
      <w:r>
        <w:rPr>
          <w:spacing w:val="-3"/>
          <w:sz w:val="24"/>
        </w:rPr>
        <w:t xml:space="preserve"> </w:t>
      </w:r>
      <w:r>
        <w:rPr>
          <w:sz w:val="24"/>
        </w:rPr>
        <w:t>§</w:t>
      </w:r>
      <w:r>
        <w:rPr>
          <w:spacing w:val="-3"/>
          <w:sz w:val="24"/>
        </w:rPr>
        <w:t xml:space="preserve"> </w:t>
      </w:r>
      <w:r>
        <w:rPr>
          <w:sz w:val="24"/>
        </w:rPr>
        <w:t>200.302,</w:t>
      </w:r>
      <w:r>
        <w:rPr>
          <w:spacing w:val="-3"/>
          <w:sz w:val="24"/>
        </w:rPr>
        <w:t xml:space="preserve"> </w:t>
      </w:r>
      <w:r>
        <w:rPr>
          <w:sz w:val="24"/>
        </w:rPr>
        <w:t>for</w:t>
      </w:r>
      <w:r>
        <w:rPr>
          <w:spacing w:val="-3"/>
          <w:sz w:val="24"/>
        </w:rPr>
        <w:t xml:space="preserve"> </w:t>
      </w:r>
      <w:r>
        <w:rPr>
          <w:sz w:val="24"/>
        </w:rPr>
        <w:t xml:space="preserve">more </w:t>
      </w:r>
      <w:r>
        <w:rPr>
          <w:spacing w:val="-2"/>
          <w:sz w:val="24"/>
        </w:rPr>
        <w:t>information.</w:t>
      </w:r>
    </w:p>
    <w:p w14:paraId="714FFCD5" w14:textId="77777777" w:rsidR="0026103C" w:rsidRDefault="0026103C">
      <w:pPr>
        <w:pStyle w:val="BodyText"/>
        <w:spacing w:before="5"/>
        <w:ind w:left="0"/>
        <w:rPr>
          <w:sz w:val="21"/>
        </w:rPr>
      </w:pPr>
    </w:p>
    <w:p w14:paraId="24A3593D" w14:textId="77777777" w:rsidR="0026103C" w:rsidRDefault="006C763E">
      <w:pPr>
        <w:pStyle w:val="Heading2"/>
      </w:pPr>
      <w:r>
        <w:t>What</w:t>
      </w:r>
      <w:r>
        <w:rPr>
          <w:spacing w:val="-4"/>
        </w:rPr>
        <w:t xml:space="preserve"> </w:t>
      </w:r>
      <w:r>
        <w:t>are</w:t>
      </w:r>
      <w:r>
        <w:rPr>
          <w:spacing w:val="-4"/>
        </w:rPr>
        <w:t xml:space="preserve"> </w:t>
      </w:r>
      <w:r>
        <w:t>direct</w:t>
      </w:r>
      <w:r>
        <w:rPr>
          <w:spacing w:val="-4"/>
        </w:rPr>
        <w:t xml:space="preserve"> </w:t>
      </w:r>
      <w:r>
        <w:rPr>
          <w:spacing w:val="-2"/>
        </w:rPr>
        <w:t>costs?</w:t>
      </w:r>
    </w:p>
    <w:p w14:paraId="29A33554" w14:textId="77777777" w:rsidR="0026103C" w:rsidRDefault="006C763E">
      <w:pPr>
        <w:pStyle w:val="BodyText"/>
        <w:spacing w:before="72" w:line="259" w:lineRule="auto"/>
      </w:pPr>
      <w:r>
        <w:t>Direct</w:t>
      </w:r>
      <w:r>
        <w:rPr>
          <w:spacing w:val="-3"/>
        </w:rPr>
        <w:t xml:space="preserve"> </w:t>
      </w:r>
      <w:r>
        <w:t>costs</w:t>
      </w:r>
      <w:r>
        <w:rPr>
          <w:spacing w:val="-3"/>
        </w:rPr>
        <w:t xml:space="preserve"> </w:t>
      </w:r>
      <w:r>
        <w:t>are</w:t>
      </w:r>
      <w:r>
        <w:rPr>
          <w:spacing w:val="-3"/>
        </w:rPr>
        <w:t xml:space="preserve"> </w:t>
      </w:r>
      <w:r>
        <w:t>"those</w:t>
      </w:r>
      <w:r>
        <w:rPr>
          <w:spacing w:val="-4"/>
        </w:rPr>
        <w:t xml:space="preserve"> </w:t>
      </w:r>
      <w:r>
        <w:t>costs</w:t>
      </w:r>
      <w:r>
        <w:rPr>
          <w:spacing w:val="-3"/>
        </w:rPr>
        <w:t xml:space="preserve"> </w:t>
      </w:r>
      <w:r>
        <w:t>that</w:t>
      </w:r>
      <w:r>
        <w:rPr>
          <w:spacing w:val="-3"/>
        </w:rPr>
        <w:t xml:space="preserve"> </w:t>
      </w:r>
      <w:r>
        <w:t>can</w:t>
      </w:r>
      <w:r>
        <w:rPr>
          <w:spacing w:val="-3"/>
        </w:rPr>
        <w:t xml:space="preserve"> </w:t>
      </w:r>
      <w:r>
        <w:t>be</w:t>
      </w:r>
      <w:r>
        <w:rPr>
          <w:spacing w:val="-4"/>
        </w:rPr>
        <w:t xml:space="preserve"> </w:t>
      </w:r>
      <w:r>
        <w:t>identified</w:t>
      </w:r>
      <w:r>
        <w:rPr>
          <w:spacing w:val="-1"/>
        </w:rPr>
        <w:t xml:space="preserve"> </w:t>
      </w:r>
      <w:r>
        <w:t>specifically</w:t>
      </w:r>
      <w:r>
        <w:rPr>
          <w:spacing w:val="-8"/>
        </w:rPr>
        <w:t xml:space="preserve"> </w:t>
      </w:r>
      <w:r>
        <w:t>with</w:t>
      </w:r>
      <w:r>
        <w:rPr>
          <w:spacing w:val="-3"/>
        </w:rPr>
        <w:t xml:space="preserve"> </w:t>
      </w:r>
      <w:r>
        <w:t>a</w:t>
      </w:r>
      <w:r>
        <w:rPr>
          <w:spacing w:val="-3"/>
        </w:rPr>
        <w:t xml:space="preserve"> </w:t>
      </w:r>
      <w:r>
        <w:t>particular</w:t>
      </w:r>
      <w:r>
        <w:rPr>
          <w:spacing w:val="-5"/>
        </w:rPr>
        <w:t xml:space="preserve"> </w:t>
      </w:r>
      <w:r>
        <w:t>sponsored</w:t>
      </w:r>
      <w:r>
        <w:rPr>
          <w:spacing w:val="-3"/>
        </w:rPr>
        <w:t xml:space="preserve"> </w:t>
      </w:r>
      <w:r>
        <w:t>project relatively easily with a high degree of accuracy." For example, the salary of a direct service provider or the purchase of specific supplies for a specific project are direct costs.</w:t>
      </w:r>
    </w:p>
    <w:p w14:paraId="7541ABE2" w14:textId="77777777" w:rsidR="0026103C" w:rsidRDefault="006C763E">
      <w:pPr>
        <w:pStyle w:val="BodyText"/>
        <w:spacing w:before="159"/>
      </w:pPr>
      <w:r>
        <w:t>They</w:t>
      </w:r>
      <w:r>
        <w:rPr>
          <w:spacing w:val="-5"/>
        </w:rPr>
        <w:t xml:space="preserve"> </w:t>
      </w:r>
      <w:r>
        <w:t xml:space="preserve">must </w:t>
      </w:r>
      <w:r>
        <w:rPr>
          <w:spacing w:val="-5"/>
        </w:rPr>
        <w:t>be:</w:t>
      </w:r>
    </w:p>
    <w:p w14:paraId="736BEB2B" w14:textId="77777777" w:rsidR="0026103C" w:rsidRDefault="006C763E">
      <w:pPr>
        <w:pStyle w:val="ListParagraph"/>
        <w:numPr>
          <w:ilvl w:val="0"/>
          <w:numId w:val="1"/>
        </w:numPr>
        <w:tabs>
          <w:tab w:val="left" w:pos="1180"/>
          <w:tab w:val="left" w:pos="1181"/>
        </w:tabs>
        <w:spacing w:before="183" w:line="259" w:lineRule="auto"/>
        <w:ind w:right="1200"/>
        <w:rPr>
          <w:sz w:val="24"/>
        </w:rPr>
      </w:pPr>
      <w:r>
        <w:rPr>
          <w:sz w:val="24"/>
        </w:rPr>
        <w:t>Allowable</w:t>
      </w:r>
      <w:r>
        <w:rPr>
          <w:spacing w:val="-5"/>
          <w:sz w:val="24"/>
        </w:rPr>
        <w:t xml:space="preserve"> </w:t>
      </w:r>
      <w:r>
        <w:rPr>
          <w:sz w:val="24"/>
        </w:rPr>
        <w:t>(as</w:t>
      </w:r>
      <w:r>
        <w:rPr>
          <w:spacing w:val="-5"/>
          <w:sz w:val="24"/>
        </w:rPr>
        <w:t xml:space="preserve"> </w:t>
      </w:r>
      <w:r>
        <w:rPr>
          <w:sz w:val="24"/>
        </w:rPr>
        <w:t>described</w:t>
      </w:r>
      <w:r>
        <w:rPr>
          <w:spacing w:val="-3"/>
          <w:sz w:val="24"/>
        </w:rPr>
        <w:t xml:space="preserve"> </w:t>
      </w:r>
      <w:r>
        <w:rPr>
          <w:sz w:val="24"/>
        </w:rPr>
        <w:t>by</w:t>
      </w:r>
      <w:r>
        <w:rPr>
          <w:spacing w:val="-9"/>
          <w:sz w:val="24"/>
        </w:rPr>
        <w:t xml:space="preserve"> </w:t>
      </w:r>
      <w:r>
        <w:rPr>
          <w:sz w:val="24"/>
        </w:rPr>
        <w:t>federal</w:t>
      </w:r>
      <w:r>
        <w:rPr>
          <w:spacing w:val="-5"/>
          <w:sz w:val="24"/>
        </w:rPr>
        <w:t xml:space="preserve"> </w:t>
      </w:r>
      <w:r>
        <w:rPr>
          <w:sz w:val="24"/>
        </w:rPr>
        <w:t>cost</w:t>
      </w:r>
      <w:r>
        <w:rPr>
          <w:spacing w:val="-5"/>
          <w:sz w:val="24"/>
        </w:rPr>
        <w:t xml:space="preserve"> </w:t>
      </w:r>
      <w:r>
        <w:rPr>
          <w:sz w:val="24"/>
        </w:rPr>
        <w:t>principles</w:t>
      </w:r>
      <w:r>
        <w:rPr>
          <w:spacing w:val="-3"/>
          <w:sz w:val="24"/>
        </w:rPr>
        <w:t xml:space="preserve"> </w:t>
      </w:r>
      <w:r>
        <w:rPr>
          <w:sz w:val="24"/>
        </w:rPr>
        <w:t>and</w:t>
      </w:r>
      <w:r>
        <w:rPr>
          <w:spacing w:val="-5"/>
          <w:sz w:val="24"/>
        </w:rPr>
        <w:t xml:space="preserve"> </w:t>
      </w:r>
      <w:r>
        <w:rPr>
          <w:sz w:val="24"/>
        </w:rPr>
        <w:t>according</w:t>
      </w:r>
      <w:r>
        <w:rPr>
          <w:spacing w:val="-7"/>
          <w:sz w:val="24"/>
        </w:rPr>
        <w:t xml:space="preserve"> </w:t>
      </w:r>
      <w:r>
        <w:rPr>
          <w:sz w:val="24"/>
        </w:rPr>
        <w:t>to</w:t>
      </w:r>
      <w:r>
        <w:rPr>
          <w:spacing w:val="-5"/>
          <w:sz w:val="24"/>
        </w:rPr>
        <w:t xml:space="preserve"> </w:t>
      </w:r>
      <w:r>
        <w:rPr>
          <w:sz w:val="24"/>
        </w:rPr>
        <w:t>federal regulations and grant guidelines)</w:t>
      </w:r>
    </w:p>
    <w:p w14:paraId="0E29CA62" w14:textId="77777777" w:rsidR="0026103C" w:rsidRDefault="006C763E">
      <w:pPr>
        <w:pStyle w:val="ListParagraph"/>
        <w:numPr>
          <w:ilvl w:val="0"/>
          <w:numId w:val="1"/>
        </w:numPr>
        <w:tabs>
          <w:tab w:val="left" w:pos="1180"/>
          <w:tab w:val="left" w:pos="1181"/>
        </w:tabs>
        <w:spacing w:before="0" w:line="275" w:lineRule="exact"/>
        <w:ind w:hanging="361"/>
        <w:rPr>
          <w:sz w:val="24"/>
        </w:rPr>
      </w:pPr>
      <w:r>
        <w:rPr>
          <w:sz w:val="24"/>
        </w:rPr>
        <w:t>Reasonable</w:t>
      </w:r>
      <w:r>
        <w:rPr>
          <w:spacing w:val="-3"/>
          <w:sz w:val="24"/>
        </w:rPr>
        <w:t xml:space="preserve"> </w:t>
      </w:r>
      <w:r>
        <w:rPr>
          <w:sz w:val="24"/>
        </w:rPr>
        <w:t>(what</w:t>
      </w:r>
      <w:r>
        <w:rPr>
          <w:spacing w:val="-2"/>
          <w:sz w:val="24"/>
        </w:rPr>
        <w:t xml:space="preserve"> </w:t>
      </w:r>
      <w:r>
        <w:rPr>
          <w:sz w:val="24"/>
        </w:rPr>
        <w:t>a</w:t>
      </w:r>
      <w:r>
        <w:rPr>
          <w:spacing w:val="-3"/>
          <w:sz w:val="24"/>
        </w:rPr>
        <w:t xml:space="preserve"> </w:t>
      </w:r>
      <w:r>
        <w:rPr>
          <w:sz w:val="24"/>
        </w:rPr>
        <w:t>prudent</w:t>
      </w:r>
      <w:r>
        <w:rPr>
          <w:spacing w:val="-2"/>
          <w:sz w:val="24"/>
        </w:rPr>
        <w:t xml:space="preserve"> </w:t>
      </w:r>
      <w:r>
        <w:rPr>
          <w:sz w:val="24"/>
        </w:rPr>
        <w:t>person</w:t>
      </w:r>
      <w:r>
        <w:rPr>
          <w:spacing w:val="-2"/>
          <w:sz w:val="24"/>
        </w:rPr>
        <w:t xml:space="preserve"> </w:t>
      </w:r>
      <w:r>
        <w:rPr>
          <w:sz w:val="24"/>
        </w:rPr>
        <w:t>would</w:t>
      </w:r>
      <w:r>
        <w:rPr>
          <w:spacing w:val="-3"/>
          <w:sz w:val="24"/>
        </w:rPr>
        <w:t xml:space="preserve"> </w:t>
      </w:r>
      <w:r>
        <w:rPr>
          <w:spacing w:val="-2"/>
          <w:sz w:val="24"/>
        </w:rPr>
        <w:t>spend</w:t>
      </w:r>
      <w:proofErr w:type="gramStart"/>
      <w:r>
        <w:rPr>
          <w:spacing w:val="-2"/>
          <w:sz w:val="24"/>
        </w:rPr>
        <w:t>);</w:t>
      </w:r>
      <w:proofErr w:type="gramEnd"/>
    </w:p>
    <w:p w14:paraId="7445CB85" w14:textId="77777777" w:rsidR="0026103C" w:rsidRDefault="006C763E">
      <w:pPr>
        <w:pStyle w:val="ListParagraph"/>
        <w:numPr>
          <w:ilvl w:val="0"/>
          <w:numId w:val="1"/>
        </w:numPr>
        <w:tabs>
          <w:tab w:val="left" w:pos="1180"/>
          <w:tab w:val="left" w:pos="1181"/>
        </w:tabs>
        <w:spacing w:line="261" w:lineRule="auto"/>
        <w:ind w:right="709"/>
        <w:rPr>
          <w:sz w:val="24"/>
        </w:rPr>
      </w:pPr>
      <w:r>
        <w:rPr>
          <w:sz w:val="24"/>
        </w:rPr>
        <w:t>Allocable</w:t>
      </w:r>
      <w:r>
        <w:rPr>
          <w:spacing w:val="-3"/>
          <w:sz w:val="24"/>
        </w:rPr>
        <w:t xml:space="preserve"> </w:t>
      </w:r>
      <w:r>
        <w:rPr>
          <w:sz w:val="24"/>
        </w:rPr>
        <w:t>(limited</w:t>
      </w:r>
      <w:r>
        <w:rPr>
          <w:spacing w:val="-3"/>
          <w:sz w:val="24"/>
        </w:rPr>
        <w:t xml:space="preserve"> </w:t>
      </w:r>
      <w:r>
        <w:rPr>
          <w:sz w:val="24"/>
        </w:rPr>
        <w:t>to</w:t>
      </w:r>
      <w:r>
        <w:rPr>
          <w:spacing w:val="-3"/>
          <w:sz w:val="24"/>
        </w:rPr>
        <w:t xml:space="preserve"> </w:t>
      </w:r>
      <w:r>
        <w:rPr>
          <w:sz w:val="24"/>
        </w:rPr>
        <w:t>that</w:t>
      </w:r>
      <w:r>
        <w:rPr>
          <w:spacing w:val="-3"/>
          <w:sz w:val="24"/>
        </w:rPr>
        <w:t xml:space="preserve"> </w:t>
      </w:r>
      <w:r>
        <w:rPr>
          <w:sz w:val="24"/>
        </w:rPr>
        <w:t>portion</w:t>
      </w:r>
      <w:r>
        <w:rPr>
          <w:spacing w:val="-3"/>
          <w:sz w:val="24"/>
        </w:rPr>
        <w:t xml:space="preserve"> </w:t>
      </w:r>
      <w:r>
        <w:rPr>
          <w:sz w:val="24"/>
        </w:rPr>
        <w:t>of</w:t>
      </w:r>
      <w:r>
        <w:rPr>
          <w:spacing w:val="-4"/>
          <w:sz w:val="24"/>
        </w:rPr>
        <w:t xml:space="preserve"> </w:t>
      </w:r>
      <w:r>
        <w:rPr>
          <w:sz w:val="24"/>
        </w:rPr>
        <w:t>expenses</w:t>
      </w:r>
      <w:r>
        <w:rPr>
          <w:spacing w:val="-3"/>
          <w:sz w:val="24"/>
        </w:rPr>
        <w:t xml:space="preserve"> </w:t>
      </w:r>
      <w:r>
        <w:rPr>
          <w:sz w:val="24"/>
        </w:rPr>
        <w:t>directly</w:t>
      </w:r>
      <w:r>
        <w:rPr>
          <w:spacing w:val="-8"/>
          <w:sz w:val="24"/>
        </w:rPr>
        <w:t xml:space="preserve"> </w:t>
      </w:r>
      <w:r>
        <w:rPr>
          <w:sz w:val="24"/>
        </w:rPr>
        <w:t>benefiting</w:t>
      </w:r>
      <w:r>
        <w:rPr>
          <w:spacing w:val="-5"/>
          <w:sz w:val="24"/>
        </w:rPr>
        <w:t xml:space="preserve"> </w:t>
      </w:r>
      <w:r>
        <w:rPr>
          <w:sz w:val="24"/>
        </w:rPr>
        <w:t>the</w:t>
      </w:r>
      <w:r>
        <w:rPr>
          <w:spacing w:val="-4"/>
          <w:sz w:val="24"/>
        </w:rPr>
        <w:t xml:space="preserve"> </w:t>
      </w:r>
      <w:r>
        <w:rPr>
          <w:sz w:val="24"/>
        </w:rPr>
        <w:t>project</w:t>
      </w:r>
      <w:r>
        <w:rPr>
          <w:spacing w:val="-3"/>
          <w:sz w:val="24"/>
        </w:rPr>
        <w:t xml:space="preserve"> </w:t>
      </w:r>
      <w:r>
        <w:rPr>
          <w:sz w:val="24"/>
        </w:rPr>
        <w:t>and consistently treated as direct charges).</w:t>
      </w:r>
    </w:p>
    <w:p w14:paraId="349D96D1" w14:textId="77777777" w:rsidR="0026103C" w:rsidRDefault="0026103C">
      <w:pPr>
        <w:pStyle w:val="BodyText"/>
        <w:spacing w:before="11"/>
        <w:ind w:left="0"/>
        <w:rPr>
          <w:sz w:val="20"/>
        </w:rPr>
      </w:pPr>
    </w:p>
    <w:p w14:paraId="1CAFA02D" w14:textId="77777777" w:rsidR="0026103C" w:rsidRDefault="006C763E">
      <w:pPr>
        <w:pStyle w:val="Heading2"/>
      </w:pPr>
      <w:r>
        <w:t>What</w:t>
      </w:r>
      <w:r>
        <w:rPr>
          <w:spacing w:val="-5"/>
        </w:rPr>
        <w:t xml:space="preserve"> </w:t>
      </w:r>
      <w:r>
        <w:t>are</w:t>
      </w:r>
      <w:r>
        <w:rPr>
          <w:spacing w:val="-5"/>
        </w:rPr>
        <w:t xml:space="preserve"> </w:t>
      </w:r>
      <w:r>
        <w:t>indirect</w:t>
      </w:r>
      <w:r>
        <w:rPr>
          <w:spacing w:val="-5"/>
        </w:rPr>
        <w:t xml:space="preserve"> </w:t>
      </w:r>
      <w:r>
        <w:rPr>
          <w:spacing w:val="-2"/>
        </w:rPr>
        <w:t>costs?</w:t>
      </w:r>
    </w:p>
    <w:p w14:paraId="18A0A66E" w14:textId="77777777" w:rsidR="0026103C" w:rsidRDefault="006C763E">
      <w:pPr>
        <w:pStyle w:val="BodyText"/>
        <w:spacing w:before="74" w:line="259" w:lineRule="auto"/>
        <w:ind w:right="124"/>
      </w:pPr>
      <w:r>
        <w:t>Indirect costs are those that have been incurred for common or joint objectives and cannot be readily identified with a particular final cost objective. Direct cost of minor amounts may be treated as indirect costs under the conditions described in §200.413 Direct costs paragraph (d). After direct costs have been determined and assigned directly to awards or other work as appropriate, indirect costs are those remaining to be allocated to benefitting cost objectives. A cost</w:t>
      </w:r>
      <w:r>
        <w:rPr>
          <w:spacing w:val="-3"/>
        </w:rPr>
        <w:t xml:space="preserve"> </w:t>
      </w:r>
      <w:r>
        <w:t>may</w:t>
      </w:r>
      <w:r>
        <w:rPr>
          <w:spacing w:val="-7"/>
        </w:rPr>
        <w:t xml:space="preserve"> </w:t>
      </w:r>
      <w:r>
        <w:t>not</w:t>
      </w:r>
      <w:r>
        <w:rPr>
          <w:spacing w:val="-3"/>
        </w:rPr>
        <w:t xml:space="preserve"> </w:t>
      </w:r>
      <w:r>
        <w:t>be</w:t>
      </w:r>
      <w:r>
        <w:rPr>
          <w:spacing w:val="-2"/>
        </w:rPr>
        <w:t xml:space="preserve"> </w:t>
      </w:r>
      <w:r>
        <w:t>allocated</w:t>
      </w:r>
      <w:r>
        <w:rPr>
          <w:spacing w:val="-2"/>
        </w:rPr>
        <w:t xml:space="preserve"> </w:t>
      </w:r>
      <w:r>
        <w:t>to</w:t>
      </w:r>
      <w:r>
        <w:rPr>
          <w:spacing w:val="-3"/>
        </w:rPr>
        <w:t xml:space="preserve"> </w:t>
      </w:r>
      <w:r>
        <w:t>a</w:t>
      </w:r>
      <w:r>
        <w:rPr>
          <w:spacing w:val="-2"/>
        </w:rPr>
        <w:t xml:space="preserve"> </w:t>
      </w:r>
      <w:r>
        <w:t>federal</w:t>
      </w:r>
      <w:r>
        <w:rPr>
          <w:spacing w:val="-3"/>
        </w:rPr>
        <w:t xml:space="preserve"> </w:t>
      </w:r>
      <w:r>
        <w:t>award</w:t>
      </w:r>
      <w:r>
        <w:rPr>
          <w:spacing w:val="-3"/>
        </w:rPr>
        <w:t xml:space="preserve"> </w:t>
      </w:r>
      <w:r>
        <w:t>as</w:t>
      </w:r>
      <w:r>
        <w:rPr>
          <w:spacing w:val="-1"/>
        </w:rPr>
        <w:t xml:space="preserve"> </w:t>
      </w:r>
      <w:r>
        <w:t>an</w:t>
      </w:r>
      <w:r>
        <w:rPr>
          <w:spacing w:val="-1"/>
        </w:rPr>
        <w:t xml:space="preserve"> </w:t>
      </w:r>
      <w:r>
        <w:t>indirect</w:t>
      </w:r>
      <w:r>
        <w:rPr>
          <w:spacing w:val="-3"/>
        </w:rPr>
        <w:t xml:space="preserve"> </w:t>
      </w:r>
      <w:r>
        <w:t>cost</w:t>
      </w:r>
      <w:r>
        <w:rPr>
          <w:spacing w:val="-3"/>
        </w:rPr>
        <w:t xml:space="preserve"> </w:t>
      </w:r>
      <w:r>
        <w:t>if</w:t>
      </w:r>
      <w:r>
        <w:rPr>
          <w:spacing w:val="-3"/>
        </w:rPr>
        <w:t xml:space="preserve"> </w:t>
      </w:r>
      <w:r>
        <w:t>any</w:t>
      </w:r>
      <w:r>
        <w:rPr>
          <w:spacing w:val="-7"/>
        </w:rPr>
        <w:t xml:space="preserve"> </w:t>
      </w:r>
      <w:r>
        <w:t>other</w:t>
      </w:r>
      <w:r>
        <w:rPr>
          <w:spacing w:val="-2"/>
        </w:rPr>
        <w:t xml:space="preserve"> </w:t>
      </w:r>
      <w:r>
        <w:t>cost</w:t>
      </w:r>
      <w:r>
        <w:rPr>
          <w:spacing w:val="-3"/>
        </w:rPr>
        <w:t xml:space="preserve"> </w:t>
      </w:r>
      <w:r>
        <w:t>incurred</w:t>
      </w:r>
      <w:r>
        <w:rPr>
          <w:spacing w:val="-1"/>
        </w:rPr>
        <w:t xml:space="preserve"> </w:t>
      </w:r>
      <w:r>
        <w:t>for</w:t>
      </w:r>
      <w:r>
        <w:rPr>
          <w:spacing w:val="-4"/>
        </w:rPr>
        <w:t xml:space="preserve"> </w:t>
      </w:r>
      <w:r>
        <w:t>the same purpose, in like circumstances, has been assigned to a federal award as a direct cost.</w:t>
      </w:r>
    </w:p>
    <w:p w14:paraId="661D99C2" w14:textId="77777777" w:rsidR="0026103C" w:rsidRDefault="006C763E">
      <w:pPr>
        <w:pStyle w:val="BodyText"/>
        <w:spacing w:before="0" w:line="259" w:lineRule="auto"/>
      </w:pPr>
      <w:r>
        <w:t xml:space="preserve">Indirect costs are frequently referred to as overhead expenses. Examples of indirect costs </w:t>
      </w:r>
      <w:proofErr w:type="gramStart"/>
      <w:r>
        <w:t>are:</w:t>
      </w:r>
      <w:proofErr w:type="gramEnd"/>
      <w:r>
        <w:t xml:space="preserve"> accounting</w:t>
      </w:r>
      <w:r>
        <w:rPr>
          <w:spacing w:val="-7"/>
        </w:rPr>
        <w:t xml:space="preserve"> </w:t>
      </w:r>
      <w:r>
        <w:t>and</w:t>
      </w:r>
      <w:r>
        <w:rPr>
          <w:spacing w:val="-4"/>
        </w:rPr>
        <w:t xml:space="preserve"> </w:t>
      </w:r>
      <w:r>
        <w:t>legal</w:t>
      </w:r>
      <w:r>
        <w:rPr>
          <w:spacing w:val="-4"/>
        </w:rPr>
        <w:t xml:space="preserve"> </w:t>
      </w:r>
      <w:r>
        <w:t>expenses,</w:t>
      </w:r>
      <w:r>
        <w:rPr>
          <w:spacing w:val="-4"/>
        </w:rPr>
        <w:t xml:space="preserve"> </w:t>
      </w:r>
      <w:r>
        <w:t>administrative</w:t>
      </w:r>
      <w:r>
        <w:rPr>
          <w:spacing w:val="-5"/>
        </w:rPr>
        <w:t xml:space="preserve"> </w:t>
      </w:r>
      <w:r>
        <w:t>salaries,</w:t>
      </w:r>
      <w:r>
        <w:rPr>
          <w:spacing w:val="-4"/>
        </w:rPr>
        <w:t xml:space="preserve"> </w:t>
      </w:r>
      <w:r>
        <w:t>office</w:t>
      </w:r>
      <w:r>
        <w:rPr>
          <w:spacing w:val="-5"/>
        </w:rPr>
        <w:t xml:space="preserve"> </w:t>
      </w:r>
      <w:r>
        <w:t>expenses,</w:t>
      </w:r>
      <w:r>
        <w:rPr>
          <w:spacing w:val="-4"/>
        </w:rPr>
        <w:t xml:space="preserve"> </w:t>
      </w:r>
      <w:r>
        <w:t>rent,</w:t>
      </w:r>
      <w:r>
        <w:rPr>
          <w:spacing w:val="-4"/>
        </w:rPr>
        <w:t xml:space="preserve"> </w:t>
      </w:r>
      <w:r>
        <w:t>security</w:t>
      </w:r>
      <w:r>
        <w:rPr>
          <w:spacing w:val="-9"/>
        </w:rPr>
        <w:t xml:space="preserve"> </w:t>
      </w:r>
      <w:r>
        <w:t>expenses, utilities, and telecommunications.</w:t>
      </w:r>
    </w:p>
    <w:p w14:paraId="18A0927A" w14:textId="77777777" w:rsidR="0026103C" w:rsidRDefault="0026103C">
      <w:pPr>
        <w:pStyle w:val="BodyText"/>
        <w:spacing w:before="4"/>
        <w:ind w:left="0"/>
        <w:rPr>
          <w:sz w:val="21"/>
        </w:rPr>
      </w:pPr>
    </w:p>
    <w:p w14:paraId="6320147B" w14:textId="77777777" w:rsidR="0026103C" w:rsidRDefault="006C763E">
      <w:pPr>
        <w:pStyle w:val="Heading2"/>
      </w:pPr>
      <w:r>
        <w:t>What</w:t>
      </w:r>
      <w:r>
        <w:rPr>
          <w:spacing w:val="-5"/>
        </w:rPr>
        <w:t xml:space="preserve"> </w:t>
      </w:r>
      <w:r>
        <w:t>is</w:t>
      </w:r>
      <w:r>
        <w:rPr>
          <w:spacing w:val="-4"/>
        </w:rPr>
        <w:t xml:space="preserve"> </w:t>
      </w:r>
      <w:r>
        <w:t>an</w:t>
      </w:r>
      <w:r>
        <w:rPr>
          <w:spacing w:val="-5"/>
        </w:rPr>
        <w:t xml:space="preserve"> </w:t>
      </w:r>
      <w:r>
        <w:t>indirect</w:t>
      </w:r>
      <w:r>
        <w:rPr>
          <w:spacing w:val="-4"/>
        </w:rPr>
        <w:t xml:space="preserve"> </w:t>
      </w:r>
      <w:r>
        <w:t>cost</w:t>
      </w:r>
      <w:r>
        <w:rPr>
          <w:spacing w:val="-4"/>
        </w:rPr>
        <w:t xml:space="preserve"> rate?</w:t>
      </w:r>
    </w:p>
    <w:p w14:paraId="60BE9B6F" w14:textId="77777777" w:rsidR="0026103C" w:rsidRDefault="006C763E">
      <w:pPr>
        <w:pStyle w:val="BodyText"/>
        <w:spacing w:before="72" w:line="259" w:lineRule="auto"/>
        <w:ind w:right="103"/>
      </w:pPr>
      <w:r>
        <w:t xml:space="preserve">An indirect cost rate is a tool for determining the proportion of indirect costs each program should bear. It is the ratio (expressed as a percentage) of the indirect costs to a direct cost base. Organizations who wish to request indirect costs, that already have a negotiated rate with a </w:t>
      </w:r>
      <w:r>
        <w:lastRenderedPageBreak/>
        <w:t>federal</w:t>
      </w:r>
      <w:r>
        <w:rPr>
          <w:spacing w:val="-3"/>
        </w:rPr>
        <w:t xml:space="preserve"> </w:t>
      </w:r>
      <w:r>
        <w:t>cognizant</w:t>
      </w:r>
      <w:r>
        <w:rPr>
          <w:spacing w:val="-3"/>
        </w:rPr>
        <w:t xml:space="preserve"> </w:t>
      </w:r>
      <w:r>
        <w:t>agency,</w:t>
      </w:r>
      <w:r>
        <w:rPr>
          <w:spacing w:val="-3"/>
        </w:rPr>
        <w:t xml:space="preserve"> </w:t>
      </w:r>
      <w:r>
        <w:t>must</w:t>
      </w:r>
      <w:r>
        <w:rPr>
          <w:spacing w:val="-3"/>
        </w:rPr>
        <w:t xml:space="preserve"> </w:t>
      </w:r>
      <w:r>
        <w:t>use</w:t>
      </w:r>
      <w:r>
        <w:rPr>
          <w:spacing w:val="-3"/>
        </w:rPr>
        <w:t xml:space="preserve"> </w:t>
      </w:r>
      <w:r>
        <w:t>that</w:t>
      </w:r>
      <w:r>
        <w:rPr>
          <w:spacing w:val="-3"/>
        </w:rPr>
        <w:t xml:space="preserve"> </w:t>
      </w:r>
      <w:r>
        <w:t>negotiated</w:t>
      </w:r>
      <w:r>
        <w:rPr>
          <w:spacing w:val="-3"/>
        </w:rPr>
        <w:t xml:space="preserve"> </w:t>
      </w:r>
      <w:r>
        <w:t>rate</w:t>
      </w:r>
      <w:r>
        <w:rPr>
          <w:spacing w:val="-3"/>
        </w:rPr>
        <w:t xml:space="preserve"> </w:t>
      </w:r>
      <w:r>
        <w:t>in</w:t>
      </w:r>
      <w:r>
        <w:rPr>
          <w:spacing w:val="-3"/>
        </w:rPr>
        <w:t xml:space="preserve"> </w:t>
      </w:r>
      <w:r>
        <w:t>the</w:t>
      </w:r>
      <w:r>
        <w:rPr>
          <w:spacing w:val="-3"/>
        </w:rPr>
        <w:t xml:space="preserve"> </w:t>
      </w:r>
      <w:r>
        <w:t>grant</w:t>
      </w:r>
      <w:r>
        <w:rPr>
          <w:spacing w:val="-3"/>
        </w:rPr>
        <w:t xml:space="preserve"> </w:t>
      </w:r>
      <w:r>
        <w:t>application</w:t>
      </w:r>
      <w:r>
        <w:rPr>
          <w:spacing w:val="-3"/>
        </w:rPr>
        <w:t xml:space="preserve"> </w:t>
      </w:r>
      <w:r>
        <w:t>request,</w:t>
      </w:r>
      <w:r>
        <w:rPr>
          <w:spacing w:val="-3"/>
        </w:rPr>
        <w:t xml:space="preserve"> </w:t>
      </w:r>
      <w:r>
        <w:t>if</w:t>
      </w:r>
      <w:r>
        <w:rPr>
          <w:spacing w:val="-3"/>
        </w:rPr>
        <w:t xml:space="preserve"> </w:t>
      </w:r>
      <w:r>
        <w:t xml:space="preserve">indirect costs are requested. If the negotiated rate is expired, the applicant can apply for a one-time extension of up to four years without further negotiation. Application for an extension </w:t>
      </w:r>
      <w:proofErr w:type="gramStart"/>
      <w:r>
        <w:t>has to</w:t>
      </w:r>
      <w:proofErr w:type="gramEnd"/>
      <w:r>
        <w:t xml:space="preserve"> be made through the cognizant federal agency that initially negotiated the indirect cost rate. Non- federal organizations that have never had a negotiated indirect cost rate, and governmental departments or agencies that receive less than $35 million in direct federal funding per year and do not have a negotiated rate, may use the 10% de minimis indirect cost rate based on the organization’s modified total direct costs (MTDC).</w:t>
      </w:r>
    </w:p>
    <w:p w14:paraId="1CDC0CA7" w14:textId="77777777" w:rsidR="00355AB1" w:rsidRDefault="00355AB1">
      <w:pPr>
        <w:pStyle w:val="Heading2"/>
        <w:spacing w:before="61"/>
      </w:pPr>
    </w:p>
    <w:p w14:paraId="27E62054" w14:textId="78096E5E" w:rsidR="0026103C" w:rsidRDefault="006C763E">
      <w:pPr>
        <w:pStyle w:val="Heading2"/>
        <w:spacing w:before="61"/>
      </w:pPr>
      <w:r>
        <w:t>How</w:t>
      </w:r>
      <w:r>
        <w:rPr>
          <w:spacing w:val="-4"/>
        </w:rPr>
        <w:t xml:space="preserve"> </w:t>
      </w:r>
      <w:r>
        <w:t>can</w:t>
      </w:r>
      <w:r>
        <w:rPr>
          <w:spacing w:val="-6"/>
        </w:rPr>
        <w:t xml:space="preserve"> </w:t>
      </w:r>
      <w:r>
        <w:t>I</w:t>
      </w:r>
      <w:r>
        <w:rPr>
          <w:spacing w:val="-5"/>
        </w:rPr>
        <w:t xml:space="preserve"> </w:t>
      </w:r>
      <w:r>
        <w:t>request</w:t>
      </w:r>
      <w:r>
        <w:rPr>
          <w:spacing w:val="-6"/>
        </w:rPr>
        <w:t xml:space="preserve"> </w:t>
      </w:r>
      <w:r>
        <w:t>indirect</w:t>
      </w:r>
      <w:r>
        <w:rPr>
          <w:spacing w:val="-5"/>
        </w:rPr>
        <w:t xml:space="preserve"> </w:t>
      </w:r>
      <w:r>
        <w:rPr>
          <w:spacing w:val="-2"/>
        </w:rPr>
        <w:t>costs?</w:t>
      </w:r>
    </w:p>
    <w:p w14:paraId="42730291" w14:textId="77777777" w:rsidR="0026103C" w:rsidRDefault="006C763E">
      <w:pPr>
        <w:pStyle w:val="BodyText"/>
        <w:spacing w:before="73" w:line="259" w:lineRule="auto"/>
      </w:pPr>
      <w:r>
        <w:t>You do not have to request indirect costs, but if you choose to, it is allowable. You have two options when requesting indirect costs: using a formal Indirect Cost Rate Agreement (ICRA) or using</w:t>
      </w:r>
      <w:r>
        <w:rPr>
          <w:spacing w:val="-5"/>
        </w:rPr>
        <w:t xml:space="preserve"> </w:t>
      </w:r>
      <w:r>
        <w:t>a</w:t>
      </w:r>
      <w:r>
        <w:rPr>
          <w:spacing w:val="-4"/>
        </w:rPr>
        <w:t xml:space="preserve"> </w:t>
      </w:r>
      <w:r>
        <w:t>“De</w:t>
      </w:r>
      <w:r>
        <w:rPr>
          <w:spacing w:val="-5"/>
        </w:rPr>
        <w:t xml:space="preserve"> </w:t>
      </w:r>
      <w:r>
        <w:t>Minimis”</w:t>
      </w:r>
      <w:r>
        <w:rPr>
          <w:spacing w:val="-4"/>
        </w:rPr>
        <w:t xml:space="preserve"> </w:t>
      </w:r>
      <w:r>
        <w:t>rate.</w:t>
      </w:r>
      <w:r>
        <w:rPr>
          <w:spacing w:val="-2"/>
        </w:rPr>
        <w:t xml:space="preserve"> </w:t>
      </w:r>
      <w:r>
        <w:t>The</w:t>
      </w:r>
      <w:r>
        <w:rPr>
          <w:spacing w:val="-3"/>
        </w:rPr>
        <w:t xml:space="preserve"> </w:t>
      </w:r>
      <w:r>
        <w:t>ICRA</w:t>
      </w:r>
      <w:r>
        <w:rPr>
          <w:spacing w:val="-3"/>
        </w:rPr>
        <w:t xml:space="preserve"> </w:t>
      </w:r>
      <w:r>
        <w:t>is</w:t>
      </w:r>
      <w:r>
        <w:rPr>
          <w:spacing w:val="-3"/>
        </w:rPr>
        <w:t xml:space="preserve"> </w:t>
      </w:r>
      <w:r>
        <w:t>a</w:t>
      </w:r>
      <w:r>
        <w:rPr>
          <w:spacing w:val="-4"/>
        </w:rPr>
        <w:t xml:space="preserve"> </w:t>
      </w:r>
      <w:r>
        <w:t>formal</w:t>
      </w:r>
      <w:r>
        <w:rPr>
          <w:spacing w:val="-3"/>
        </w:rPr>
        <w:t xml:space="preserve"> </w:t>
      </w:r>
      <w:r>
        <w:t>rate</w:t>
      </w:r>
      <w:r>
        <w:rPr>
          <w:spacing w:val="-3"/>
        </w:rPr>
        <w:t xml:space="preserve"> </w:t>
      </w:r>
      <w:r>
        <w:t>agreement</w:t>
      </w:r>
      <w:r>
        <w:rPr>
          <w:spacing w:val="-3"/>
        </w:rPr>
        <w:t xml:space="preserve"> </w:t>
      </w:r>
      <w:r>
        <w:t>that</w:t>
      </w:r>
      <w:r>
        <w:rPr>
          <w:spacing w:val="-3"/>
        </w:rPr>
        <w:t xml:space="preserve"> </w:t>
      </w:r>
      <w:r>
        <w:t>an</w:t>
      </w:r>
      <w:r>
        <w:rPr>
          <w:spacing w:val="-3"/>
        </w:rPr>
        <w:t xml:space="preserve"> </w:t>
      </w:r>
      <w:r>
        <w:t>organization</w:t>
      </w:r>
      <w:r>
        <w:rPr>
          <w:spacing w:val="-3"/>
        </w:rPr>
        <w:t xml:space="preserve"> </w:t>
      </w:r>
      <w:r>
        <w:t>has</w:t>
      </w:r>
      <w:r>
        <w:rPr>
          <w:spacing w:val="-3"/>
        </w:rPr>
        <w:t xml:space="preserve"> </w:t>
      </w:r>
      <w:r>
        <w:t>applied for and received from the federal cognizant agency (DCJS does not approve ICRAs).</w:t>
      </w:r>
    </w:p>
    <w:p w14:paraId="51365C87" w14:textId="77777777" w:rsidR="0026103C" w:rsidRDefault="006C763E">
      <w:pPr>
        <w:pStyle w:val="BodyText"/>
        <w:spacing w:before="0" w:line="259" w:lineRule="auto"/>
        <w:ind w:right="322"/>
        <w:jc w:val="both"/>
      </w:pPr>
      <w:r>
        <w:t>Organizations must have</w:t>
      </w:r>
      <w:r>
        <w:rPr>
          <w:spacing w:val="-2"/>
        </w:rPr>
        <w:t xml:space="preserve"> </w:t>
      </w:r>
      <w:r>
        <w:t>a</w:t>
      </w:r>
      <w:r>
        <w:rPr>
          <w:spacing w:val="-1"/>
        </w:rPr>
        <w:t xml:space="preserve"> </w:t>
      </w:r>
      <w:r>
        <w:t>letter</w:t>
      </w:r>
      <w:r>
        <w:rPr>
          <w:spacing w:val="-2"/>
        </w:rPr>
        <w:t xml:space="preserve"> </w:t>
      </w:r>
      <w:r>
        <w:t xml:space="preserve">or other documentation that lists the </w:t>
      </w:r>
      <w:proofErr w:type="gramStart"/>
      <w:r>
        <w:t>federally-negotiated</w:t>
      </w:r>
      <w:proofErr w:type="gramEnd"/>
      <w:r>
        <w:t xml:space="preserve"> rate. The “De Minimis” rate can be used by</w:t>
      </w:r>
      <w:r>
        <w:rPr>
          <w:spacing w:val="-1"/>
        </w:rPr>
        <w:t xml:space="preserve"> </w:t>
      </w:r>
      <w:r>
        <w:t xml:space="preserve">organizations that have never had a </w:t>
      </w:r>
      <w:proofErr w:type="gramStart"/>
      <w:r>
        <w:t>federally-approved</w:t>
      </w:r>
      <w:proofErr w:type="gramEnd"/>
      <w:r>
        <w:t xml:space="preserve"> Indirect</w:t>
      </w:r>
      <w:r>
        <w:rPr>
          <w:spacing w:val="-3"/>
        </w:rPr>
        <w:t xml:space="preserve"> </w:t>
      </w:r>
      <w:r>
        <w:t>Cost</w:t>
      </w:r>
      <w:r>
        <w:rPr>
          <w:spacing w:val="-3"/>
        </w:rPr>
        <w:t xml:space="preserve"> </w:t>
      </w:r>
      <w:r>
        <w:t>Rate</w:t>
      </w:r>
      <w:r>
        <w:rPr>
          <w:spacing w:val="-3"/>
        </w:rPr>
        <w:t xml:space="preserve"> </w:t>
      </w:r>
      <w:r>
        <w:t>Agreement.</w:t>
      </w:r>
      <w:r>
        <w:rPr>
          <w:spacing w:val="-3"/>
        </w:rPr>
        <w:t xml:space="preserve"> </w:t>
      </w:r>
      <w:r>
        <w:t>Organizations</w:t>
      </w:r>
      <w:r>
        <w:rPr>
          <w:spacing w:val="-3"/>
        </w:rPr>
        <w:t xml:space="preserve"> </w:t>
      </w:r>
      <w:r>
        <w:t>can</w:t>
      </w:r>
      <w:r>
        <w:rPr>
          <w:spacing w:val="-1"/>
        </w:rPr>
        <w:t xml:space="preserve"> </w:t>
      </w:r>
      <w:r>
        <w:t>use</w:t>
      </w:r>
      <w:r>
        <w:rPr>
          <w:spacing w:val="-4"/>
        </w:rPr>
        <w:t xml:space="preserve"> </w:t>
      </w:r>
      <w:r>
        <w:t>a</w:t>
      </w:r>
      <w:r>
        <w:rPr>
          <w:spacing w:val="-4"/>
        </w:rPr>
        <w:t xml:space="preserve"> </w:t>
      </w:r>
      <w:r>
        <w:t>rate</w:t>
      </w:r>
      <w:r>
        <w:rPr>
          <w:spacing w:val="-4"/>
        </w:rPr>
        <w:t xml:space="preserve"> </w:t>
      </w:r>
      <w:r>
        <w:t>of</w:t>
      </w:r>
      <w:r>
        <w:rPr>
          <w:spacing w:val="-3"/>
        </w:rPr>
        <w:t xml:space="preserve"> </w:t>
      </w:r>
      <w:r>
        <w:t>up</w:t>
      </w:r>
      <w:r>
        <w:rPr>
          <w:spacing w:val="-4"/>
        </w:rPr>
        <w:t xml:space="preserve"> </w:t>
      </w:r>
      <w:r>
        <w:t>to</w:t>
      </w:r>
      <w:r>
        <w:rPr>
          <w:spacing w:val="-3"/>
        </w:rPr>
        <w:t xml:space="preserve"> </w:t>
      </w:r>
      <w:r>
        <w:t>10%</w:t>
      </w:r>
      <w:r>
        <w:rPr>
          <w:spacing w:val="-3"/>
        </w:rPr>
        <w:t xml:space="preserve"> </w:t>
      </w:r>
      <w:r>
        <w:t>of</w:t>
      </w:r>
      <w:r>
        <w:rPr>
          <w:spacing w:val="-3"/>
        </w:rPr>
        <w:t xml:space="preserve"> </w:t>
      </w:r>
      <w:r>
        <w:t>the</w:t>
      </w:r>
      <w:r>
        <w:rPr>
          <w:spacing w:val="-5"/>
        </w:rPr>
        <w:t xml:space="preserve"> </w:t>
      </w:r>
      <w:r>
        <w:t>Modified</w:t>
      </w:r>
      <w:r>
        <w:rPr>
          <w:spacing w:val="-3"/>
        </w:rPr>
        <w:t xml:space="preserve"> </w:t>
      </w:r>
      <w:r>
        <w:t>Total Direct Costs (MTDC) of their budget for indirect costs.</w:t>
      </w:r>
    </w:p>
    <w:p w14:paraId="2D887771" w14:textId="77777777" w:rsidR="0026103C" w:rsidRDefault="0026103C">
      <w:pPr>
        <w:pStyle w:val="BodyText"/>
        <w:spacing w:before="4"/>
        <w:ind w:left="0"/>
        <w:rPr>
          <w:sz w:val="21"/>
        </w:rPr>
      </w:pPr>
    </w:p>
    <w:p w14:paraId="675B0011" w14:textId="77777777" w:rsidR="0026103C" w:rsidRDefault="006C763E">
      <w:pPr>
        <w:pStyle w:val="Heading2"/>
      </w:pPr>
      <w:r>
        <w:t>What</w:t>
      </w:r>
      <w:r>
        <w:rPr>
          <w:spacing w:val="-5"/>
        </w:rPr>
        <w:t xml:space="preserve"> </w:t>
      </w:r>
      <w:r>
        <w:t>is</w:t>
      </w:r>
      <w:r>
        <w:rPr>
          <w:spacing w:val="-4"/>
        </w:rPr>
        <w:t xml:space="preserve"> </w:t>
      </w:r>
      <w:r>
        <w:t>the</w:t>
      </w:r>
      <w:r>
        <w:rPr>
          <w:spacing w:val="-5"/>
        </w:rPr>
        <w:t xml:space="preserve"> </w:t>
      </w:r>
      <w:r>
        <w:t>Modified</w:t>
      </w:r>
      <w:r>
        <w:rPr>
          <w:spacing w:val="-4"/>
        </w:rPr>
        <w:t xml:space="preserve"> </w:t>
      </w:r>
      <w:r>
        <w:t>Total</w:t>
      </w:r>
      <w:r>
        <w:rPr>
          <w:spacing w:val="-4"/>
        </w:rPr>
        <w:t xml:space="preserve"> </w:t>
      </w:r>
      <w:r>
        <w:t>Direct</w:t>
      </w:r>
      <w:r>
        <w:rPr>
          <w:spacing w:val="-4"/>
        </w:rPr>
        <w:t xml:space="preserve"> </w:t>
      </w:r>
      <w:r>
        <w:t>Cost</w:t>
      </w:r>
      <w:r>
        <w:rPr>
          <w:spacing w:val="-5"/>
        </w:rPr>
        <w:t xml:space="preserve"> </w:t>
      </w:r>
      <w:r>
        <w:rPr>
          <w:spacing w:val="-2"/>
        </w:rPr>
        <w:t>(MTDC)?</w:t>
      </w:r>
    </w:p>
    <w:p w14:paraId="291E7A19" w14:textId="77777777" w:rsidR="0026103C" w:rsidRDefault="006C763E">
      <w:pPr>
        <w:pStyle w:val="BodyText"/>
        <w:spacing w:before="72" w:line="259" w:lineRule="auto"/>
        <w:ind w:right="103"/>
      </w:pPr>
      <w:r>
        <w:t>Modified</w:t>
      </w:r>
      <w:r>
        <w:rPr>
          <w:spacing w:val="-3"/>
        </w:rPr>
        <w:t xml:space="preserve"> </w:t>
      </w:r>
      <w:r>
        <w:t>Total</w:t>
      </w:r>
      <w:r>
        <w:rPr>
          <w:spacing w:val="-3"/>
        </w:rPr>
        <w:t xml:space="preserve"> </w:t>
      </w:r>
      <w:r>
        <w:t>Direct</w:t>
      </w:r>
      <w:r>
        <w:rPr>
          <w:spacing w:val="-3"/>
        </w:rPr>
        <w:t xml:space="preserve"> </w:t>
      </w:r>
      <w:r>
        <w:t>Costs</w:t>
      </w:r>
      <w:r>
        <w:rPr>
          <w:spacing w:val="-3"/>
        </w:rPr>
        <w:t xml:space="preserve"> </w:t>
      </w:r>
      <w:r>
        <w:t>(MTDC)</w:t>
      </w:r>
      <w:r>
        <w:rPr>
          <w:spacing w:val="-3"/>
        </w:rPr>
        <w:t xml:space="preserve"> </w:t>
      </w:r>
      <w:r>
        <w:t>is</w:t>
      </w:r>
      <w:r>
        <w:rPr>
          <w:spacing w:val="-3"/>
        </w:rPr>
        <w:t xml:space="preserve"> </w:t>
      </w:r>
      <w:r>
        <w:t>the</w:t>
      </w:r>
      <w:r>
        <w:rPr>
          <w:spacing w:val="-4"/>
        </w:rPr>
        <w:t xml:space="preserve"> </w:t>
      </w:r>
      <w:r>
        <w:t>base</w:t>
      </w:r>
      <w:r>
        <w:rPr>
          <w:spacing w:val="-2"/>
        </w:rPr>
        <w:t xml:space="preserve"> </w:t>
      </w:r>
      <w:r>
        <w:t>to</w:t>
      </w:r>
      <w:r>
        <w:rPr>
          <w:spacing w:val="-3"/>
        </w:rPr>
        <w:t xml:space="preserve"> </w:t>
      </w:r>
      <w:r>
        <w:t>which</w:t>
      </w:r>
      <w:r>
        <w:rPr>
          <w:spacing w:val="-3"/>
        </w:rPr>
        <w:t xml:space="preserve"> </w:t>
      </w:r>
      <w:r>
        <w:t>indirect</w:t>
      </w:r>
      <w:r>
        <w:rPr>
          <w:spacing w:val="-3"/>
        </w:rPr>
        <w:t xml:space="preserve"> </w:t>
      </w:r>
      <w:r>
        <w:t>costs</w:t>
      </w:r>
      <w:r>
        <w:rPr>
          <w:spacing w:val="-3"/>
        </w:rPr>
        <w:t xml:space="preserve"> </w:t>
      </w:r>
      <w:r>
        <w:t>rates</w:t>
      </w:r>
      <w:r>
        <w:rPr>
          <w:spacing w:val="-3"/>
        </w:rPr>
        <w:t xml:space="preserve"> </w:t>
      </w:r>
      <w:r>
        <w:t>are</w:t>
      </w:r>
      <w:r>
        <w:rPr>
          <w:spacing w:val="-3"/>
        </w:rPr>
        <w:t xml:space="preserve"> </w:t>
      </w:r>
      <w:r>
        <w:t>applied.</w:t>
      </w:r>
      <w:r>
        <w:rPr>
          <w:spacing w:val="-3"/>
        </w:rPr>
        <w:t xml:space="preserve"> </w:t>
      </w:r>
      <w:r>
        <w:t xml:space="preserve">MTDC includes direct salaries and wages, applicable fringe benefits, materials and supplies, services, travel, and up to the first $25,000 of each subaward. MTDC excludes equipment, capital expenditures, charges for rent, tuition remission, participants support costs and the portion of each subaward </w:t>
      </w:r>
      <w:proofErr w:type="gramStart"/>
      <w:r>
        <w:t>in excess of</w:t>
      </w:r>
      <w:proofErr w:type="gramEnd"/>
      <w:r>
        <w:t xml:space="preserve"> $25,000.</w:t>
      </w:r>
    </w:p>
    <w:p w14:paraId="113ED678" w14:textId="77777777" w:rsidR="0026103C" w:rsidRDefault="0026103C">
      <w:pPr>
        <w:pStyle w:val="BodyText"/>
        <w:spacing w:before="6"/>
        <w:ind w:left="0"/>
        <w:rPr>
          <w:sz w:val="21"/>
        </w:rPr>
      </w:pPr>
    </w:p>
    <w:p w14:paraId="32B674B7" w14:textId="77777777" w:rsidR="0026103C" w:rsidRDefault="006C763E">
      <w:pPr>
        <w:pStyle w:val="Heading2"/>
        <w:spacing w:before="1"/>
      </w:pPr>
      <w:r>
        <w:t>How</w:t>
      </w:r>
      <w:r>
        <w:rPr>
          <w:spacing w:val="-3"/>
        </w:rPr>
        <w:t xml:space="preserve"> </w:t>
      </w:r>
      <w:r>
        <w:t>do</w:t>
      </w:r>
      <w:r>
        <w:rPr>
          <w:spacing w:val="-5"/>
        </w:rPr>
        <w:t xml:space="preserve"> </w:t>
      </w:r>
      <w:r>
        <w:t>I</w:t>
      </w:r>
      <w:r>
        <w:rPr>
          <w:spacing w:val="-7"/>
        </w:rPr>
        <w:t xml:space="preserve"> </w:t>
      </w:r>
      <w:r>
        <w:t>determine</w:t>
      </w:r>
      <w:r>
        <w:rPr>
          <w:spacing w:val="-5"/>
        </w:rPr>
        <w:t xml:space="preserve"> </w:t>
      </w:r>
      <w:r>
        <w:t>the</w:t>
      </w:r>
      <w:r>
        <w:rPr>
          <w:spacing w:val="-3"/>
        </w:rPr>
        <w:t xml:space="preserve"> </w:t>
      </w:r>
      <w:r>
        <w:t>Modified</w:t>
      </w:r>
      <w:r>
        <w:rPr>
          <w:spacing w:val="-4"/>
        </w:rPr>
        <w:t xml:space="preserve"> </w:t>
      </w:r>
      <w:r>
        <w:t>Total</w:t>
      </w:r>
      <w:r>
        <w:rPr>
          <w:spacing w:val="-5"/>
        </w:rPr>
        <w:t xml:space="preserve"> </w:t>
      </w:r>
      <w:r>
        <w:t>Direct</w:t>
      </w:r>
      <w:r>
        <w:rPr>
          <w:spacing w:val="-4"/>
        </w:rPr>
        <w:t xml:space="preserve"> </w:t>
      </w:r>
      <w:r>
        <w:t>Cost</w:t>
      </w:r>
      <w:r>
        <w:rPr>
          <w:spacing w:val="-4"/>
        </w:rPr>
        <w:t xml:space="preserve"> </w:t>
      </w:r>
      <w:r>
        <w:rPr>
          <w:spacing w:val="-2"/>
        </w:rPr>
        <w:t>(MTDC)?</w:t>
      </w:r>
    </w:p>
    <w:p w14:paraId="1CA85006" w14:textId="6D7A7A4F" w:rsidR="0026103C" w:rsidRDefault="006C763E">
      <w:pPr>
        <w:pStyle w:val="BodyText"/>
        <w:spacing w:before="72" w:line="259" w:lineRule="auto"/>
        <w:ind w:right="124"/>
      </w:pPr>
      <w:r>
        <w:t xml:space="preserve">To calculate indirect costs, you must first determine the Modified Total Direct Costs (MTDC) amount of your budget. Indirect costs that can be requested are not based on the entire project budget, but on the MTDC amount. Use the MTDC Worksheet </w:t>
      </w:r>
      <w:hyperlink r:id="rId17">
        <w:r>
          <w:rPr>
            <w:b/>
          </w:rPr>
          <w:t>https://www.dcjs.virginia.gov/content/mtdc-worksheet</w:t>
        </w:r>
      </w:hyperlink>
      <w:r>
        <w:rPr>
          <w:b/>
        </w:rPr>
        <w:t xml:space="preserve"> </w:t>
      </w:r>
      <w:r>
        <w:t>to calculate your MTDC amount. The Worksheet will also calculate the amount of indirect costs that you can request. the MTDC Worksheet</w:t>
      </w:r>
      <w:r>
        <w:rPr>
          <w:spacing w:val="-4"/>
        </w:rPr>
        <w:t xml:space="preserve"> </w:t>
      </w:r>
      <w:r>
        <w:t>must</w:t>
      </w:r>
      <w:r>
        <w:rPr>
          <w:spacing w:val="-4"/>
        </w:rPr>
        <w:t xml:space="preserve"> </w:t>
      </w:r>
      <w:r>
        <w:t>be</w:t>
      </w:r>
      <w:r>
        <w:rPr>
          <w:spacing w:val="-4"/>
        </w:rPr>
        <w:t xml:space="preserve"> </w:t>
      </w:r>
      <w:r>
        <w:t>completed</w:t>
      </w:r>
      <w:r>
        <w:rPr>
          <w:spacing w:val="-4"/>
        </w:rPr>
        <w:t xml:space="preserve"> </w:t>
      </w:r>
      <w:r>
        <w:t>each</w:t>
      </w:r>
      <w:r>
        <w:rPr>
          <w:spacing w:val="-4"/>
        </w:rPr>
        <w:t xml:space="preserve"> </w:t>
      </w:r>
      <w:r>
        <w:t>quarter,</w:t>
      </w:r>
      <w:r>
        <w:rPr>
          <w:spacing w:val="-4"/>
        </w:rPr>
        <w:t xml:space="preserve"> </w:t>
      </w:r>
      <w:r>
        <w:t>based</w:t>
      </w:r>
      <w:r>
        <w:rPr>
          <w:spacing w:val="-2"/>
        </w:rPr>
        <w:t xml:space="preserve"> </w:t>
      </w:r>
      <w:r>
        <w:t>on</w:t>
      </w:r>
      <w:r>
        <w:rPr>
          <w:spacing w:val="-4"/>
        </w:rPr>
        <w:t xml:space="preserve"> </w:t>
      </w:r>
      <w:r>
        <w:t>actual</w:t>
      </w:r>
      <w:r>
        <w:rPr>
          <w:spacing w:val="-4"/>
        </w:rPr>
        <w:t xml:space="preserve"> </w:t>
      </w:r>
      <w:r>
        <w:t>expenses.</w:t>
      </w:r>
      <w:r>
        <w:rPr>
          <w:spacing w:val="-1"/>
        </w:rPr>
        <w:t xml:space="preserve"> </w:t>
      </w:r>
      <w:r>
        <w:t>The</w:t>
      </w:r>
      <w:r>
        <w:rPr>
          <w:spacing w:val="-4"/>
        </w:rPr>
        <w:t xml:space="preserve"> </w:t>
      </w:r>
      <w:r>
        <w:t>actual</w:t>
      </w:r>
      <w:r>
        <w:rPr>
          <w:spacing w:val="-4"/>
        </w:rPr>
        <w:t xml:space="preserve"> </w:t>
      </w:r>
      <w:r>
        <w:t>MTDC</w:t>
      </w:r>
      <w:r>
        <w:rPr>
          <w:spacing w:val="-4"/>
        </w:rPr>
        <w:t xml:space="preserve"> </w:t>
      </w:r>
      <w:r>
        <w:t>amount will determine</w:t>
      </w:r>
      <w:r>
        <w:rPr>
          <w:spacing w:val="-1"/>
        </w:rPr>
        <w:t xml:space="preserve"> </w:t>
      </w:r>
      <w:r>
        <w:t xml:space="preserve">the amount of Indirect Costs to be reimbursed for that quarter. In other words, the amount of Indirect Costs reimbursed should/will vary from quarter to quarter. The amount of Indirect Costs requested for reimbursement each quarter cannot simply be the total for the year divided by four; the amount must be based on actual MTDC amounts. The MTDC Worksheet should be </w:t>
      </w:r>
      <w:r w:rsidR="00394025">
        <w:t>attached to the claim each quarterly submission</w:t>
      </w:r>
      <w:r>
        <w:t>.</w:t>
      </w:r>
    </w:p>
    <w:p w14:paraId="0012AADC" w14:textId="77777777" w:rsidR="0026103C" w:rsidRDefault="006C763E">
      <w:pPr>
        <w:pStyle w:val="Heading1"/>
        <w:spacing w:before="159"/>
      </w:pPr>
      <w:r>
        <w:rPr>
          <w:spacing w:val="-2"/>
        </w:rPr>
        <w:t>Match</w:t>
      </w:r>
    </w:p>
    <w:p w14:paraId="673161A2" w14:textId="77777777" w:rsidR="0026103C" w:rsidRDefault="0026103C">
      <w:pPr>
        <w:pStyle w:val="BodyText"/>
        <w:spacing w:before="5"/>
        <w:ind w:left="0"/>
        <w:rPr>
          <w:b/>
          <w:sz w:val="23"/>
        </w:rPr>
      </w:pPr>
    </w:p>
    <w:p w14:paraId="6C7B6808" w14:textId="77777777" w:rsidR="0026103C" w:rsidRDefault="006C763E">
      <w:pPr>
        <w:pStyle w:val="Heading2"/>
        <w:spacing w:before="1"/>
      </w:pPr>
      <w:r>
        <w:t>Why</w:t>
      </w:r>
      <w:r>
        <w:rPr>
          <w:spacing w:val="-4"/>
        </w:rPr>
        <w:t xml:space="preserve"> </w:t>
      </w:r>
      <w:r>
        <w:t>are</w:t>
      </w:r>
      <w:r>
        <w:rPr>
          <w:spacing w:val="-3"/>
        </w:rPr>
        <w:t xml:space="preserve"> </w:t>
      </w:r>
      <w:r>
        <w:t>matching</w:t>
      </w:r>
      <w:r>
        <w:rPr>
          <w:spacing w:val="-3"/>
        </w:rPr>
        <w:t xml:space="preserve"> </w:t>
      </w:r>
      <w:r>
        <w:t>funds</w:t>
      </w:r>
      <w:r>
        <w:rPr>
          <w:spacing w:val="-3"/>
        </w:rPr>
        <w:t xml:space="preserve"> </w:t>
      </w:r>
      <w:r>
        <w:t>required</w:t>
      </w:r>
      <w:r>
        <w:rPr>
          <w:spacing w:val="-3"/>
        </w:rPr>
        <w:t xml:space="preserve"> </w:t>
      </w:r>
      <w:r>
        <w:t>for</w:t>
      </w:r>
      <w:r>
        <w:rPr>
          <w:spacing w:val="-5"/>
        </w:rPr>
        <w:t xml:space="preserve"> </w:t>
      </w:r>
      <w:r>
        <w:t>some</w:t>
      </w:r>
      <w:r>
        <w:rPr>
          <w:spacing w:val="-4"/>
        </w:rPr>
        <w:t xml:space="preserve"> </w:t>
      </w:r>
      <w:r>
        <w:t>grants</w:t>
      </w:r>
      <w:r>
        <w:rPr>
          <w:spacing w:val="-4"/>
        </w:rPr>
        <w:t xml:space="preserve"> </w:t>
      </w:r>
      <w:r>
        <w:t>and</w:t>
      </w:r>
      <w:r>
        <w:rPr>
          <w:spacing w:val="-2"/>
        </w:rPr>
        <w:t xml:space="preserve"> </w:t>
      </w:r>
      <w:r>
        <w:t>not</w:t>
      </w:r>
      <w:r>
        <w:rPr>
          <w:spacing w:val="-4"/>
        </w:rPr>
        <w:t xml:space="preserve"> </w:t>
      </w:r>
      <w:r>
        <w:rPr>
          <w:spacing w:val="-2"/>
        </w:rPr>
        <w:t>others?</w:t>
      </w:r>
    </w:p>
    <w:p w14:paraId="5552DCC3" w14:textId="77777777" w:rsidR="0026103C" w:rsidRDefault="006C763E">
      <w:pPr>
        <w:pStyle w:val="BodyText"/>
        <w:spacing w:before="74" w:line="259" w:lineRule="auto"/>
        <w:ind w:right="103"/>
      </w:pPr>
      <w:r>
        <w:t>Matching</w:t>
      </w:r>
      <w:r>
        <w:rPr>
          <w:spacing w:val="-3"/>
        </w:rPr>
        <w:t xml:space="preserve"> </w:t>
      </w:r>
      <w:r>
        <w:t>funds</w:t>
      </w:r>
      <w:r>
        <w:rPr>
          <w:spacing w:val="-4"/>
        </w:rPr>
        <w:t xml:space="preserve"> </w:t>
      </w:r>
      <w:r>
        <w:t>are</w:t>
      </w:r>
      <w:r>
        <w:rPr>
          <w:spacing w:val="-4"/>
        </w:rPr>
        <w:t xml:space="preserve"> </w:t>
      </w:r>
      <w:r>
        <w:t>the</w:t>
      </w:r>
      <w:r>
        <w:rPr>
          <w:spacing w:val="-3"/>
        </w:rPr>
        <w:t xml:space="preserve"> </w:t>
      </w:r>
      <w:r>
        <w:t>non-federal</w:t>
      </w:r>
      <w:r>
        <w:rPr>
          <w:spacing w:val="-3"/>
        </w:rPr>
        <w:t xml:space="preserve"> </w:t>
      </w:r>
      <w:r>
        <w:t>share</w:t>
      </w:r>
      <w:r>
        <w:rPr>
          <w:spacing w:val="-4"/>
        </w:rPr>
        <w:t xml:space="preserve"> </w:t>
      </w:r>
      <w:r>
        <w:t>of</w:t>
      </w:r>
      <w:r>
        <w:rPr>
          <w:spacing w:val="-2"/>
        </w:rPr>
        <w:t xml:space="preserve"> </w:t>
      </w:r>
      <w:r>
        <w:t>costs</w:t>
      </w:r>
      <w:r>
        <w:rPr>
          <w:spacing w:val="-3"/>
        </w:rPr>
        <w:t xml:space="preserve"> </w:t>
      </w:r>
      <w:r>
        <w:t>that</w:t>
      </w:r>
      <w:r>
        <w:rPr>
          <w:spacing w:val="-3"/>
        </w:rPr>
        <w:t xml:space="preserve"> </w:t>
      </w:r>
      <w:r>
        <w:t>the</w:t>
      </w:r>
      <w:r>
        <w:rPr>
          <w:spacing w:val="-2"/>
        </w:rPr>
        <w:t xml:space="preserve"> </w:t>
      </w:r>
      <w:r>
        <w:t>grantee</w:t>
      </w:r>
      <w:r>
        <w:rPr>
          <w:spacing w:val="-5"/>
        </w:rPr>
        <w:t xml:space="preserve"> </w:t>
      </w:r>
      <w:r>
        <w:t>or</w:t>
      </w:r>
      <w:r>
        <w:rPr>
          <w:spacing w:val="-3"/>
        </w:rPr>
        <w:t xml:space="preserve"> </w:t>
      </w:r>
      <w:r>
        <w:t>the</w:t>
      </w:r>
      <w:r>
        <w:rPr>
          <w:spacing w:val="-4"/>
        </w:rPr>
        <w:t xml:space="preserve"> </w:t>
      </w:r>
      <w:r>
        <w:t>sub-grantee</w:t>
      </w:r>
      <w:r>
        <w:rPr>
          <w:spacing w:val="-4"/>
        </w:rPr>
        <w:t xml:space="preserve"> </w:t>
      </w:r>
      <w:r>
        <w:t>are</w:t>
      </w:r>
      <w:r>
        <w:rPr>
          <w:spacing w:val="-4"/>
        </w:rPr>
        <w:t xml:space="preserve"> </w:t>
      </w:r>
      <w:r>
        <w:t>required to contribute to accomplish the purposes of the grant. The primary</w:t>
      </w:r>
      <w:r>
        <w:rPr>
          <w:spacing w:val="-2"/>
        </w:rPr>
        <w:t xml:space="preserve"> </w:t>
      </w:r>
      <w:r>
        <w:t>reason is to share</w:t>
      </w:r>
      <w:r>
        <w:rPr>
          <w:spacing w:val="-1"/>
        </w:rPr>
        <w:t xml:space="preserve"> </w:t>
      </w:r>
      <w:r>
        <w:t xml:space="preserve">the costs of </w:t>
      </w:r>
      <w:r>
        <w:lastRenderedPageBreak/>
        <w:t xml:space="preserve">various government programs across jurisdictions or with the private sector. Funders sometimes structure match requirements to promote sustainability of projects past the life of the grant </w:t>
      </w:r>
      <w:r>
        <w:rPr>
          <w:spacing w:val="-2"/>
        </w:rPr>
        <w:t>program.</w:t>
      </w:r>
    </w:p>
    <w:p w14:paraId="66EC075E" w14:textId="77777777" w:rsidR="0026103C" w:rsidRDefault="0026103C">
      <w:pPr>
        <w:pStyle w:val="BodyText"/>
        <w:spacing w:before="4"/>
        <w:ind w:left="0"/>
        <w:rPr>
          <w:sz w:val="21"/>
        </w:rPr>
      </w:pPr>
    </w:p>
    <w:p w14:paraId="07E39BE2" w14:textId="77777777" w:rsidR="0026103C" w:rsidRDefault="006C763E">
      <w:pPr>
        <w:pStyle w:val="Heading2"/>
      </w:pPr>
      <w:r>
        <w:t>What</w:t>
      </w:r>
      <w:r>
        <w:rPr>
          <w:spacing w:val="-4"/>
        </w:rPr>
        <w:t xml:space="preserve"> </w:t>
      </w:r>
      <w:r>
        <w:t>can</w:t>
      </w:r>
      <w:r>
        <w:rPr>
          <w:spacing w:val="-3"/>
        </w:rPr>
        <w:t xml:space="preserve"> </w:t>
      </w:r>
      <w:r>
        <w:t>we</w:t>
      </w:r>
      <w:r>
        <w:rPr>
          <w:spacing w:val="-4"/>
        </w:rPr>
        <w:t xml:space="preserve"> </w:t>
      </w:r>
      <w:r>
        <w:t>use</w:t>
      </w:r>
      <w:r>
        <w:rPr>
          <w:spacing w:val="-4"/>
        </w:rPr>
        <w:t xml:space="preserve"> </w:t>
      </w:r>
      <w:r>
        <w:t>to</w:t>
      </w:r>
      <w:r>
        <w:rPr>
          <w:spacing w:val="-3"/>
        </w:rPr>
        <w:t xml:space="preserve"> </w:t>
      </w:r>
      <w:r>
        <w:t>meet</w:t>
      </w:r>
      <w:r>
        <w:rPr>
          <w:spacing w:val="-3"/>
        </w:rPr>
        <w:t xml:space="preserve"> </w:t>
      </w:r>
      <w:r>
        <w:t>our</w:t>
      </w:r>
      <w:r>
        <w:rPr>
          <w:spacing w:val="-2"/>
        </w:rPr>
        <w:t xml:space="preserve"> match?</w:t>
      </w:r>
    </w:p>
    <w:p w14:paraId="41DFF4CF" w14:textId="77777777" w:rsidR="0026103C" w:rsidRDefault="006C763E">
      <w:pPr>
        <w:pStyle w:val="BodyText"/>
        <w:spacing w:before="74"/>
      </w:pPr>
      <w:r>
        <w:t>All</w:t>
      </w:r>
      <w:r>
        <w:rPr>
          <w:spacing w:val="-4"/>
        </w:rPr>
        <w:t xml:space="preserve"> </w:t>
      </w:r>
      <w:r>
        <w:t>matching</w:t>
      </w:r>
      <w:r>
        <w:rPr>
          <w:spacing w:val="-6"/>
        </w:rPr>
        <w:t xml:space="preserve"> </w:t>
      </w:r>
      <w:r>
        <w:t>funds</w:t>
      </w:r>
      <w:r>
        <w:rPr>
          <w:spacing w:val="-4"/>
        </w:rPr>
        <w:t xml:space="preserve"> </w:t>
      </w:r>
      <w:r>
        <w:t>on</w:t>
      </w:r>
      <w:r>
        <w:rPr>
          <w:spacing w:val="-2"/>
        </w:rPr>
        <w:t xml:space="preserve"> </w:t>
      </w:r>
      <w:r>
        <w:t>awarded</w:t>
      </w:r>
      <w:r>
        <w:rPr>
          <w:spacing w:val="-3"/>
        </w:rPr>
        <w:t xml:space="preserve"> </w:t>
      </w:r>
      <w:r>
        <w:t>grants</w:t>
      </w:r>
      <w:r>
        <w:rPr>
          <w:spacing w:val="-4"/>
        </w:rPr>
        <w:t xml:space="preserve"> </w:t>
      </w:r>
      <w:r>
        <w:t>must</w:t>
      </w:r>
      <w:r>
        <w:rPr>
          <w:spacing w:val="-4"/>
        </w:rPr>
        <w:t xml:space="preserve"> </w:t>
      </w:r>
      <w:r>
        <w:rPr>
          <w:spacing w:val="-5"/>
        </w:rPr>
        <w:t>be:</w:t>
      </w:r>
    </w:p>
    <w:p w14:paraId="47BF7C85" w14:textId="77777777" w:rsidR="0026103C" w:rsidRDefault="006C763E">
      <w:pPr>
        <w:pStyle w:val="ListParagraph"/>
        <w:numPr>
          <w:ilvl w:val="0"/>
          <w:numId w:val="1"/>
        </w:numPr>
        <w:tabs>
          <w:tab w:val="left" w:pos="1180"/>
          <w:tab w:val="left" w:pos="1181"/>
        </w:tabs>
        <w:spacing w:before="183"/>
        <w:ind w:hanging="361"/>
        <w:rPr>
          <w:sz w:val="24"/>
        </w:rPr>
      </w:pPr>
      <w:r>
        <w:rPr>
          <w:sz w:val="24"/>
        </w:rPr>
        <w:t>Verifiable</w:t>
      </w:r>
      <w:r>
        <w:rPr>
          <w:spacing w:val="-10"/>
          <w:sz w:val="24"/>
        </w:rPr>
        <w:t xml:space="preserve"> </w:t>
      </w:r>
      <w:r>
        <w:rPr>
          <w:sz w:val="24"/>
        </w:rPr>
        <w:t>in</w:t>
      </w:r>
      <w:r>
        <w:rPr>
          <w:spacing w:val="-8"/>
          <w:sz w:val="24"/>
        </w:rPr>
        <w:t xml:space="preserve"> </w:t>
      </w:r>
      <w:r>
        <w:rPr>
          <w:sz w:val="24"/>
        </w:rPr>
        <w:t>program/organization</w:t>
      </w:r>
      <w:r>
        <w:rPr>
          <w:spacing w:val="-8"/>
          <w:sz w:val="24"/>
        </w:rPr>
        <w:t xml:space="preserve"> </w:t>
      </w:r>
      <w:r>
        <w:rPr>
          <w:sz w:val="24"/>
        </w:rPr>
        <w:t>records</w:t>
      </w:r>
      <w:r>
        <w:rPr>
          <w:spacing w:val="-9"/>
          <w:sz w:val="24"/>
        </w:rPr>
        <w:t xml:space="preserve"> </w:t>
      </w:r>
      <w:r>
        <w:rPr>
          <w:sz w:val="24"/>
        </w:rPr>
        <w:t>and</w:t>
      </w:r>
      <w:r>
        <w:rPr>
          <w:spacing w:val="-8"/>
          <w:sz w:val="24"/>
        </w:rPr>
        <w:t xml:space="preserve"> </w:t>
      </w:r>
      <w:r>
        <w:rPr>
          <w:sz w:val="24"/>
        </w:rPr>
        <w:t>provided</w:t>
      </w:r>
      <w:r>
        <w:rPr>
          <w:spacing w:val="-8"/>
          <w:sz w:val="24"/>
        </w:rPr>
        <w:t xml:space="preserve"> </w:t>
      </w:r>
      <w:r>
        <w:rPr>
          <w:sz w:val="24"/>
        </w:rPr>
        <w:t>for</w:t>
      </w:r>
      <w:r>
        <w:rPr>
          <w:spacing w:val="-9"/>
          <w:sz w:val="24"/>
        </w:rPr>
        <w:t xml:space="preserve"> </w:t>
      </w:r>
      <w:r>
        <w:rPr>
          <w:sz w:val="24"/>
        </w:rPr>
        <w:t>in</w:t>
      </w:r>
      <w:r>
        <w:rPr>
          <w:spacing w:val="-8"/>
          <w:sz w:val="24"/>
        </w:rPr>
        <w:t xml:space="preserve"> </w:t>
      </w:r>
      <w:r>
        <w:rPr>
          <w:sz w:val="24"/>
        </w:rPr>
        <w:t>the</w:t>
      </w:r>
      <w:r>
        <w:rPr>
          <w:spacing w:val="-8"/>
          <w:sz w:val="24"/>
        </w:rPr>
        <w:t xml:space="preserve"> </w:t>
      </w:r>
      <w:r>
        <w:rPr>
          <w:sz w:val="24"/>
        </w:rPr>
        <w:t>approved</w:t>
      </w:r>
      <w:r>
        <w:rPr>
          <w:spacing w:val="-8"/>
          <w:sz w:val="24"/>
        </w:rPr>
        <w:t xml:space="preserve"> </w:t>
      </w:r>
      <w:proofErr w:type="gramStart"/>
      <w:r>
        <w:rPr>
          <w:spacing w:val="-2"/>
          <w:sz w:val="24"/>
        </w:rPr>
        <w:t>budget;</w:t>
      </w:r>
      <w:proofErr w:type="gramEnd"/>
    </w:p>
    <w:p w14:paraId="1818D38F" w14:textId="77777777" w:rsidR="0026103C" w:rsidRDefault="006C763E">
      <w:pPr>
        <w:pStyle w:val="ListParagraph"/>
        <w:numPr>
          <w:ilvl w:val="0"/>
          <w:numId w:val="1"/>
        </w:numPr>
        <w:tabs>
          <w:tab w:val="left" w:pos="1180"/>
          <w:tab w:val="left" w:pos="1181"/>
        </w:tabs>
        <w:spacing w:before="21"/>
        <w:ind w:hanging="361"/>
        <w:rPr>
          <w:sz w:val="24"/>
        </w:rPr>
      </w:pPr>
      <w:r>
        <w:rPr>
          <w:sz w:val="24"/>
        </w:rPr>
        <w:t>Derived</w:t>
      </w:r>
      <w:r>
        <w:rPr>
          <w:spacing w:val="-10"/>
          <w:sz w:val="24"/>
        </w:rPr>
        <w:t xml:space="preserve"> </w:t>
      </w:r>
      <w:r>
        <w:rPr>
          <w:sz w:val="24"/>
        </w:rPr>
        <w:t>from</w:t>
      </w:r>
      <w:r>
        <w:rPr>
          <w:spacing w:val="-9"/>
          <w:sz w:val="24"/>
        </w:rPr>
        <w:t xml:space="preserve"> </w:t>
      </w:r>
      <w:r>
        <w:rPr>
          <w:sz w:val="24"/>
        </w:rPr>
        <w:t>non-federal</w:t>
      </w:r>
      <w:r>
        <w:rPr>
          <w:spacing w:val="-9"/>
          <w:sz w:val="24"/>
        </w:rPr>
        <w:t xml:space="preserve"> </w:t>
      </w:r>
      <w:r>
        <w:rPr>
          <w:sz w:val="24"/>
        </w:rPr>
        <w:t>funding</w:t>
      </w:r>
      <w:r>
        <w:rPr>
          <w:spacing w:val="-12"/>
          <w:sz w:val="24"/>
        </w:rPr>
        <w:t xml:space="preserve"> </w:t>
      </w:r>
      <w:proofErr w:type="gramStart"/>
      <w:r>
        <w:rPr>
          <w:spacing w:val="-2"/>
          <w:sz w:val="24"/>
        </w:rPr>
        <w:t>sources;</w:t>
      </w:r>
      <w:proofErr w:type="gramEnd"/>
    </w:p>
    <w:p w14:paraId="35995928" w14:textId="77777777" w:rsidR="0026103C" w:rsidRDefault="006C763E">
      <w:pPr>
        <w:pStyle w:val="ListParagraph"/>
        <w:numPr>
          <w:ilvl w:val="0"/>
          <w:numId w:val="1"/>
        </w:numPr>
        <w:tabs>
          <w:tab w:val="left" w:pos="1180"/>
          <w:tab w:val="left" w:pos="1181"/>
        </w:tabs>
        <w:spacing w:before="74"/>
        <w:ind w:hanging="361"/>
        <w:rPr>
          <w:sz w:val="24"/>
        </w:rPr>
      </w:pPr>
      <w:r>
        <w:rPr>
          <w:sz w:val="24"/>
        </w:rPr>
        <w:t>Not</w:t>
      </w:r>
      <w:r>
        <w:rPr>
          <w:spacing w:val="-2"/>
          <w:sz w:val="24"/>
        </w:rPr>
        <w:t xml:space="preserve"> </w:t>
      </w:r>
      <w:r>
        <w:rPr>
          <w:sz w:val="24"/>
        </w:rPr>
        <w:t>used</w:t>
      </w:r>
      <w:r>
        <w:rPr>
          <w:spacing w:val="-2"/>
          <w:sz w:val="24"/>
        </w:rPr>
        <w:t xml:space="preserve"> </w:t>
      </w:r>
      <w:r>
        <w:rPr>
          <w:sz w:val="24"/>
        </w:rPr>
        <w:t>as</w:t>
      </w:r>
      <w:r>
        <w:rPr>
          <w:spacing w:val="-1"/>
          <w:sz w:val="24"/>
        </w:rPr>
        <w:t xml:space="preserve"> </w:t>
      </w:r>
      <w:r>
        <w:rPr>
          <w:sz w:val="24"/>
        </w:rPr>
        <w:t>matching</w:t>
      </w:r>
      <w:r>
        <w:rPr>
          <w:spacing w:val="-5"/>
          <w:sz w:val="24"/>
        </w:rPr>
        <w:t xml:space="preserve"> </w:t>
      </w:r>
      <w:r>
        <w:rPr>
          <w:sz w:val="24"/>
        </w:rPr>
        <w:t>funds</w:t>
      </w:r>
      <w:r>
        <w:rPr>
          <w:spacing w:val="-1"/>
          <w:sz w:val="24"/>
        </w:rPr>
        <w:t xml:space="preserve"> </w:t>
      </w:r>
      <w:r>
        <w:rPr>
          <w:sz w:val="24"/>
        </w:rPr>
        <w:t>in</w:t>
      </w:r>
      <w:r>
        <w:rPr>
          <w:spacing w:val="-2"/>
          <w:sz w:val="24"/>
        </w:rPr>
        <w:t xml:space="preserve"> </w:t>
      </w:r>
      <w:r>
        <w:rPr>
          <w:sz w:val="24"/>
        </w:rPr>
        <w:t>other</w:t>
      </w:r>
      <w:r>
        <w:rPr>
          <w:spacing w:val="-1"/>
          <w:sz w:val="24"/>
        </w:rPr>
        <w:t xml:space="preserve"> </w:t>
      </w:r>
      <w:proofErr w:type="gramStart"/>
      <w:r>
        <w:rPr>
          <w:spacing w:val="-2"/>
          <w:sz w:val="24"/>
        </w:rPr>
        <w:t>areas;</w:t>
      </w:r>
      <w:proofErr w:type="gramEnd"/>
    </w:p>
    <w:p w14:paraId="56FE1EC2" w14:textId="77777777" w:rsidR="0026103C" w:rsidRDefault="006C763E">
      <w:pPr>
        <w:pStyle w:val="ListParagraph"/>
        <w:numPr>
          <w:ilvl w:val="0"/>
          <w:numId w:val="1"/>
        </w:numPr>
        <w:tabs>
          <w:tab w:val="left" w:pos="1180"/>
          <w:tab w:val="left" w:pos="1181"/>
        </w:tabs>
        <w:ind w:hanging="361"/>
        <w:rPr>
          <w:sz w:val="24"/>
        </w:rPr>
      </w:pPr>
      <w:r>
        <w:rPr>
          <w:w w:val="95"/>
          <w:sz w:val="24"/>
        </w:rPr>
        <w:t>VOCA-allowable</w:t>
      </w:r>
      <w:r>
        <w:rPr>
          <w:spacing w:val="63"/>
          <w:sz w:val="24"/>
        </w:rPr>
        <w:t xml:space="preserve"> </w:t>
      </w:r>
      <w:proofErr w:type="gramStart"/>
      <w:r>
        <w:rPr>
          <w:spacing w:val="-2"/>
          <w:w w:val="95"/>
          <w:sz w:val="24"/>
        </w:rPr>
        <w:t>costs;</w:t>
      </w:r>
      <w:proofErr w:type="gramEnd"/>
    </w:p>
    <w:p w14:paraId="6DEEE066" w14:textId="77777777" w:rsidR="0026103C" w:rsidRDefault="006C763E">
      <w:pPr>
        <w:pStyle w:val="ListParagraph"/>
        <w:numPr>
          <w:ilvl w:val="0"/>
          <w:numId w:val="1"/>
        </w:numPr>
        <w:tabs>
          <w:tab w:val="left" w:pos="1180"/>
          <w:tab w:val="left" w:pos="1181"/>
        </w:tabs>
        <w:ind w:hanging="361"/>
        <w:rPr>
          <w:sz w:val="24"/>
        </w:rPr>
      </w:pPr>
      <w:r>
        <w:rPr>
          <w:sz w:val="24"/>
        </w:rPr>
        <w:t>Necessary</w:t>
      </w:r>
      <w:r>
        <w:rPr>
          <w:spacing w:val="-7"/>
          <w:sz w:val="24"/>
        </w:rPr>
        <w:t xml:space="preserve"> </w:t>
      </w:r>
      <w:r>
        <w:rPr>
          <w:sz w:val="24"/>
        </w:rPr>
        <w:t>and</w:t>
      </w:r>
      <w:r>
        <w:rPr>
          <w:spacing w:val="-1"/>
          <w:sz w:val="24"/>
        </w:rPr>
        <w:t xml:space="preserve"> </w:t>
      </w:r>
      <w:r>
        <w:rPr>
          <w:sz w:val="24"/>
        </w:rPr>
        <w:t>reasonable</w:t>
      </w:r>
      <w:r>
        <w:rPr>
          <w:spacing w:val="-3"/>
          <w:sz w:val="24"/>
        </w:rPr>
        <w:t xml:space="preserve"> </w:t>
      </w:r>
      <w:r>
        <w:rPr>
          <w:sz w:val="24"/>
        </w:rPr>
        <w:t>for</w:t>
      </w:r>
      <w:r>
        <w:rPr>
          <w:spacing w:val="-4"/>
          <w:sz w:val="24"/>
        </w:rPr>
        <w:t xml:space="preserve"> </w:t>
      </w:r>
      <w:r>
        <w:rPr>
          <w:sz w:val="24"/>
        </w:rPr>
        <w:t>efficient accomplishment</w:t>
      </w:r>
      <w:r>
        <w:rPr>
          <w:spacing w:val="-2"/>
          <w:sz w:val="24"/>
        </w:rPr>
        <w:t xml:space="preserve"> </w:t>
      </w:r>
      <w:r>
        <w:rPr>
          <w:sz w:val="24"/>
        </w:rPr>
        <w:t>of</w:t>
      </w:r>
      <w:r>
        <w:rPr>
          <w:spacing w:val="-3"/>
          <w:sz w:val="24"/>
        </w:rPr>
        <w:t xml:space="preserve"> </w:t>
      </w:r>
      <w:r>
        <w:rPr>
          <w:sz w:val="24"/>
        </w:rPr>
        <w:t>project</w:t>
      </w:r>
      <w:r>
        <w:rPr>
          <w:spacing w:val="-2"/>
          <w:sz w:val="24"/>
        </w:rPr>
        <w:t xml:space="preserve"> </w:t>
      </w:r>
      <w:proofErr w:type="gramStart"/>
      <w:r>
        <w:rPr>
          <w:spacing w:val="-2"/>
          <w:sz w:val="24"/>
        </w:rPr>
        <w:t>objectives;</w:t>
      </w:r>
      <w:proofErr w:type="gramEnd"/>
    </w:p>
    <w:p w14:paraId="0023A6CA" w14:textId="77777777" w:rsidR="0026103C" w:rsidRDefault="006C763E">
      <w:pPr>
        <w:pStyle w:val="ListParagraph"/>
        <w:numPr>
          <w:ilvl w:val="0"/>
          <w:numId w:val="1"/>
        </w:numPr>
        <w:tabs>
          <w:tab w:val="left" w:pos="1180"/>
          <w:tab w:val="left" w:pos="1181"/>
        </w:tabs>
        <w:spacing w:before="21"/>
        <w:ind w:hanging="361"/>
        <w:rPr>
          <w:sz w:val="24"/>
        </w:rPr>
      </w:pPr>
      <w:r>
        <w:rPr>
          <w:sz w:val="24"/>
        </w:rPr>
        <w:t>In compliance</w:t>
      </w:r>
      <w:r>
        <w:rPr>
          <w:spacing w:val="-2"/>
          <w:sz w:val="24"/>
        </w:rPr>
        <w:t xml:space="preserve"> </w:t>
      </w:r>
      <w:r>
        <w:rPr>
          <w:sz w:val="24"/>
        </w:rPr>
        <w:t>with</w:t>
      </w:r>
      <w:r>
        <w:rPr>
          <w:spacing w:val="-2"/>
          <w:sz w:val="24"/>
        </w:rPr>
        <w:t xml:space="preserve"> </w:t>
      </w:r>
      <w:r>
        <w:rPr>
          <w:sz w:val="24"/>
        </w:rPr>
        <w:t>all</w:t>
      </w:r>
      <w:r>
        <w:rPr>
          <w:spacing w:val="-1"/>
          <w:sz w:val="24"/>
        </w:rPr>
        <w:t xml:space="preserve"> </w:t>
      </w:r>
      <w:r>
        <w:rPr>
          <w:sz w:val="24"/>
        </w:rPr>
        <w:t>federal</w:t>
      </w:r>
      <w:r>
        <w:rPr>
          <w:spacing w:val="-2"/>
          <w:sz w:val="24"/>
        </w:rPr>
        <w:t xml:space="preserve"> </w:t>
      </w:r>
      <w:r>
        <w:rPr>
          <w:sz w:val="24"/>
        </w:rPr>
        <w:t>and</w:t>
      </w:r>
      <w:r>
        <w:rPr>
          <w:spacing w:val="-1"/>
          <w:sz w:val="24"/>
        </w:rPr>
        <w:t xml:space="preserve"> </w:t>
      </w:r>
      <w:r>
        <w:rPr>
          <w:sz w:val="24"/>
        </w:rPr>
        <w:t>state</w:t>
      </w:r>
      <w:r>
        <w:rPr>
          <w:spacing w:val="-1"/>
          <w:sz w:val="24"/>
        </w:rPr>
        <w:t xml:space="preserve"> </w:t>
      </w:r>
      <w:r>
        <w:rPr>
          <w:sz w:val="24"/>
        </w:rPr>
        <w:t>guidelines;</w:t>
      </w:r>
      <w:r>
        <w:rPr>
          <w:spacing w:val="-1"/>
          <w:sz w:val="24"/>
        </w:rPr>
        <w:t xml:space="preserve"> </w:t>
      </w:r>
      <w:r>
        <w:rPr>
          <w:spacing w:val="-5"/>
          <w:sz w:val="24"/>
        </w:rPr>
        <w:t>AND</w:t>
      </w:r>
    </w:p>
    <w:p w14:paraId="72C23F10" w14:textId="77777777" w:rsidR="0026103C" w:rsidRDefault="006C763E">
      <w:pPr>
        <w:pStyle w:val="ListParagraph"/>
        <w:numPr>
          <w:ilvl w:val="0"/>
          <w:numId w:val="1"/>
        </w:numPr>
        <w:tabs>
          <w:tab w:val="left" w:pos="1180"/>
          <w:tab w:val="left" w:pos="1181"/>
        </w:tabs>
        <w:ind w:hanging="361"/>
        <w:rPr>
          <w:sz w:val="24"/>
        </w:rPr>
      </w:pPr>
      <w:r>
        <w:rPr>
          <w:sz w:val="24"/>
        </w:rPr>
        <w:t>Of</w:t>
      </w:r>
      <w:r>
        <w:rPr>
          <w:spacing w:val="-4"/>
          <w:sz w:val="24"/>
        </w:rPr>
        <w:t xml:space="preserve"> </w:t>
      </w:r>
      <w:r>
        <w:rPr>
          <w:sz w:val="24"/>
        </w:rPr>
        <w:t>an</w:t>
      </w:r>
      <w:r>
        <w:rPr>
          <w:spacing w:val="-1"/>
          <w:sz w:val="24"/>
        </w:rPr>
        <w:t xml:space="preserve"> </w:t>
      </w:r>
      <w:r>
        <w:rPr>
          <w:sz w:val="24"/>
        </w:rPr>
        <w:t>appropriate</w:t>
      </w:r>
      <w:r>
        <w:rPr>
          <w:spacing w:val="-2"/>
          <w:sz w:val="24"/>
        </w:rPr>
        <w:t xml:space="preserve"> percentage.</w:t>
      </w:r>
    </w:p>
    <w:p w14:paraId="20FA450C" w14:textId="77777777" w:rsidR="0026103C" w:rsidRDefault="0026103C">
      <w:pPr>
        <w:pStyle w:val="BodyText"/>
        <w:spacing w:before="4"/>
        <w:ind w:left="0"/>
        <w:rPr>
          <w:sz w:val="23"/>
        </w:rPr>
      </w:pPr>
    </w:p>
    <w:p w14:paraId="3C37A55E" w14:textId="77777777" w:rsidR="0026103C" w:rsidRDefault="006C763E">
      <w:pPr>
        <w:pStyle w:val="Heading2"/>
      </w:pPr>
      <w:r>
        <w:t>What</w:t>
      </w:r>
      <w:r>
        <w:rPr>
          <w:spacing w:val="-4"/>
        </w:rPr>
        <w:t xml:space="preserve"> </w:t>
      </w:r>
      <w:r>
        <w:t>is</w:t>
      </w:r>
      <w:r>
        <w:rPr>
          <w:spacing w:val="-4"/>
        </w:rPr>
        <w:t xml:space="preserve"> </w:t>
      </w:r>
      <w:r>
        <w:t>cash</w:t>
      </w:r>
      <w:r>
        <w:rPr>
          <w:spacing w:val="-4"/>
        </w:rPr>
        <w:t xml:space="preserve"> </w:t>
      </w:r>
      <w:r>
        <w:rPr>
          <w:spacing w:val="-2"/>
        </w:rPr>
        <w:t>match?</w:t>
      </w:r>
    </w:p>
    <w:p w14:paraId="3DCFCFFB" w14:textId="77777777" w:rsidR="0026103C" w:rsidRDefault="006C763E">
      <w:pPr>
        <w:pStyle w:val="BodyText"/>
        <w:spacing w:before="75" w:line="259" w:lineRule="auto"/>
        <w:ind w:right="146"/>
      </w:pPr>
      <w:r>
        <w:t>Cash match is either the grantee organization’s own funds (general revenue) or cash donations from</w:t>
      </w:r>
      <w:r>
        <w:rPr>
          <w:spacing w:val="-3"/>
        </w:rPr>
        <w:t xml:space="preserve"> </w:t>
      </w:r>
      <w:r>
        <w:t>non-federal</w:t>
      </w:r>
      <w:r>
        <w:rPr>
          <w:spacing w:val="-3"/>
        </w:rPr>
        <w:t xml:space="preserve"> </w:t>
      </w:r>
      <w:r>
        <w:t>third</w:t>
      </w:r>
      <w:r>
        <w:rPr>
          <w:spacing w:val="-3"/>
        </w:rPr>
        <w:t xml:space="preserve"> </w:t>
      </w:r>
      <w:r>
        <w:t>parties</w:t>
      </w:r>
      <w:r>
        <w:rPr>
          <w:spacing w:val="-3"/>
        </w:rPr>
        <w:t xml:space="preserve"> </w:t>
      </w:r>
      <w:r>
        <w:t>(</w:t>
      </w:r>
      <w:proofErr w:type="gramStart"/>
      <w:r>
        <w:t>i.e.</w:t>
      </w:r>
      <w:proofErr w:type="gramEnd"/>
      <w:r>
        <w:rPr>
          <w:spacing w:val="-3"/>
        </w:rPr>
        <w:t xml:space="preserve"> </w:t>
      </w:r>
      <w:r>
        <w:t>partner</w:t>
      </w:r>
      <w:r>
        <w:rPr>
          <w:spacing w:val="-3"/>
        </w:rPr>
        <w:t xml:space="preserve"> </w:t>
      </w:r>
      <w:r>
        <w:t>organizations),</w:t>
      </w:r>
      <w:r>
        <w:rPr>
          <w:spacing w:val="-3"/>
        </w:rPr>
        <w:t xml:space="preserve"> </w:t>
      </w:r>
      <w:r>
        <w:t>or</w:t>
      </w:r>
      <w:r>
        <w:rPr>
          <w:spacing w:val="-5"/>
        </w:rPr>
        <w:t xml:space="preserve"> </w:t>
      </w:r>
      <w:r>
        <w:t>by</w:t>
      </w:r>
      <w:r>
        <w:rPr>
          <w:spacing w:val="-8"/>
        </w:rPr>
        <w:t xml:space="preserve"> </w:t>
      </w:r>
      <w:r>
        <w:t>non-federal</w:t>
      </w:r>
      <w:r>
        <w:rPr>
          <w:spacing w:val="-3"/>
        </w:rPr>
        <w:t xml:space="preserve"> </w:t>
      </w:r>
      <w:r>
        <w:t>grants.</w:t>
      </w:r>
      <w:r>
        <w:rPr>
          <w:spacing w:val="-2"/>
        </w:rPr>
        <w:t xml:space="preserve"> </w:t>
      </w:r>
      <w:r>
        <w:t>A</w:t>
      </w:r>
      <w:r>
        <w:rPr>
          <w:spacing w:val="-3"/>
        </w:rPr>
        <w:t xml:space="preserve"> </w:t>
      </w:r>
      <w:r>
        <w:t>cash</w:t>
      </w:r>
      <w:r>
        <w:rPr>
          <w:spacing w:val="-3"/>
        </w:rPr>
        <w:t xml:space="preserve"> </w:t>
      </w:r>
      <w:r>
        <w:t>match contribution is an actual cash contribution. Cash used as match may</w:t>
      </w:r>
      <w:r>
        <w:rPr>
          <w:spacing w:val="-5"/>
        </w:rPr>
        <w:t xml:space="preserve"> </w:t>
      </w:r>
      <w:r>
        <w:t>be</w:t>
      </w:r>
      <w:r>
        <w:rPr>
          <w:spacing w:val="-1"/>
        </w:rPr>
        <w:t xml:space="preserve"> </w:t>
      </w:r>
      <w:r>
        <w:t>obtained from other state (non-DCJS), local, program income, or private sources. Cash funds cannot be derived from federal sources. Once funds are committed to match for this project, they cannot be used for match in other areas.</w:t>
      </w:r>
    </w:p>
    <w:p w14:paraId="686A98F0" w14:textId="77777777" w:rsidR="0026103C" w:rsidRDefault="0026103C">
      <w:pPr>
        <w:pStyle w:val="BodyText"/>
        <w:spacing w:before="3"/>
        <w:ind w:left="0"/>
        <w:rPr>
          <w:sz w:val="21"/>
        </w:rPr>
      </w:pPr>
    </w:p>
    <w:p w14:paraId="5C7A1756" w14:textId="77777777" w:rsidR="0026103C" w:rsidRDefault="006C763E">
      <w:pPr>
        <w:pStyle w:val="Heading2"/>
      </w:pPr>
      <w:r>
        <w:t>What</w:t>
      </w:r>
      <w:r>
        <w:rPr>
          <w:spacing w:val="-6"/>
        </w:rPr>
        <w:t xml:space="preserve"> </w:t>
      </w:r>
      <w:r>
        <w:t>is</w:t>
      </w:r>
      <w:r>
        <w:rPr>
          <w:spacing w:val="-5"/>
        </w:rPr>
        <w:t xml:space="preserve"> </w:t>
      </w:r>
      <w:r>
        <w:t>in-kind</w:t>
      </w:r>
      <w:r>
        <w:rPr>
          <w:spacing w:val="-6"/>
        </w:rPr>
        <w:t xml:space="preserve"> </w:t>
      </w:r>
      <w:r>
        <w:rPr>
          <w:spacing w:val="-2"/>
        </w:rPr>
        <w:t>match?</w:t>
      </w:r>
    </w:p>
    <w:p w14:paraId="52DE2A83" w14:textId="77777777" w:rsidR="0026103C" w:rsidRDefault="006C763E">
      <w:pPr>
        <w:pStyle w:val="BodyText"/>
        <w:spacing w:before="75" w:line="259" w:lineRule="auto"/>
        <w:ind w:right="193"/>
      </w:pPr>
      <w:r>
        <w:t>In-kind</w:t>
      </w:r>
      <w:r>
        <w:rPr>
          <w:spacing w:val="-4"/>
        </w:rPr>
        <w:t xml:space="preserve"> </w:t>
      </w:r>
      <w:r>
        <w:t>match</w:t>
      </w:r>
      <w:r>
        <w:rPr>
          <w:spacing w:val="-4"/>
        </w:rPr>
        <w:t xml:space="preserve"> </w:t>
      </w:r>
      <w:r>
        <w:t>is</w:t>
      </w:r>
      <w:r>
        <w:rPr>
          <w:spacing w:val="-3"/>
        </w:rPr>
        <w:t xml:space="preserve"> </w:t>
      </w:r>
      <w:r>
        <w:t>typically</w:t>
      </w:r>
      <w:r>
        <w:rPr>
          <w:spacing w:val="-6"/>
        </w:rPr>
        <w:t xml:space="preserve"> </w:t>
      </w:r>
      <w:r>
        <w:t>in</w:t>
      </w:r>
      <w:r>
        <w:rPr>
          <w:spacing w:val="-3"/>
        </w:rPr>
        <w:t xml:space="preserve"> </w:t>
      </w:r>
      <w:r>
        <w:t>the</w:t>
      </w:r>
      <w:r>
        <w:rPr>
          <w:spacing w:val="-4"/>
        </w:rPr>
        <w:t xml:space="preserve"> </w:t>
      </w:r>
      <w:r>
        <w:t>form</w:t>
      </w:r>
      <w:r>
        <w:rPr>
          <w:spacing w:val="-3"/>
        </w:rPr>
        <w:t xml:space="preserve"> </w:t>
      </w:r>
      <w:r>
        <w:t>of</w:t>
      </w:r>
      <w:r>
        <w:rPr>
          <w:spacing w:val="-4"/>
        </w:rPr>
        <w:t xml:space="preserve"> </w:t>
      </w:r>
      <w:r>
        <w:t>the</w:t>
      </w:r>
      <w:r>
        <w:rPr>
          <w:spacing w:val="-3"/>
        </w:rPr>
        <w:t xml:space="preserve"> </w:t>
      </w:r>
      <w:r>
        <w:t>value</w:t>
      </w:r>
      <w:r>
        <w:rPr>
          <w:spacing w:val="-2"/>
        </w:rPr>
        <w:t xml:space="preserve"> </w:t>
      </w:r>
      <w:r>
        <w:t>of</w:t>
      </w:r>
      <w:r>
        <w:rPr>
          <w:spacing w:val="-3"/>
        </w:rPr>
        <w:t xml:space="preserve"> </w:t>
      </w:r>
      <w:r>
        <w:t>personnel,</w:t>
      </w:r>
      <w:r>
        <w:rPr>
          <w:spacing w:val="-1"/>
        </w:rPr>
        <w:t xml:space="preserve"> </w:t>
      </w:r>
      <w:r>
        <w:t>goods,</w:t>
      </w:r>
      <w:r>
        <w:rPr>
          <w:spacing w:val="-3"/>
        </w:rPr>
        <w:t xml:space="preserve"> </w:t>
      </w:r>
      <w:r>
        <w:t>and</w:t>
      </w:r>
      <w:r>
        <w:rPr>
          <w:spacing w:val="-1"/>
        </w:rPr>
        <w:t xml:space="preserve"> </w:t>
      </w:r>
      <w:r>
        <w:t>services,</w:t>
      </w:r>
      <w:r>
        <w:rPr>
          <w:spacing w:val="-3"/>
        </w:rPr>
        <w:t xml:space="preserve"> </w:t>
      </w:r>
      <w:r>
        <w:t xml:space="preserve">including direct and indirect costs. Some examples </w:t>
      </w:r>
      <w:proofErr w:type="gramStart"/>
      <w:r>
        <w:t>include:</w:t>
      </w:r>
      <w:proofErr w:type="gramEnd"/>
      <w:r>
        <w:t xml:space="preserve"> volunteered professional services, materials/equipment, space and facilities, non-federally funded program activities, etc. Sub- grantees must document the contributed resource of value for all forms of in-kind match. For specific guidance regarding match requirements, please refer to the Victims Services Grant section online and select the specific grant program.</w:t>
      </w:r>
    </w:p>
    <w:p w14:paraId="3011CF7D" w14:textId="77777777" w:rsidR="0026103C" w:rsidRDefault="0026103C">
      <w:pPr>
        <w:pStyle w:val="BodyText"/>
        <w:spacing w:before="3"/>
        <w:ind w:left="0"/>
        <w:rPr>
          <w:sz w:val="21"/>
        </w:rPr>
      </w:pPr>
    </w:p>
    <w:p w14:paraId="3651B777" w14:textId="77777777" w:rsidR="0026103C" w:rsidRDefault="006C763E">
      <w:pPr>
        <w:pStyle w:val="Heading2"/>
      </w:pPr>
      <w:r>
        <w:t>How</w:t>
      </w:r>
      <w:r>
        <w:rPr>
          <w:spacing w:val="-5"/>
        </w:rPr>
        <w:t xml:space="preserve"> </w:t>
      </w:r>
      <w:r>
        <w:t>do</w:t>
      </w:r>
      <w:r>
        <w:rPr>
          <w:spacing w:val="-6"/>
        </w:rPr>
        <w:t xml:space="preserve"> </w:t>
      </w:r>
      <w:r>
        <w:t>I</w:t>
      </w:r>
      <w:r>
        <w:rPr>
          <w:spacing w:val="-8"/>
        </w:rPr>
        <w:t xml:space="preserve"> </w:t>
      </w:r>
      <w:r>
        <w:t>properly</w:t>
      </w:r>
      <w:r>
        <w:rPr>
          <w:spacing w:val="-6"/>
        </w:rPr>
        <w:t xml:space="preserve"> </w:t>
      </w:r>
      <w:r>
        <w:t>document</w:t>
      </w:r>
      <w:r>
        <w:rPr>
          <w:spacing w:val="-5"/>
        </w:rPr>
        <w:t xml:space="preserve"> </w:t>
      </w:r>
      <w:r>
        <w:t>matching</w:t>
      </w:r>
      <w:r>
        <w:rPr>
          <w:spacing w:val="-6"/>
        </w:rPr>
        <w:t xml:space="preserve"> </w:t>
      </w:r>
      <w:r>
        <w:rPr>
          <w:spacing w:val="-2"/>
        </w:rPr>
        <w:t>funds?</w:t>
      </w:r>
    </w:p>
    <w:p w14:paraId="77F82DE3" w14:textId="77777777" w:rsidR="0026103C" w:rsidRDefault="006C763E">
      <w:pPr>
        <w:pStyle w:val="BodyText"/>
        <w:spacing w:before="74" w:line="259" w:lineRule="auto"/>
        <w:ind w:right="176"/>
      </w:pPr>
      <w:r>
        <w:t>The</w:t>
      </w:r>
      <w:r>
        <w:rPr>
          <w:spacing w:val="-6"/>
        </w:rPr>
        <w:t xml:space="preserve"> </w:t>
      </w:r>
      <w:r>
        <w:t>system</w:t>
      </w:r>
      <w:r>
        <w:rPr>
          <w:spacing w:val="-5"/>
        </w:rPr>
        <w:t xml:space="preserve"> </w:t>
      </w:r>
      <w:r>
        <w:t>of</w:t>
      </w:r>
      <w:r>
        <w:rPr>
          <w:spacing w:val="-5"/>
        </w:rPr>
        <w:t xml:space="preserve"> </w:t>
      </w:r>
      <w:r>
        <w:t>policies</w:t>
      </w:r>
      <w:r>
        <w:rPr>
          <w:spacing w:val="-5"/>
        </w:rPr>
        <w:t xml:space="preserve"> </w:t>
      </w:r>
      <w:r>
        <w:t>and</w:t>
      </w:r>
      <w:r>
        <w:rPr>
          <w:spacing w:val="-5"/>
        </w:rPr>
        <w:t xml:space="preserve"> </w:t>
      </w:r>
      <w:r>
        <w:t>procedures</w:t>
      </w:r>
      <w:r>
        <w:rPr>
          <w:spacing w:val="-5"/>
        </w:rPr>
        <w:t xml:space="preserve"> </w:t>
      </w:r>
      <w:r>
        <w:t>for</w:t>
      </w:r>
      <w:r>
        <w:rPr>
          <w:spacing w:val="-6"/>
        </w:rPr>
        <w:t xml:space="preserve"> </w:t>
      </w:r>
      <w:r>
        <w:t>valuing,</w:t>
      </w:r>
      <w:r>
        <w:rPr>
          <w:spacing w:val="-3"/>
        </w:rPr>
        <w:t xml:space="preserve"> </w:t>
      </w:r>
      <w:r>
        <w:t>documenting,</w:t>
      </w:r>
      <w:r>
        <w:rPr>
          <w:spacing w:val="-5"/>
        </w:rPr>
        <w:t xml:space="preserve"> </w:t>
      </w:r>
      <w:r>
        <w:t>recording,</w:t>
      </w:r>
      <w:r>
        <w:rPr>
          <w:spacing w:val="-3"/>
        </w:rPr>
        <w:t xml:space="preserve"> </w:t>
      </w:r>
      <w:r>
        <w:t>processing,</w:t>
      </w:r>
      <w:r>
        <w:rPr>
          <w:spacing w:val="-5"/>
        </w:rPr>
        <w:t xml:space="preserve"> </w:t>
      </w:r>
      <w:r>
        <w:t xml:space="preserve">and reporting in-kind match is </w:t>
      </w:r>
      <w:proofErr w:type="gramStart"/>
      <w:r>
        <w:t>similar to</w:t>
      </w:r>
      <w:proofErr w:type="gramEnd"/>
      <w:r>
        <w:t xml:space="preserve"> the process used for tracking all organizational expenditures. The first step in establishing a match tracking</w:t>
      </w:r>
      <w:r>
        <w:rPr>
          <w:spacing w:val="-1"/>
        </w:rPr>
        <w:t xml:space="preserve"> </w:t>
      </w:r>
      <w:r>
        <w:t>system is the development of a match budget. This projected budget outlines how much is cash and how much is in-kind.</w:t>
      </w:r>
    </w:p>
    <w:p w14:paraId="07055F9E" w14:textId="77777777" w:rsidR="0026103C" w:rsidRDefault="006C763E">
      <w:pPr>
        <w:pStyle w:val="BodyText"/>
        <w:spacing w:before="0" w:line="275" w:lineRule="exact"/>
      </w:pPr>
      <w:r>
        <w:t>Creating</w:t>
      </w:r>
      <w:r>
        <w:rPr>
          <w:spacing w:val="-3"/>
        </w:rPr>
        <w:t xml:space="preserve"> </w:t>
      </w:r>
      <w:r>
        <w:t>cost</w:t>
      </w:r>
      <w:r>
        <w:rPr>
          <w:spacing w:val="-2"/>
        </w:rPr>
        <w:t xml:space="preserve"> </w:t>
      </w:r>
      <w:r>
        <w:t>centers</w:t>
      </w:r>
      <w:r>
        <w:rPr>
          <w:spacing w:val="-2"/>
        </w:rPr>
        <w:t xml:space="preserve"> </w:t>
      </w:r>
      <w:r>
        <w:t>to</w:t>
      </w:r>
      <w:r>
        <w:rPr>
          <w:spacing w:val="-2"/>
        </w:rPr>
        <w:t xml:space="preserve"> </w:t>
      </w:r>
      <w:r>
        <w:t>report</w:t>
      </w:r>
      <w:r>
        <w:rPr>
          <w:spacing w:val="-2"/>
        </w:rPr>
        <w:t xml:space="preserve"> </w:t>
      </w:r>
      <w:r>
        <w:t>cash</w:t>
      </w:r>
      <w:r>
        <w:rPr>
          <w:spacing w:val="-2"/>
        </w:rPr>
        <w:t xml:space="preserve"> </w:t>
      </w:r>
      <w:r>
        <w:t>match</w:t>
      </w:r>
      <w:r>
        <w:rPr>
          <w:spacing w:val="-2"/>
        </w:rPr>
        <w:t xml:space="preserve"> </w:t>
      </w:r>
      <w:r>
        <w:t>provides</w:t>
      </w:r>
      <w:r>
        <w:rPr>
          <w:spacing w:val="-2"/>
        </w:rPr>
        <w:t xml:space="preserve"> </w:t>
      </w:r>
      <w:r>
        <w:t>a</w:t>
      </w:r>
      <w:r>
        <w:rPr>
          <w:spacing w:val="-3"/>
        </w:rPr>
        <w:t xml:space="preserve"> </w:t>
      </w:r>
      <w:r>
        <w:t>straightforward</w:t>
      </w:r>
      <w:r>
        <w:rPr>
          <w:spacing w:val="-2"/>
        </w:rPr>
        <w:t xml:space="preserve"> </w:t>
      </w:r>
      <w:r>
        <w:t>tracking</w:t>
      </w:r>
      <w:r>
        <w:rPr>
          <w:spacing w:val="-4"/>
        </w:rPr>
        <w:t xml:space="preserve"> </w:t>
      </w:r>
      <w:r>
        <w:rPr>
          <w:spacing w:val="-2"/>
        </w:rPr>
        <w:t>method.</w:t>
      </w:r>
    </w:p>
    <w:p w14:paraId="7431F781" w14:textId="77777777" w:rsidR="0026103C" w:rsidRDefault="006C763E">
      <w:pPr>
        <w:pStyle w:val="BodyText"/>
        <w:spacing w:before="183" w:line="259" w:lineRule="auto"/>
        <w:ind w:right="151"/>
      </w:pPr>
      <w:r>
        <w:t>Grant recipients must maintain records that clearly show the source, the amount, and the period during which the match was allocated. In-kind contributions are determined at their fair market value. The basis for determining the value of personal services, materials, and equipment must be</w:t>
      </w:r>
      <w:r>
        <w:rPr>
          <w:spacing w:val="-4"/>
        </w:rPr>
        <w:t xml:space="preserve"> </w:t>
      </w:r>
      <w:r>
        <w:t>documented</w:t>
      </w:r>
      <w:r>
        <w:rPr>
          <w:spacing w:val="-1"/>
        </w:rPr>
        <w:t xml:space="preserve"> </w:t>
      </w:r>
      <w:r>
        <w:t>and</w:t>
      </w:r>
      <w:r>
        <w:rPr>
          <w:spacing w:val="-3"/>
        </w:rPr>
        <w:t xml:space="preserve"> </w:t>
      </w:r>
      <w:r>
        <w:t>to</w:t>
      </w:r>
      <w:r>
        <w:rPr>
          <w:spacing w:val="-3"/>
        </w:rPr>
        <w:t xml:space="preserve"> </w:t>
      </w:r>
      <w:r>
        <w:t>the</w:t>
      </w:r>
      <w:r>
        <w:rPr>
          <w:spacing w:val="-4"/>
        </w:rPr>
        <w:t xml:space="preserve"> </w:t>
      </w:r>
      <w:r>
        <w:t>extent</w:t>
      </w:r>
      <w:r>
        <w:rPr>
          <w:spacing w:val="-3"/>
        </w:rPr>
        <w:t xml:space="preserve"> </w:t>
      </w:r>
      <w:r>
        <w:t>feasible,</w:t>
      </w:r>
      <w:r>
        <w:rPr>
          <w:spacing w:val="-3"/>
        </w:rPr>
        <w:t xml:space="preserve"> </w:t>
      </w:r>
      <w:r>
        <w:t>supported</w:t>
      </w:r>
      <w:r>
        <w:rPr>
          <w:spacing w:val="-3"/>
        </w:rPr>
        <w:t xml:space="preserve"> </w:t>
      </w:r>
      <w:r>
        <w:t>by</w:t>
      </w:r>
      <w:r>
        <w:rPr>
          <w:spacing w:val="-7"/>
        </w:rPr>
        <w:t xml:space="preserve"> </w:t>
      </w:r>
      <w:r>
        <w:t>the</w:t>
      </w:r>
      <w:r>
        <w:rPr>
          <w:spacing w:val="-4"/>
        </w:rPr>
        <w:t xml:space="preserve"> </w:t>
      </w:r>
      <w:r>
        <w:t>same</w:t>
      </w:r>
      <w:r>
        <w:rPr>
          <w:spacing w:val="-3"/>
        </w:rPr>
        <w:t xml:space="preserve"> </w:t>
      </w:r>
      <w:r>
        <w:t>methods</w:t>
      </w:r>
      <w:r>
        <w:rPr>
          <w:spacing w:val="-1"/>
        </w:rPr>
        <w:t xml:space="preserve"> </w:t>
      </w:r>
      <w:r>
        <w:t>used</w:t>
      </w:r>
      <w:r>
        <w:rPr>
          <w:spacing w:val="-3"/>
        </w:rPr>
        <w:t xml:space="preserve"> </w:t>
      </w:r>
      <w:r>
        <w:t>by</w:t>
      </w:r>
      <w:r>
        <w:rPr>
          <w:spacing w:val="-7"/>
        </w:rPr>
        <w:t xml:space="preserve"> </w:t>
      </w:r>
      <w:r>
        <w:t>the</w:t>
      </w:r>
      <w:r>
        <w:rPr>
          <w:spacing w:val="-2"/>
        </w:rPr>
        <w:t xml:space="preserve"> </w:t>
      </w:r>
      <w:r>
        <w:t>grantee</w:t>
      </w:r>
      <w:r>
        <w:rPr>
          <w:spacing w:val="-4"/>
        </w:rPr>
        <w:t xml:space="preserve"> </w:t>
      </w:r>
      <w:r>
        <w:t xml:space="preserve">for its own paid employees. Volunteer services used as in-kind match are allowable and recommended. Volunteer services may be professional or technical services, consultants, or skilled/unskilled labor assisting on the project. Records must be maintained documenting all </w:t>
      </w:r>
      <w:r>
        <w:lastRenderedPageBreak/>
        <w:t>volunteer services used as in-kind match.</w:t>
      </w:r>
    </w:p>
    <w:p w14:paraId="3BF0F82A" w14:textId="77777777" w:rsidR="0026103C" w:rsidRDefault="006C763E">
      <w:pPr>
        <w:spacing w:before="157"/>
        <w:ind w:left="100"/>
        <w:rPr>
          <w:b/>
          <w:sz w:val="24"/>
        </w:rPr>
      </w:pPr>
      <w:r>
        <w:rPr>
          <w:sz w:val="24"/>
        </w:rPr>
        <w:t>For</w:t>
      </w:r>
      <w:r>
        <w:rPr>
          <w:spacing w:val="-7"/>
          <w:sz w:val="24"/>
        </w:rPr>
        <w:t xml:space="preserve"> </w:t>
      </w:r>
      <w:r>
        <w:rPr>
          <w:sz w:val="24"/>
        </w:rPr>
        <w:t>additional</w:t>
      </w:r>
      <w:r>
        <w:rPr>
          <w:spacing w:val="-4"/>
          <w:sz w:val="24"/>
        </w:rPr>
        <w:t xml:space="preserve"> </w:t>
      </w:r>
      <w:r>
        <w:rPr>
          <w:sz w:val="24"/>
        </w:rPr>
        <w:t>guidance</w:t>
      </w:r>
      <w:r>
        <w:rPr>
          <w:spacing w:val="-5"/>
          <w:sz w:val="24"/>
        </w:rPr>
        <w:t xml:space="preserve"> </w:t>
      </w:r>
      <w:r>
        <w:rPr>
          <w:sz w:val="24"/>
        </w:rPr>
        <w:t>on</w:t>
      </w:r>
      <w:r>
        <w:rPr>
          <w:spacing w:val="-6"/>
          <w:sz w:val="24"/>
        </w:rPr>
        <w:t xml:space="preserve"> </w:t>
      </w:r>
      <w:r>
        <w:rPr>
          <w:sz w:val="24"/>
        </w:rPr>
        <w:t>the</w:t>
      </w:r>
      <w:r>
        <w:rPr>
          <w:spacing w:val="-7"/>
          <w:sz w:val="24"/>
        </w:rPr>
        <w:t xml:space="preserve"> </w:t>
      </w:r>
      <w:r>
        <w:rPr>
          <w:sz w:val="24"/>
        </w:rPr>
        <w:t>value</w:t>
      </w:r>
      <w:r>
        <w:rPr>
          <w:spacing w:val="-6"/>
          <w:sz w:val="24"/>
        </w:rPr>
        <w:t xml:space="preserve"> </w:t>
      </w:r>
      <w:r>
        <w:rPr>
          <w:sz w:val="24"/>
        </w:rPr>
        <w:t>of</w:t>
      </w:r>
      <w:r>
        <w:rPr>
          <w:spacing w:val="-8"/>
          <w:sz w:val="24"/>
        </w:rPr>
        <w:t xml:space="preserve"> </w:t>
      </w:r>
      <w:r>
        <w:rPr>
          <w:sz w:val="24"/>
        </w:rPr>
        <w:t>volunteer</w:t>
      </w:r>
      <w:r>
        <w:rPr>
          <w:spacing w:val="-5"/>
          <w:sz w:val="24"/>
        </w:rPr>
        <w:t xml:space="preserve"> </w:t>
      </w:r>
      <w:r>
        <w:rPr>
          <w:sz w:val="24"/>
        </w:rPr>
        <w:t>time,</w:t>
      </w:r>
      <w:r>
        <w:rPr>
          <w:spacing w:val="-6"/>
          <w:sz w:val="24"/>
        </w:rPr>
        <w:t xml:space="preserve"> </w:t>
      </w:r>
      <w:r>
        <w:rPr>
          <w:sz w:val="24"/>
        </w:rPr>
        <w:t>go</w:t>
      </w:r>
      <w:r>
        <w:rPr>
          <w:spacing w:val="-6"/>
          <w:sz w:val="24"/>
        </w:rPr>
        <w:t xml:space="preserve"> </w:t>
      </w:r>
      <w:r>
        <w:rPr>
          <w:sz w:val="24"/>
        </w:rPr>
        <w:t>to</w:t>
      </w:r>
      <w:r>
        <w:rPr>
          <w:spacing w:val="-6"/>
          <w:sz w:val="24"/>
        </w:rPr>
        <w:t xml:space="preserve"> </w:t>
      </w:r>
      <w:hyperlink r:id="rId18">
        <w:r>
          <w:rPr>
            <w:b/>
            <w:color w:val="0462C1"/>
            <w:spacing w:val="-2"/>
            <w:sz w:val="24"/>
            <w:u w:val="single" w:color="0462C1"/>
          </w:rPr>
          <w:t>www.independentsector.org</w:t>
        </w:r>
      </w:hyperlink>
    </w:p>
    <w:p w14:paraId="266D371B" w14:textId="77777777" w:rsidR="0026103C" w:rsidRDefault="006C763E">
      <w:pPr>
        <w:pStyle w:val="BodyText"/>
        <w:spacing w:line="259" w:lineRule="auto"/>
      </w:pPr>
      <w:r>
        <w:rPr>
          <w:b/>
          <w:color w:val="0462C1"/>
          <w:u w:val="single" w:color="0462C1"/>
        </w:rPr>
        <w:t>/</w:t>
      </w:r>
      <w:proofErr w:type="spellStart"/>
      <w:proofErr w:type="gramStart"/>
      <w:r>
        <w:rPr>
          <w:b/>
          <w:color w:val="0462C1"/>
          <w:u w:val="single" w:color="0462C1"/>
        </w:rPr>
        <w:t>volunteer</w:t>
      </w:r>
      <w:proofErr w:type="gramEnd"/>
      <w:r>
        <w:rPr>
          <w:b/>
          <w:color w:val="0462C1"/>
          <w:u w:val="single" w:color="0462C1"/>
        </w:rPr>
        <w:t>_time</w:t>
      </w:r>
      <w:proofErr w:type="spellEnd"/>
      <w:r>
        <w:rPr>
          <w:b/>
        </w:rPr>
        <w:t xml:space="preserve">. </w:t>
      </w:r>
      <w:r>
        <w:t>Non-compliance with documenting in-kind match amounts may result in a requirement</w:t>
      </w:r>
      <w:r>
        <w:rPr>
          <w:spacing w:val="-3"/>
        </w:rPr>
        <w:t xml:space="preserve"> </w:t>
      </w:r>
      <w:r>
        <w:t>to</w:t>
      </w:r>
      <w:r>
        <w:rPr>
          <w:spacing w:val="-3"/>
        </w:rPr>
        <w:t xml:space="preserve"> </w:t>
      </w:r>
      <w:r>
        <w:t>provide</w:t>
      </w:r>
      <w:r>
        <w:rPr>
          <w:spacing w:val="-2"/>
        </w:rPr>
        <w:t xml:space="preserve"> </w:t>
      </w:r>
      <w:r>
        <w:t>cash</w:t>
      </w:r>
      <w:r>
        <w:rPr>
          <w:spacing w:val="-3"/>
        </w:rPr>
        <w:t xml:space="preserve"> </w:t>
      </w:r>
      <w:r>
        <w:t>match,</w:t>
      </w:r>
      <w:r>
        <w:rPr>
          <w:spacing w:val="-3"/>
        </w:rPr>
        <w:t xml:space="preserve"> </w:t>
      </w:r>
      <w:r>
        <w:t>a</w:t>
      </w:r>
      <w:r>
        <w:rPr>
          <w:spacing w:val="-5"/>
        </w:rPr>
        <w:t xml:space="preserve"> </w:t>
      </w:r>
      <w:r>
        <w:t>reduction</w:t>
      </w:r>
      <w:r>
        <w:rPr>
          <w:spacing w:val="-3"/>
        </w:rPr>
        <w:t xml:space="preserve"> </w:t>
      </w:r>
      <w:r>
        <w:t>to</w:t>
      </w:r>
      <w:r>
        <w:rPr>
          <w:spacing w:val="-2"/>
        </w:rPr>
        <w:t xml:space="preserve"> </w:t>
      </w:r>
      <w:r>
        <w:t>the</w:t>
      </w:r>
      <w:r>
        <w:rPr>
          <w:spacing w:val="-3"/>
        </w:rPr>
        <w:t xml:space="preserve"> </w:t>
      </w:r>
      <w:r>
        <w:t>grant</w:t>
      </w:r>
      <w:r>
        <w:rPr>
          <w:spacing w:val="-3"/>
        </w:rPr>
        <w:t xml:space="preserve"> </w:t>
      </w:r>
      <w:r>
        <w:t>award,</w:t>
      </w:r>
      <w:r>
        <w:rPr>
          <w:spacing w:val="-3"/>
        </w:rPr>
        <w:t xml:space="preserve"> </w:t>
      </w:r>
      <w:r>
        <w:t>and/or</w:t>
      </w:r>
      <w:r>
        <w:rPr>
          <w:spacing w:val="-2"/>
        </w:rPr>
        <w:t xml:space="preserve"> </w:t>
      </w:r>
      <w:r>
        <w:t>other</w:t>
      </w:r>
      <w:r>
        <w:rPr>
          <w:spacing w:val="-5"/>
        </w:rPr>
        <w:t xml:space="preserve"> </w:t>
      </w:r>
      <w:r>
        <w:t>grant</w:t>
      </w:r>
      <w:r>
        <w:rPr>
          <w:spacing w:val="-3"/>
        </w:rPr>
        <w:t xml:space="preserve"> </w:t>
      </w:r>
      <w:r>
        <w:t>conditions.</w:t>
      </w:r>
    </w:p>
    <w:p w14:paraId="25FB38F9" w14:textId="77777777" w:rsidR="0026103C" w:rsidRDefault="0026103C">
      <w:pPr>
        <w:spacing w:line="259" w:lineRule="auto"/>
      </w:pPr>
    </w:p>
    <w:p w14:paraId="445AE340" w14:textId="77777777" w:rsidR="0026103C" w:rsidRDefault="006C763E">
      <w:pPr>
        <w:pStyle w:val="Heading1"/>
        <w:spacing w:before="75"/>
      </w:pPr>
      <w:r>
        <w:t>Audit</w:t>
      </w:r>
      <w:r>
        <w:rPr>
          <w:spacing w:val="-2"/>
        </w:rPr>
        <w:t xml:space="preserve"> Requirements:</w:t>
      </w:r>
    </w:p>
    <w:p w14:paraId="6DCCE4DD" w14:textId="77777777" w:rsidR="0026103C" w:rsidRDefault="0026103C">
      <w:pPr>
        <w:pStyle w:val="BodyText"/>
        <w:spacing w:before="6"/>
        <w:ind w:left="0"/>
        <w:rPr>
          <w:b/>
          <w:sz w:val="23"/>
        </w:rPr>
      </w:pPr>
    </w:p>
    <w:p w14:paraId="6874F196" w14:textId="77777777" w:rsidR="0026103C" w:rsidRDefault="006C763E">
      <w:pPr>
        <w:pStyle w:val="Heading2"/>
      </w:pPr>
      <w:r>
        <w:t>Am</w:t>
      </w:r>
      <w:r>
        <w:rPr>
          <w:spacing w:val="-8"/>
        </w:rPr>
        <w:t xml:space="preserve"> </w:t>
      </w:r>
      <w:r>
        <w:t>I</w:t>
      </w:r>
      <w:r>
        <w:rPr>
          <w:spacing w:val="-2"/>
        </w:rPr>
        <w:t xml:space="preserve"> </w:t>
      </w:r>
      <w:r>
        <w:t>required</w:t>
      </w:r>
      <w:r>
        <w:rPr>
          <w:spacing w:val="-3"/>
        </w:rPr>
        <w:t xml:space="preserve"> </w:t>
      </w:r>
      <w:r>
        <w:t>to</w:t>
      </w:r>
      <w:r>
        <w:rPr>
          <w:spacing w:val="-3"/>
        </w:rPr>
        <w:t xml:space="preserve"> </w:t>
      </w:r>
      <w:r>
        <w:t>complete</w:t>
      </w:r>
      <w:r>
        <w:rPr>
          <w:spacing w:val="-5"/>
        </w:rPr>
        <w:t xml:space="preserve"> </w:t>
      </w:r>
      <w:r>
        <w:t>a</w:t>
      </w:r>
      <w:r>
        <w:rPr>
          <w:spacing w:val="-2"/>
        </w:rPr>
        <w:t xml:space="preserve"> </w:t>
      </w:r>
      <w:r>
        <w:t>single</w:t>
      </w:r>
      <w:r>
        <w:rPr>
          <w:spacing w:val="-3"/>
        </w:rPr>
        <w:t xml:space="preserve"> </w:t>
      </w:r>
      <w:r>
        <w:rPr>
          <w:spacing w:val="-2"/>
        </w:rPr>
        <w:t>audit?</w:t>
      </w:r>
    </w:p>
    <w:p w14:paraId="6964F8B5" w14:textId="71FE3F79" w:rsidR="0026103C" w:rsidRDefault="006C763E">
      <w:pPr>
        <w:pStyle w:val="BodyText"/>
        <w:spacing w:before="74" w:line="259" w:lineRule="auto"/>
        <w:ind w:right="193"/>
      </w:pPr>
      <w:r>
        <w:t>If the sub-grantee is a local government or non-profit organization and expends $750,000 or more</w:t>
      </w:r>
      <w:r>
        <w:rPr>
          <w:spacing w:val="-5"/>
        </w:rPr>
        <w:t xml:space="preserve"> </w:t>
      </w:r>
      <w:r>
        <w:t>in</w:t>
      </w:r>
      <w:r>
        <w:rPr>
          <w:spacing w:val="-3"/>
        </w:rPr>
        <w:t xml:space="preserve"> </w:t>
      </w:r>
      <w:r>
        <w:t>federal</w:t>
      </w:r>
      <w:r>
        <w:rPr>
          <w:spacing w:val="-3"/>
        </w:rPr>
        <w:t xml:space="preserve"> </w:t>
      </w:r>
      <w:r>
        <w:t>awards</w:t>
      </w:r>
      <w:r>
        <w:rPr>
          <w:spacing w:val="-3"/>
        </w:rPr>
        <w:t xml:space="preserve"> </w:t>
      </w:r>
      <w:r>
        <w:t>(from</w:t>
      </w:r>
      <w:r>
        <w:rPr>
          <w:spacing w:val="-3"/>
        </w:rPr>
        <w:t xml:space="preserve"> </w:t>
      </w:r>
      <w:r>
        <w:t>all</w:t>
      </w:r>
      <w:r>
        <w:rPr>
          <w:spacing w:val="-3"/>
        </w:rPr>
        <w:t xml:space="preserve"> </w:t>
      </w:r>
      <w:r>
        <w:t>sources)</w:t>
      </w:r>
      <w:r>
        <w:rPr>
          <w:spacing w:val="-3"/>
        </w:rPr>
        <w:t xml:space="preserve"> </w:t>
      </w:r>
      <w:r>
        <w:t>during</w:t>
      </w:r>
      <w:r>
        <w:rPr>
          <w:spacing w:val="-6"/>
        </w:rPr>
        <w:t xml:space="preserve"> </w:t>
      </w:r>
      <w:r>
        <w:t>its</w:t>
      </w:r>
      <w:r>
        <w:rPr>
          <w:spacing w:val="-3"/>
        </w:rPr>
        <w:t xml:space="preserve"> </w:t>
      </w:r>
      <w:r>
        <w:t>fiscal</w:t>
      </w:r>
      <w:r>
        <w:rPr>
          <w:spacing w:val="-1"/>
        </w:rPr>
        <w:t xml:space="preserve"> </w:t>
      </w:r>
      <w:r>
        <w:t>year,</w:t>
      </w:r>
      <w:r>
        <w:rPr>
          <w:spacing w:val="-3"/>
        </w:rPr>
        <w:t xml:space="preserve"> </w:t>
      </w:r>
      <w:r>
        <w:t>the</w:t>
      </w:r>
      <w:r>
        <w:rPr>
          <w:spacing w:val="-1"/>
        </w:rPr>
        <w:t xml:space="preserve"> </w:t>
      </w:r>
      <w:r>
        <w:t>sub-grantee</w:t>
      </w:r>
      <w:r>
        <w:rPr>
          <w:spacing w:val="-4"/>
        </w:rPr>
        <w:t xml:space="preserve"> </w:t>
      </w:r>
      <w:r>
        <w:t>is</w:t>
      </w:r>
      <w:r>
        <w:rPr>
          <w:spacing w:val="-3"/>
        </w:rPr>
        <w:t xml:space="preserve"> </w:t>
      </w:r>
      <w:r>
        <w:t>required</w:t>
      </w:r>
      <w:r>
        <w:rPr>
          <w:spacing w:val="-3"/>
        </w:rPr>
        <w:t xml:space="preserve"> </w:t>
      </w:r>
      <w:r>
        <w:t xml:space="preserve">to submit the appropriate single or program specific audit in accordance with the provisions outlined in </w:t>
      </w:r>
      <w:r>
        <w:rPr>
          <w:b/>
        </w:rPr>
        <w:t>2CFR Part 200 Subpart F</w:t>
      </w:r>
      <w:r>
        <w:t>.</w:t>
      </w:r>
      <w:r w:rsidR="002247CB">
        <w:t xml:space="preserve">  </w:t>
      </w:r>
      <w:r w:rsidR="002247CB" w:rsidRPr="002247CB">
        <w:t xml:space="preserve">The subgrantee agrees to forward a copy to DCJS of the subgrantee’s scheduled financial statement audit for the fiscal year that covers the grant award period.  </w:t>
      </w:r>
    </w:p>
    <w:p w14:paraId="61A62333" w14:textId="77777777" w:rsidR="0026103C" w:rsidRDefault="0026103C">
      <w:pPr>
        <w:pStyle w:val="BodyText"/>
        <w:spacing w:before="4"/>
        <w:ind w:left="0"/>
        <w:rPr>
          <w:sz w:val="21"/>
        </w:rPr>
      </w:pPr>
    </w:p>
    <w:p w14:paraId="3DA14780" w14:textId="77777777" w:rsidR="0026103C" w:rsidRDefault="006C763E">
      <w:pPr>
        <w:pStyle w:val="Heading2"/>
      </w:pPr>
      <w:r>
        <w:t>What</w:t>
      </w:r>
      <w:r>
        <w:rPr>
          <w:spacing w:val="-5"/>
        </w:rPr>
        <w:t xml:space="preserve"> </w:t>
      </w:r>
      <w:r>
        <w:t>are</w:t>
      </w:r>
      <w:r>
        <w:rPr>
          <w:spacing w:val="-5"/>
        </w:rPr>
        <w:t xml:space="preserve"> </w:t>
      </w:r>
      <w:r>
        <w:t>the</w:t>
      </w:r>
      <w:r>
        <w:rPr>
          <w:spacing w:val="-4"/>
        </w:rPr>
        <w:t xml:space="preserve"> </w:t>
      </w:r>
      <w:r>
        <w:t>objectives</w:t>
      </w:r>
      <w:r>
        <w:rPr>
          <w:spacing w:val="-3"/>
        </w:rPr>
        <w:t xml:space="preserve"> </w:t>
      </w:r>
      <w:r>
        <w:t>of</w:t>
      </w:r>
      <w:r>
        <w:rPr>
          <w:spacing w:val="-3"/>
        </w:rPr>
        <w:t xml:space="preserve"> </w:t>
      </w:r>
      <w:r>
        <w:t>a</w:t>
      </w:r>
      <w:r>
        <w:rPr>
          <w:spacing w:val="-4"/>
        </w:rPr>
        <w:t xml:space="preserve"> </w:t>
      </w:r>
      <w:r>
        <w:t>single</w:t>
      </w:r>
      <w:r>
        <w:rPr>
          <w:spacing w:val="-4"/>
        </w:rPr>
        <w:t xml:space="preserve"> </w:t>
      </w:r>
      <w:r>
        <w:rPr>
          <w:spacing w:val="-2"/>
        </w:rPr>
        <w:t>audit?</w:t>
      </w:r>
    </w:p>
    <w:p w14:paraId="6F40C985" w14:textId="77777777" w:rsidR="0026103C" w:rsidRDefault="006C763E">
      <w:pPr>
        <w:pStyle w:val="BodyText"/>
        <w:spacing w:before="75" w:line="259" w:lineRule="auto"/>
        <w:ind w:right="103"/>
      </w:pPr>
      <w:r>
        <w:t>Single audits serve multiple purposes. In general, besides reporting on the fair representation of the</w:t>
      </w:r>
      <w:r>
        <w:rPr>
          <w:spacing w:val="-3"/>
        </w:rPr>
        <w:t xml:space="preserve"> </w:t>
      </w:r>
      <w:r>
        <w:t>financial</w:t>
      </w:r>
      <w:r>
        <w:rPr>
          <w:spacing w:val="-3"/>
        </w:rPr>
        <w:t xml:space="preserve"> </w:t>
      </w:r>
      <w:r>
        <w:t>statements,</w:t>
      </w:r>
      <w:r>
        <w:rPr>
          <w:spacing w:val="-3"/>
        </w:rPr>
        <w:t xml:space="preserve"> </w:t>
      </w:r>
      <w:r>
        <w:t>they</w:t>
      </w:r>
      <w:r>
        <w:rPr>
          <w:spacing w:val="-6"/>
        </w:rPr>
        <w:t xml:space="preserve"> </w:t>
      </w:r>
      <w:r>
        <w:t>are</w:t>
      </w:r>
      <w:r>
        <w:rPr>
          <w:spacing w:val="-5"/>
        </w:rPr>
        <w:t xml:space="preserve"> </w:t>
      </w:r>
      <w:r>
        <w:t>implemented</w:t>
      </w:r>
      <w:r>
        <w:rPr>
          <w:spacing w:val="-3"/>
        </w:rPr>
        <w:t xml:space="preserve"> </w:t>
      </w:r>
      <w:r>
        <w:t>to</w:t>
      </w:r>
      <w:r>
        <w:rPr>
          <w:spacing w:val="-3"/>
        </w:rPr>
        <w:t xml:space="preserve"> </w:t>
      </w:r>
      <w:r>
        <w:t>determine</w:t>
      </w:r>
      <w:r>
        <w:rPr>
          <w:spacing w:val="-4"/>
        </w:rPr>
        <w:t xml:space="preserve"> </w:t>
      </w:r>
      <w:r>
        <w:t>if</w:t>
      </w:r>
      <w:r>
        <w:rPr>
          <w:spacing w:val="-3"/>
        </w:rPr>
        <w:t xml:space="preserve"> </w:t>
      </w:r>
      <w:r>
        <w:t>the</w:t>
      </w:r>
      <w:r>
        <w:rPr>
          <w:spacing w:val="-4"/>
        </w:rPr>
        <w:t xml:space="preserve"> </w:t>
      </w:r>
      <w:r>
        <w:t>entity</w:t>
      </w:r>
      <w:r>
        <w:rPr>
          <w:spacing w:val="-7"/>
        </w:rPr>
        <w:t xml:space="preserve"> </w:t>
      </w:r>
      <w:r>
        <w:t>has</w:t>
      </w:r>
      <w:r>
        <w:rPr>
          <w:spacing w:val="-1"/>
        </w:rPr>
        <w:t xml:space="preserve"> </w:t>
      </w:r>
      <w:r>
        <w:t>complied</w:t>
      </w:r>
      <w:r>
        <w:rPr>
          <w:spacing w:val="-3"/>
        </w:rPr>
        <w:t xml:space="preserve"> </w:t>
      </w:r>
      <w:r>
        <w:t>with</w:t>
      </w:r>
      <w:r>
        <w:rPr>
          <w:spacing w:val="-3"/>
        </w:rPr>
        <w:t xml:space="preserve"> </w:t>
      </w:r>
      <w:r>
        <w:t>direct and material compliance requirements for each major federal program. They</w:t>
      </w:r>
      <w:r>
        <w:rPr>
          <w:spacing w:val="-1"/>
        </w:rPr>
        <w:t xml:space="preserve"> </w:t>
      </w:r>
      <w:r>
        <w:t xml:space="preserve">are used as a report card by federal funding agencies and pass-through entities to address problems </w:t>
      </w:r>
      <w:proofErr w:type="gramStart"/>
      <w:r>
        <w:t>and also</w:t>
      </w:r>
      <w:proofErr w:type="gramEnd"/>
      <w:r>
        <w:t xml:space="preserve"> used to provide assurance regarding compliance and information about a non-federal entity’s internal control over compliance.</w:t>
      </w:r>
    </w:p>
    <w:p w14:paraId="237FF339" w14:textId="77777777" w:rsidR="0026103C" w:rsidRDefault="0026103C">
      <w:pPr>
        <w:pStyle w:val="BodyText"/>
        <w:spacing w:before="3"/>
        <w:ind w:left="0"/>
        <w:rPr>
          <w:sz w:val="21"/>
        </w:rPr>
      </w:pPr>
    </w:p>
    <w:p w14:paraId="7EA28794" w14:textId="77777777" w:rsidR="0026103C" w:rsidRDefault="006C763E">
      <w:pPr>
        <w:pStyle w:val="Heading2"/>
      </w:pPr>
      <w:r>
        <w:t>What</w:t>
      </w:r>
      <w:r>
        <w:rPr>
          <w:spacing w:val="-6"/>
        </w:rPr>
        <w:t xml:space="preserve"> </w:t>
      </w:r>
      <w:r>
        <w:t>is</w:t>
      </w:r>
      <w:r>
        <w:rPr>
          <w:spacing w:val="-5"/>
        </w:rPr>
        <w:t xml:space="preserve"> </w:t>
      </w:r>
      <w:r>
        <w:t>a</w:t>
      </w:r>
      <w:r>
        <w:rPr>
          <w:spacing w:val="-6"/>
        </w:rPr>
        <w:t xml:space="preserve"> </w:t>
      </w:r>
      <w:r>
        <w:t>financial</w:t>
      </w:r>
      <w:r>
        <w:rPr>
          <w:spacing w:val="-5"/>
        </w:rPr>
        <w:t xml:space="preserve"> </w:t>
      </w:r>
      <w:r>
        <w:t>statement</w:t>
      </w:r>
      <w:r>
        <w:rPr>
          <w:spacing w:val="-6"/>
        </w:rPr>
        <w:t xml:space="preserve"> </w:t>
      </w:r>
      <w:r>
        <w:rPr>
          <w:spacing w:val="-2"/>
        </w:rPr>
        <w:t>review?</w:t>
      </w:r>
    </w:p>
    <w:p w14:paraId="3C38299C" w14:textId="77777777" w:rsidR="0026103C" w:rsidRDefault="006C763E">
      <w:pPr>
        <w:pStyle w:val="BodyText"/>
        <w:spacing w:before="75" w:line="259" w:lineRule="auto"/>
        <w:ind w:right="124"/>
      </w:pPr>
      <w:r>
        <w:t xml:space="preserve">A financial statement review is conducted by an independent </w:t>
      </w:r>
      <w:proofErr w:type="gramStart"/>
      <w:r>
        <w:t>auditor, but</w:t>
      </w:r>
      <w:proofErr w:type="gramEnd"/>
      <w:r>
        <w:t xml:space="preserve"> is narrower in scope and</w:t>
      </w:r>
      <w:r>
        <w:rPr>
          <w:spacing w:val="-2"/>
        </w:rPr>
        <w:t xml:space="preserve"> </w:t>
      </w:r>
      <w:r>
        <w:t>less</w:t>
      </w:r>
      <w:r>
        <w:rPr>
          <w:spacing w:val="-2"/>
        </w:rPr>
        <w:t xml:space="preserve"> </w:t>
      </w:r>
      <w:r>
        <w:t>rigorous</w:t>
      </w:r>
      <w:r>
        <w:rPr>
          <w:spacing w:val="-2"/>
        </w:rPr>
        <w:t xml:space="preserve"> </w:t>
      </w:r>
      <w:r>
        <w:t>with</w:t>
      </w:r>
      <w:r>
        <w:rPr>
          <w:spacing w:val="-2"/>
        </w:rPr>
        <w:t xml:space="preserve"> </w:t>
      </w:r>
      <w:r>
        <w:t>respect</w:t>
      </w:r>
      <w:r>
        <w:rPr>
          <w:spacing w:val="-2"/>
        </w:rPr>
        <w:t xml:space="preserve"> </w:t>
      </w:r>
      <w:r>
        <w:t>to</w:t>
      </w:r>
      <w:r>
        <w:rPr>
          <w:spacing w:val="-2"/>
        </w:rPr>
        <w:t xml:space="preserve"> </w:t>
      </w:r>
      <w:r>
        <w:t>the</w:t>
      </w:r>
      <w:r>
        <w:rPr>
          <w:spacing w:val="-2"/>
        </w:rPr>
        <w:t xml:space="preserve"> </w:t>
      </w:r>
      <w:r>
        <w:t>level of</w:t>
      </w:r>
      <w:r>
        <w:rPr>
          <w:spacing w:val="-1"/>
        </w:rPr>
        <w:t xml:space="preserve"> </w:t>
      </w:r>
      <w:r>
        <w:t>examination</w:t>
      </w:r>
      <w:r>
        <w:rPr>
          <w:spacing w:val="-2"/>
        </w:rPr>
        <w:t xml:space="preserve"> </w:t>
      </w:r>
      <w:r>
        <w:t>and</w:t>
      </w:r>
      <w:r>
        <w:rPr>
          <w:spacing w:val="-2"/>
        </w:rPr>
        <w:t xml:space="preserve"> </w:t>
      </w:r>
      <w:r>
        <w:t>analysis</w:t>
      </w:r>
      <w:r>
        <w:rPr>
          <w:spacing w:val="-2"/>
        </w:rPr>
        <w:t xml:space="preserve"> </w:t>
      </w:r>
      <w:r>
        <w:t>than</w:t>
      </w:r>
      <w:r>
        <w:rPr>
          <w:spacing w:val="-1"/>
        </w:rPr>
        <w:t xml:space="preserve"> </w:t>
      </w:r>
      <w:r>
        <w:t>a</w:t>
      </w:r>
      <w:r>
        <w:rPr>
          <w:spacing w:val="-3"/>
        </w:rPr>
        <w:t xml:space="preserve"> </w:t>
      </w:r>
      <w:r>
        <w:t>financial</w:t>
      </w:r>
      <w:r>
        <w:rPr>
          <w:spacing w:val="-2"/>
        </w:rPr>
        <w:t xml:space="preserve"> </w:t>
      </w:r>
      <w:r>
        <w:t>statement audit.</w:t>
      </w:r>
      <w:r>
        <w:rPr>
          <w:spacing w:val="-4"/>
        </w:rPr>
        <w:t xml:space="preserve"> </w:t>
      </w:r>
      <w:r>
        <w:t>The</w:t>
      </w:r>
      <w:r>
        <w:rPr>
          <w:spacing w:val="-5"/>
        </w:rPr>
        <w:t xml:space="preserve"> </w:t>
      </w:r>
      <w:r>
        <w:t>auditor</w:t>
      </w:r>
      <w:r>
        <w:rPr>
          <w:spacing w:val="-4"/>
        </w:rPr>
        <w:t xml:space="preserve"> </w:t>
      </w:r>
      <w:r>
        <w:t>examines</w:t>
      </w:r>
      <w:r>
        <w:rPr>
          <w:spacing w:val="-5"/>
        </w:rPr>
        <w:t xml:space="preserve"> </w:t>
      </w:r>
      <w:r>
        <w:t>the</w:t>
      </w:r>
      <w:r>
        <w:rPr>
          <w:spacing w:val="-4"/>
        </w:rPr>
        <w:t xml:space="preserve"> </w:t>
      </w:r>
      <w:r>
        <w:t>organization’s</w:t>
      </w:r>
      <w:r>
        <w:rPr>
          <w:spacing w:val="-4"/>
        </w:rPr>
        <w:t xml:space="preserve"> </w:t>
      </w:r>
      <w:r>
        <w:t>financial</w:t>
      </w:r>
      <w:r>
        <w:rPr>
          <w:spacing w:val="-4"/>
        </w:rPr>
        <w:t xml:space="preserve"> </w:t>
      </w:r>
      <w:r>
        <w:t>statements</w:t>
      </w:r>
      <w:r>
        <w:rPr>
          <w:spacing w:val="-4"/>
        </w:rPr>
        <w:t xml:space="preserve"> </w:t>
      </w:r>
      <w:r>
        <w:t>and</w:t>
      </w:r>
      <w:r>
        <w:rPr>
          <w:spacing w:val="-4"/>
        </w:rPr>
        <w:t xml:space="preserve"> </w:t>
      </w:r>
      <w:r>
        <w:t>determines</w:t>
      </w:r>
      <w:r>
        <w:rPr>
          <w:spacing w:val="-5"/>
        </w:rPr>
        <w:t xml:space="preserve"> </w:t>
      </w:r>
      <w:r>
        <w:t>whether</w:t>
      </w:r>
      <w:r>
        <w:rPr>
          <w:spacing w:val="-4"/>
        </w:rPr>
        <w:t xml:space="preserve"> </w:t>
      </w:r>
      <w:r>
        <w:t>they are consistent with generally</w:t>
      </w:r>
      <w:r>
        <w:rPr>
          <w:spacing w:val="-1"/>
        </w:rPr>
        <w:t xml:space="preserve"> </w:t>
      </w:r>
      <w:r>
        <w:t>accepted accounting principles. The auditor’s report is intended to provide a limited level of assurance that the financial statements are free of misrepresentations.</w:t>
      </w:r>
    </w:p>
    <w:p w14:paraId="51A10E6D" w14:textId="33DBE0F3" w:rsidR="0026103C" w:rsidRDefault="006C763E">
      <w:pPr>
        <w:pStyle w:val="Heading1"/>
        <w:spacing w:before="159"/>
      </w:pPr>
      <w:r>
        <w:t>Online</w:t>
      </w:r>
      <w:r>
        <w:rPr>
          <w:spacing w:val="-6"/>
        </w:rPr>
        <w:t xml:space="preserve"> </w:t>
      </w:r>
      <w:r w:rsidR="000725D6">
        <w:t>Grants</w:t>
      </w:r>
      <w:r w:rsidR="000725D6">
        <w:rPr>
          <w:spacing w:val="-6"/>
        </w:rPr>
        <w:t xml:space="preserve"> </w:t>
      </w:r>
      <w:r w:rsidR="000725D6">
        <w:t>Management</w:t>
      </w:r>
      <w:r w:rsidR="000725D6">
        <w:rPr>
          <w:spacing w:val="-6"/>
        </w:rPr>
        <w:t xml:space="preserve"> </w:t>
      </w:r>
      <w:r>
        <w:t>System</w:t>
      </w:r>
      <w:r>
        <w:rPr>
          <w:spacing w:val="-9"/>
        </w:rPr>
        <w:t xml:space="preserve"> </w:t>
      </w:r>
      <w:r>
        <w:rPr>
          <w:spacing w:val="-2"/>
        </w:rPr>
        <w:t>(</w:t>
      </w:r>
      <w:r w:rsidR="00A90615">
        <w:rPr>
          <w:spacing w:val="-2"/>
        </w:rPr>
        <w:t>OGMS</w:t>
      </w:r>
      <w:r>
        <w:rPr>
          <w:spacing w:val="-2"/>
        </w:rPr>
        <w:t>):</w:t>
      </w:r>
    </w:p>
    <w:p w14:paraId="2AB353C0" w14:textId="77777777" w:rsidR="0026103C" w:rsidRDefault="0026103C">
      <w:pPr>
        <w:pStyle w:val="BodyText"/>
        <w:spacing w:before="6"/>
        <w:ind w:left="0"/>
        <w:rPr>
          <w:b/>
          <w:sz w:val="23"/>
        </w:rPr>
      </w:pPr>
    </w:p>
    <w:p w14:paraId="3CA0B2A9" w14:textId="48388116" w:rsidR="0026103C" w:rsidRDefault="006C763E">
      <w:pPr>
        <w:pStyle w:val="Heading2"/>
      </w:pPr>
      <w:r>
        <w:t>How</w:t>
      </w:r>
      <w:r>
        <w:rPr>
          <w:spacing w:val="-2"/>
        </w:rPr>
        <w:t xml:space="preserve"> </w:t>
      </w:r>
      <w:r>
        <w:t>do</w:t>
      </w:r>
      <w:r>
        <w:rPr>
          <w:spacing w:val="-3"/>
        </w:rPr>
        <w:t xml:space="preserve"> </w:t>
      </w:r>
      <w:r>
        <w:t>I</w:t>
      </w:r>
      <w:r>
        <w:rPr>
          <w:spacing w:val="-3"/>
        </w:rPr>
        <w:t xml:space="preserve"> </w:t>
      </w:r>
      <w:r>
        <w:t>gain</w:t>
      </w:r>
      <w:r>
        <w:rPr>
          <w:spacing w:val="-1"/>
        </w:rPr>
        <w:t xml:space="preserve"> </w:t>
      </w:r>
      <w:r>
        <w:t>access</w:t>
      </w:r>
      <w:r>
        <w:rPr>
          <w:spacing w:val="-3"/>
        </w:rPr>
        <w:t xml:space="preserve"> </w:t>
      </w:r>
      <w:r>
        <w:t>to</w:t>
      </w:r>
      <w:r>
        <w:rPr>
          <w:spacing w:val="-3"/>
        </w:rPr>
        <w:t xml:space="preserve"> </w:t>
      </w:r>
      <w:r w:rsidR="00A90615">
        <w:rPr>
          <w:spacing w:val="-2"/>
        </w:rPr>
        <w:t>OGMS</w:t>
      </w:r>
      <w:r>
        <w:rPr>
          <w:spacing w:val="-2"/>
        </w:rPr>
        <w:t>?</w:t>
      </w:r>
    </w:p>
    <w:p w14:paraId="7BF2C2ED" w14:textId="2B73F1BE" w:rsidR="0026103C" w:rsidRDefault="00F14467">
      <w:pPr>
        <w:pStyle w:val="BodyText"/>
        <w:spacing w:before="74" w:line="259" w:lineRule="auto"/>
        <w:ind w:right="193"/>
      </w:pPr>
      <w:r w:rsidRPr="00F14467">
        <w:t>To access the On-line Grants Management System (OGMS) click here</w:t>
      </w:r>
      <w:r w:rsidR="00351ABB">
        <w:t xml:space="preserve">:  </w:t>
      </w:r>
      <w:hyperlink r:id="rId19" w:history="1">
        <w:r w:rsidR="00351ABB" w:rsidRPr="004845C1">
          <w:rPr>
            <w:rStyle w:val="Hyperlink"/>
          </w:rPr>
          <w:t>https://ogms.dcjs.virginia.gov/</w:t>
        </w:r>
      </w:hyperlink>
      <w:r>
        <w:t xml:space="preserve">.  </w:t>
      </w:r>
      <w:r w:rsidR="006C763E">
        <w:rPr>
          <w:b/>
        </w:rPr>
        <w:t xml:space="preserve"> </w:t>
      </w:r>
      <w:r w:rsidRPr="00351ABB">
        <w:rPr>
          <w:bCs/>
        </w:rPr>
        <w:t>If you are a new user, you must register to</w:t>
      </w:r>
      <w:r w:rsidR="00751BCE" w:rsidRPr="00351ABB">
        <w:rPr>
          <w:bCs/>
        </w:rPr>
        <w:t xml:space="preserve"> gain access to the system.  </w:t>
      </w:r>
      <w:r w:rsidR="006C763E" w:rsidRPr="00351ABB">
        <w:rPr>
          <w:bCs/>
        </w:rPr>
        <w:t>Please allow 3-5 business</w:t>
      </w:r>
      <w:r w:rsidR="006C763E">
        <w:t xml:space="preserve"> days for </w:t>
      </w:r>
      <w:r w:rsidR="00751BCE">
        <w:t>registration approval</w:t>
      </w:r>
      <w:r w:rsidR="006C763E">
        <w:t>.</w:t>
      </w:r>
      <w:r w:rsidR="00751BCE">
        <w:t xml:space="preserve"> Once approved, you will receive login credentials.  Contact your DCJS grant monitor to request</w:t>
      </w:r>
      <w:r w:rsidR="00351ABB">
        <w:t xml:space="preserve"> access to manage your DCJS award(s).</w:t>
      </w:r>
      <w:r w:rsidR="006C763E">
        <w:rPr>
          <w:spacing w:val="-2"/>
        </w:rPr>
        <w:t xml:space="preserve"> </w:t>
      </w:r>
      <w:r w:rsidR="00405856">
        <w:rPr>
          <w:spacing w:val="-2"/>
        </w:rPr>
        <w:t xml:space="preserve"> For t</w:t>
      </w:r>
      <w:r w:rsidR="0032677A">
        <w:rPr>
          <w:spacing w:val="-2"/>
        </w:rPr>
        <w:t xml:space="preserve">echnical support with OGMS, contact:  </w:t>
      </w:r>
      <w:hyperlink r:id="rId20" w:history="1">
        <w:r w:rsidR="0032677A" w:rsidRPr="004845C1">
          <w:rPr>
            <w:rStyle w:val="Hyperlink"/>
            <w:spacing w:val="-2"/>
          </w:rPr>
          <w:t>ogmssupport@dcjs.virginia.gov</w:t>
        </w:r>
      </w:hyperlink>
      <w:r w:rsidR="0032677A">
        <w:rPr>
          <w:spacing w:val="-2"/>
        </w:rPr>
        <w:t xml:space="preserve">.  </w:t>
      </w:r>
    </w:p>
    <w:p w14:paraId="2B2CED85" w14:textId="77777777" w:rsidR="0026103C" w:rsidRDefault="0026103C">
      <w:pPr>
        <w:pStyle w:val="BodyText"/>
        <w:spacing w:before="4"/>
        <w:ind w:left="0"/>
        <w:rPr>
          <w:sz w:val="21"/>
        </w:rPr>
      </w:pPr>
    </w:p>
    <w:p w14:paraId="08AE2E7B" w14:textId="77777777" w:rsidR="0026103C" w:rsidRDefault="0026103C">
      <w:pPr>
        <w:spacing w:line="280" w:lineRule="auto"/>
        <w:rPr>
          <w:sz w:val="24"/>
        </w:rPr>
        <w:sectPr w:rsidR="0026103C">
          <w:pgSz w:w="12240" w:h="15840"/>
          <w:pgMar w:top="1360" w:right="1340" w:bottom="1160" w:left="1340" w:header="0" w:footer="974" w:gutter="0"/>
          <w:cols w:space="720"/>
        </w:sectPr>
      </w:pPr>
    </w:p>
    <w:p w14:paraId="1D39ECD8" w14:textId="0F08D6E0" w:rsidR="0026103C" w:rsidRDefault="006C763E">
      <w:pPr>
        <w:pStyle w:val="Heading2"/>
        <w:spacing w:before="61"/>
        <w:jc w:val="both"/>
      </w:pPr>
      <w:r>
        <w:lastRenderedPageBreak/>
        <w:t>Can</w:t>
      </w:r>
      <w:r>
        <w:rPr>
          <w:spacing w:val="-5"/>
        </w:rPr>
        <w:t xml:space="preserve"> </w:t>
      </w:r>
      <w:r>
        <w:t>multiple</w:t>
      </w:r>
      <w:r>
        <w:rPr>
          <w:spacing w:val="-4"/>
        </w:rPr>
        <w:t xml:space="preserve"> </w:t>
      </w:r>
      <w:r>
        <w:t>people</w:t>
      </w:r>
      <w:r>
        <w:rPr>
          <w:spacing w:val="-4"/>
        </w:rPr>
        <w:t xml:space="preserve"> </w:t>
      </w:r>
      <w:r>
        <w:t>manage</w:t>
      </w:r>
      <w:r w:rsidR="00CE6D4C">
        <w:t xml:space="preserve"> the grant</w:t>
      </w:r>
      <w:r>
        <w:rPr>
          <w:spacing w:val="-5"/>
        </w:rPr>
        <w:t xml:space="preserve"> </w:t>
      </w:r>
      <w:r>
        <w:t>award</w:t>
      </w:r>
      <w:r w:rsidR="00CE6D4C">
        <w:t>(s)</w:t>
      </w:r>
      <w:r>
        <w:rPr>
          <w:spacing w:val="-4"/>
        </w:rPr>
        <w:t xml:space="preserve"> </w:t>
      </w:r>
      <w:r>
        <w:t>in</w:t>
      </w:r>
      <w:r>
        <w:rPr>
          <w:spacing w:val="-4"/>
        </w:rPr>
        <w:t xml:space="preserve"> </w:t>
      </w:r>
      <w:r w:rsidR="00A90615">
        <w:rPr>
          <w:spacing w:val="-2"/>
        </w:rPr>
        <w:t>OGMS</w:t>
      </w:r>
      <w:r>
        <w:rPr>
          <w:spacing w:val="-2"/>
        </w:rPr>
        <w:t>?</w:t>
      </w:r>
    </w:p>
    <w:p w14:paraId="523FCADF" w14:textId="0CFA762B" w:rsidR="0026103C" w:rsidRDefault="006C763E">
      <w:pPr>
        <w:pStyle w:val="BodyText"/>
        <w:spacing w:before="73" w:line="259" w:lineRule="auto"/>
        <w:ind w:right="323"/>
        <w:jc w:val="both"/>
      </w:pPr>
      <w:r>
        <w:t xml:space="preserve">Yes, </w:t>
      </w:r>
      <w:r w:rsidR="009D5305">
        <w:t xml:space="preserve">multiple users can simultaneously manage applications and awards.  </w:t>
      </w:r>
      <w:r>
        <w:t>There</w:t>
      </w:r>
      <w:r>
        <w:rPr>
          <w:spacing w:val="-2"/>
        </w:rPr>
        <w:t xml:space="preserve"> </w:t>
      </w:r>
      <w:r>
        <w:t>is no limit on the</w:t>
      </w:r>
      <w:r>
        <w:rPr>
          <w:spacing w:val="-1"/>
        </w:rPr>
        <w:t xml:space="preserve"> </w:t>
      </w:r>
      <w:r>
        <w:t>number</w:t>
      </w:r>
      <w:r>
        <w:rPr>
          <w:spacing w:val="-2"/>
        </w:rPr>
        <w:t xml:space="preserve"> </w:t>
      </w:r>
      <w:r>
        <w:t>of users you can have</w:t>
      </w:r>
      <w:r>
        <w:rPr>
          <w:spacing w:val="-1"/>
        </w:rPr>
        <w:t xml:space="preserve"> </w:t>
      </w:r>
      <w:r>
        <w:t>or the</w:t>
      </w:r>
      <w:r>
        <w:rPr>
          <w:spacing w:val="-2"/>
        </w:rPr>
        <w:t xml:space="preserve"> </w:t>
      </w:r>
      <w:r>
        <w:t>number of</w:t>
      </w:r>
      <w:r>
        <w:rPr>
          <w:spacing w:val="-2"/>
        </w:rPr>
        <w:t xml:space="preserve"> </w:t>
      </w:r>
      <w:r>
        <w:t>persons working</w:t>
      </w:r>
      <w:r>
        <w:rPr>
          <w:spacing w:val="-2"/>
        </w:rPr>
        <w:t xml:space="preserve"> </w:t>
      </w:r>
      <w:r>
        <w:t>in the grant at the same time performing different functions.</w:t>
      </w:r>
      <w:r w:rsidR="009D5305">
        <w:t xml:space="preserve">  All users must be registered.</w:t>
      </w:r>
      <w:r w:rsidR="001E2F47">
        <w:t xml:space="preserve">  DCJS recommends that organizations </w:t>
      </w:r>
      <w:r w:rsidR="00405856">
        <w:t>incorporate</w:t>
      </w:r>
      <w:r w:rsidR="001E2F47">
        <w:t xml:space="preserve"> written protocols for managing the award into</w:t>
      </w:r>
      <w:r w:rsidR="00405856">
        <w:t xml:space="preserve"> the organization’s financial management procedures.</w:t>
      </w:r>
      <w:r w:rsidR="009D5305">
        <w:t xml:space="preserve">  To access instructions on how to manage different aspects of the award, go to the OGMS Training &amp; Resources page:  </w:t>
      </w:r>
      <w:hyperlink r:id="rId21" w:history="1">
        <w:r w:rsidR="001E2F47" w:rsidRPr="004845C1">
          <w:rPr>
            <w:rStyle w:val="Hyperlink"/>
          </w:rPr>
          <w:t>https://www.dcjs.virginia.gov/grants/ogms-training-resources</w:t>
        </w:r>
      </w:hyperlink>
      <w:r w:rsidR="001E2F47">
        <w:t xml:space="preserve">.  </w:t>
      </w:r>
    </w:p>
    <w:p w14:paraId="7456B3E3" w14:textId="77777777" w:rsidR="0026103C" w:rsidRDefault="0026103C">
      <w:pPr>
        <w:pStyle w:val="BodyText"/>
        <w:spacing w:before="1"/>
        <w:ind w:left="0"/>
        <w:rPr>
          <w:sz w:val="21"/>
        </w:rPr>
      </w:pPr>
    </w:p>
    <w:p w14:paraId="3D3FF45D" w14:textId="32B285FA" w:rsidR="0026103C" w:rsidRDefault="006C763E">
      <w:pPr>
        <w:pStyle w:val="Heading2"/>
        <w:spacing w:before="1" w:line="242" w:lineRule="auto"/>
        <w:ind w:right="193"/>
      </w:pPr>
      <w:r>
        <w:t>What</w:t>
      </w:r>
      <w:r>
        <w:rPr>
          <w:spacing w:val="-3"/>
        </w:rPr>
        <w:t xml:space="preserve"> </w:t>
      </w:r>
      <w:r>
        <w:t>happens</w:t>
      </w:r>
      <w:r>
        <w:rPr>
          <w:spacing w:val="-6"/>
        </w:rPr>
        <w:t xml:space="preserve"> </w:t>
      </w:r>
      <w:r>
        <w:t>when</w:t>
      </w:r>
      <w:r>
        <w:rPr>
          <w:spacing w:val="-3"/>
        </w:rPr>
        <w:t xml:space="preserve"> </w:t>
      </w:r>
      <w:r>
        <w:t>a</w:t>
      </w:r>
      <w:r>
        <w:rPr>
          <w:spacing w:val="-3"/>
        </w:rPr>
        <w:t xml:space="preserve"> </w:t>
      </w:r>
      <w:r>
        <w:t>staff</w:t>
      </w:r>
      <w:r>
        <w:rPr>
          <w:spacing w:val="-2"/>
        </w:rPr>
        <w:t xml:space="preserve"> </w:t>
      </w:r>
      <w:r>
        <w:t>person</w:t>
      </w:r>
      <w:r>
        <w:rPr>
          <w:spacing w:val="-3"/>
        </w:rPr>
        <w:t xml:space="preserve"> </w:t>
      </w:r>
      <w:r>
        <w:t>leaves</w:t>
      </w:r>
      <w:r>
        <w:rPr>
          <w:spacing w:val="-3"/>
        </w:rPr>
        <w:t xml:space="preserve"> </w:t>
      </w:r>
      <w:r w:rsidR="002D7688">
        <w:t>an</w:t>
      </w:r>
      <w:r>
        <w:rPr>
          <w:spacing w:val="-3"/>
        </w:rPr>
        <w:t xml:space="preserve"> </w:t>
      </w:r>
      <w:r>
        <w:t>agency?</w:t>
      </w:r>
      <w:r>
        <w:rPr>
          <w:spacing w:val="-3"/>
        </w:rPr>
        <w:t xml:space="preserve"> </w:t>
      </w:r>
      <w:r>
        <w:t>Should</w:t>
      </w:r>
      <w:r>
        <w:rPr>
          <w:spacing w:val="-2"/>
        </w:rPr>
        <w:t xml:space="preserve"> </w:t>
      </w:r>
      <w:r>
        <w:t>I</w:t>
      </w:r>
      <w:r>
        <w:rPr>
          <w:spacing w:val="-3"/>
        </w:rPr>
        <w:t xml:space="preserve"> </w:t>
      </w:r>
      <w:r>
        <w:t>remove</w:t>
      </w:r>
      <w:r>
        <w:rPr>
          <w:spacing w:val="-4"/>
        </w:rPr>
        <w:t xml:space="preserve"> </w:t>
      </w:r>
      <w:r>
        <w:t>them</w:t>
      </w:r>
      <w:r>
        <w:rPr>
          <w:spacing w:val="-7"/>
        </w:rPr>
        <w:t xml:space="preserve"> </w:t>
      </w:r>
      <w:r>
        <w:t>from</w:t>
      </w:r>
      <w:r>
        <w:rPr>
          <w:spacing w:val="-4"/>
        </w:rPr>
        <w:t xml:space="preserve"> </w:t>
      </w:r>
      <w:r w:rsidR="00A90615">
        <w:t>OGMS</w:t>
      </w:r>
      <w:r>
        <w:t xml:space="preserve"> and if so, how?</w:t>
      </w:r>
    </w:p>
    <w:p w14:paraId="598E7903" w14:textId="564C534B" w:rsidR="0026103C" w:rsidRDefault="006C763E">
      <w:pPr>
        <w:pStyle w:val="BodyText"/>
        <w:spacing w:before="71" w:line="259" w:lineRule="auto"/>
        <w:ind w:right="124"/>
      </w:pPr>
      <w:r>
        <w:t>Yes,</w:t>
      </w:r>
      <w:r>
        <w:rPr>
          <w:spacing w:val="-3"/>
        </w:rPr>
        <w:t xml:space="preserve"> </w:t>
      </w:r>
      <w:r>
        <w:t>users</w:t>
      </w:r>
      <w:r>
        <w:rPr>
          <w:spacing w:val="-3"/>
        </w:rPr>
        <w:t xml:space="preserve"> </w:t>
      </w:r>
      <w:r>
        <w:t>who</w:t>
      </w:r>
      <w:r>
        <w:rPr>
          <w:spacing w:val="-2"/>
        </w:rPr>
        <w:t xml:space="preserve"> </w:t>
      </w:r>
      <w:r>
        <w:t>are</w:t>
      </w:r>
      <w:r>
        <w:rPr>
          <w:spacing w:val="-5"/>
        </w:rPr>
        <w:t xml:space="preserve"> </w:t>
      </w:r>
      <w:r>
        <w:t>no</w:t>
      </w:r>
      <w:r>
        <w:rPr>
          <w:spacing w:val="-3"/>
        </w:rPr>
        <w:t xml:space="preserve"> </w:t>
      </w:r>
      <w:r>
        <w:t>longer</w:t>
      </w:r>
      <w:r>
        <w:rPr>
          <w:spacing w:val="-3"/>
        </w:rPr>
        <w:t xml:space="preserve"> </w:t>
      </w:r>
      <w:r>
        <w:t>affiliated</w:t>
      </w:r>
      <w:r>
        <w:rPr>
          <w:spacing w:val="-3"/>
        </w:rPr>
        <w:t xml:space="preserve"> </w:t>
      </w:r>
      <w:r>
        <w:t>with</w:t>
      </w:r>
      <w:r>
        <w:rPr>
          <w:spacing w:val="-3"/>
        </w:rPr>
        <w:t xml:space="preserve"> </w:t>
      </w:r>
      <w:r>
        <w:t>the</w:t>
      </w:r>
      <w:r>
        <w:rPr>
          <w:spacing w:val="-4"/>
        </w:rPr>
        <w:t xml:space="preserve"> </w:t>
      </w:r>
      <w:r>
        <w:t>organization</w:t>
      </w:r>
      <w:r>
        <w:rPr>
          <w:spacing w:val="-3"/>
        </w:rPr>
        <w:t xml:space="preserve"> </w:t>
      </w:r>
      <w:r>
        <w:t>should</w:t>
      </w:r>
      <w:r>
        <w:rPr>
          <w:spacing w:val="-3"/>
        </w:rPr>
        <w:t xml:space="preserve"> </w:t>
      </w:r>
      <w:r>
        <w:t>be</w:t>
      </w:r>
      <w:r>
        <w:rPr>
          <w:spacing w:val="-4"/>
        </w:rPr>
        <w:t xml:space="preserve"> </w:t>
      </w:r>
      <w:r>
        <w:t>removed</w:t>
      </w:r>
      <w:r>
        <w:rPr>
          <w:spacing w:val="-3"/>
        </w:rPr>
        <w:t xml:space="preserve"> </w:t>
      </w:r>
      <w:r>
        <w:t>from</w:t>
      </w:r>
      <w:r>
        <w:rPr>
          <w:spacing w:val="-3"/>
        </w:rPr>
        <w:t xml:space="preserve"> </w:t>
      </w:r>
      <w:r>
        <w:t>the</w:t>
      </w:r>
      <w:r>
        <w:rPr>
          <w:spacing w:val="-4"/>
        </w:rPr>
        <w:t xml:space="preserve"> </w:t>
      </w:r>
      <w:r>
        <w:t xml:space="preserve">system. </w:t>
      </w:r>
      <w:r w:rsidR="00405856">
        <w:t xml:space="preserve"> </w:t>
      </w:r>
      <w:r w:rsidR="00405856" w:rsidRPr="00405856">
        <w:t xml:space="preserve">All grant related changes must be submitted in OGMS via the Contract Amendment component.  For instructions on how to submit a contract amendment, visit the OGMS Training &amp; Resources page:  </w:t>
      </w:r>
      <w:hyperlink r:id="rId22" w:history="1">
        <w:r w:rsidR="00405856" w:rsidRPr="004845C1">
          <w:rPr>
            <w:rStyle w:val="Hyperlink"/>
          </w:rPr>
          <w:t>https://www.dcjs.virginia.gov/grants/ogms-training-resources</w:t>
        </w:r>
      </w:hyperlink>
      <w:r w:rsidR="00405856" w:rsidRPr="00405856">
        <w:t>.</w:t>
      </w:r>
      <w:r w:rsidR="00405856">
        <w:t xml:space="preserve">  </w:t>
      </w:r>
      <w:r w:rsidR="00405856" w:rsidRPr="00405856">
        <w:t xml:space="preserve">  </w:t>
      </w:r>
    </w:p>
    <w:p w14:paraId="49C55124" w14:textId="77777777" w:rsidR="0026103C" w:rsidRDefault="0026103C">
      <w:pPr>
        <w:pStyle w:val="BodyText"/>
        <w:spacing w:before="4"/>
        <w:ind w:left="0"/>
        <w:rPr>
          <w:sz w:val="21"/>
        </w:rPr>
      </w:pPr>
    </w:p>
    <w:p w14:paraId="31C69EE1" w14:textId="4827DC01" w:rsidR="0026103C" w:rsidRDefault="006C763E">
      <w:pPr>
        <w:pStyle w:val="Heading2"/>
        <w:jc w:val="both"/>
      </w:pPr>
      <w:r>
        <w:t>Who</w:t>
      </w:r>
      <w:r>
        <w:rPr>
          <w:spacing w:val="-5"/>
        </w:rPr>
        <w:t xml:space="preserve"> </w:t>
      </w:r>
      <w:r>
        <w:t>do</w:t>
      </w:r>
      <w:r>
        <w:rPr>
          <w:spacing w:val="-5"/>
        </w:rPr>
        <w:t xml:space="preserve"> </w:t>
      </w:r>
      <w:r>
        <w:t>I</w:t>
      </w:r>
      <w:r>
        <w:rPr>
          <w:spacing w:val="-5"/>
        </w:rPr>
        <w:t xml:space="preserve"> </w:t>
      </w:r>
      <w:r>
        <w:t>contact</w:t>
      </w:r>
      <w:r>
        <w:rPr>
          <w:spacing w:val="-5"/>
        </w:rPr>
        <w:t xml:space="preserve"> </w:t>
      </w:r>
      <w:r>
        <w:t>for</w:t>
      </w:r>
      <w:r>
        <w:rPr>
          <w:spacing w:val="-6"/>
        </w:rPr>
        <w:t xml:space="preserve"> </w:t>
      </w:r>
      <w:r>
        <w:t>technical</w:t>
      </w:r>
      <w:r>
        <w:rPr>
          <w:spacing w:val="-5"/>
        </w:rPr>
        <w:t xml:space="preserve"> </w:t>
      </w:r>
      <w:r>
        <w:t>support</w:t>
      </w:r>
      <w:r>
        <w:rPr>
          <w:spacing w:val="-5"/>
        </w:rPr>
        <w:t xml:space="preserve"> </w:t>
      </w:r>
      <w:r>
        <w:t>with</w:t>
      </w:r>
      <w:r>
        <w:rPr>
          <w:spacing w:val="-4"/>
        </w:rPr>
        <w:t xml:space="preserve"> </w:t>
      </w:r>
      <w:r w:rsidR="00A90615">
        <w:rPr>
          <w:spacing w:val="-4"/>
        </w:rPr>
        <w:t>OGMS</w:t>
      </w:r>
      <w:r>
        <w:rPr>
          <w:spacing w:val="-4"/>
        </w:rPr>
        <w:t>?</w:t>
      </w:r>
    </w:p>
    <w:p w14:paraId="2BC9FE8C" w14:textId="347084DC" w:rsidR="0026103C" w:rsidRDefault="006C763E">
      <w:pPr>
        <w:pStyle w:val="BodyText"/>
        <w:spacing w:before="75" w:line="259" w:lineRule="auto"/>
        <w:ind w:right="285"/>
        <w:jc w:val="both"/>
      </w:pPr>
      <w:r>
        <w:t>For</w:t>
      </w:r>
      <w:r>
        <w:rPr>
          <w:spacing w:val="-5"/>
        </w:rPr>
        <w:t xml:space="preserve"> </w:t>
      </w:r>
      <w:r>
        <w:t>technical</w:t>
      </w:r>
      <w:r>
        <w:rPr>
          <w:spacing w:val="-5"/>
        </w:rPr>
        <w:t xml:space="preserve"> </w:t>
      </w:r>
      <w:r>
        <w:t>assistance</w:t>
      </w:r>
      <w:r>
        <w:rPr>
          <w:spacing w:val="-5"/>
        </w:rPr>
        <w:t xml:space="preserve"> </w:t>
      </w:r>
      <w:r w:rsidR="00C53EEE">
        <w:t>contact</w:t>
      </w:r>
      <w:r>
        <w:rPr>
          <w:spacing w:val="-3"/>
        </w:rPr>
        <w:t xml:space="preserve"> </w:t>
      </w:r>
      <w:hyperlink r:id="rId23" w:history="1">
        <w:r w:rsidR="00B1244F" w:rsidRPr="00CE6D4C">
          <w:rPr>
            <w:rStyle w:val="Hyperlink"/>
            <w:bCs/>
          </w:rPr>
          <w:t>ogmssuport@dcjs.virginia.gov</w:t>
        </w:r>
      </w:hyperlink>
      <w:r w:rsidRPr="00CE6D4C">
        <w:rPr>
          <w:bCs/>
        </w:rPr>
        <w:t>.</w:t>
      </w:r>
      <w:r w:rsidRPr="00CE6D4C">
        <w:rPr>
          <w:bCs/>
          <w:spacing w:val="-4"/>
        </w:rPr>
        <w:t xml:space="preserve"> </w:t>
      </w:r>
      <w:r w:rsidR="00B1244F" w:rsidRPr="00CE6D4C">
        <w:rPr>
          <w:bCs/>
        </w:rPr>
        <w:t>Fo</w:t>
      </w:r>
      <w:r w:rsidR="00B1244F">
        <w:t>r questions regarding your DCJS grant(s) contact your assigned DCJS grant monitor.</w:t>
      </w:r>
    </w:p>
    <w:p w14:paraId="7F370E68" w14:textId="77777777" w:rsidR="0026103C" w:rsidRDefault="006C763E">
      <w:pPr>
        <w:pStyle w:val="Heading1"/>
        <w:spacing w:before="160"/>
        <w:jc w:val="both"/>
      </w:pPr>
      <w:r>
        <w:t>Financial</w:t>
      </w:r>
      <w:r>
        <w:rPr>
          <w:spacing w:val="-6"/>
        </w:rPr>
        <w:t xml:space="preserve"> </w:t>
      </w:r>
      <w:r>
        <w:rPr>
          <w:spacing w:val="-2"/>
        </w:rPr>
        <w:t>Reporting:</w:t>
      </w:r>
    </w:p>
    <w:p w14:paraId="7E30ABE8" w14:textId="77777777" w:rsidR="0026103C" w:rsidRDefault="0026103C">
      <w:pPr>
        <w:pStyle w:val="BodyText"/>
        <w:spacing w:before="5"/>
        <w:ind w:left="0"/>
        <w:rPr>
          <w:b/>
          <w:sz w:val="23"/>
        </w:rPr>
      </w:pPr>
    </w:p>
    <w:p w14:paraId="2C3FD480" w14:textId="3C789FEE" w:rsidR="0026103C" w:rsidRDefault="006C763E">
      <w:pPr>
        <w:pStyle w:val="Heading2"/>
        <w:spacing w:before="1"/>
      </w:pPr>
      <w:r>
        <w:t>How</w:t>
      </w:r>
      <w:r>
        <w:rPr>
          <w:spacing w:val="-3"/>
        </w:rPr>
        <w:t xml:space="preserve"> </w:t>
      </w:r>
      <w:r>
        <w:t>do</w:t>
      </w:r>
      <w:r>
        <w:rPr>
          <w:spacing w:val="-5"/>
        </w:rPr>
        <w:t xml:space="preserve"> </w:t>
      </w:r>
      <w:r>
        <w:t>I</w:t>
      </w:r>
      <w:r>
        <w:rPr>
          <w:spacing w:val="-7"/>
        </w:rPr>
        <w:t xml:space="preserve"> </w:t>
      </w:r>
      <w:r>
        <w:t>submit</w:t>
      </w:r>
      <w:r>
        <w:rPr>
          <w:spacing w:val="-5"/>
        </w:rPr>
        <w:t xml:space="preserve"> </w:t>
      </w:r>
      <w:r>
        <w:t>a</w:t>
      </w:r>
      <w:r>
        <w:rPr>
          <w:spacing w:val="-4"/>
        </w:rPr>
        <w:t xml:space="preserve"> </w:t>
      </w:r>
      <w:r w:rsidR="006A3588">
        <w:rPr>
          <w:spacing w:val="-4"/>
        </w:rPr>
        <w:t>claim</w:t>
      </w:r>
      <w:r w:rsidR="00835E5D">
        <w:rPr>
          <w:spacing w:val="-4"/>
        </w:rPr>
        <w:t xml:space="preserve"> for reimbursement?</w:t>
      </w:r>
    </w:p>
    <w:p w14:paraId="27C7F7A9" w14:textId="45234873" w:rsidR="0026103C" w:rsidRDefault="006C763E">
      <w:pPr>
        <w:pStyle w:val="BodyText"/>
        <w:spacing w:before="74" w:line="259" w:lineRule="auto"/>
        <w:ind w:right="193"/>
      </w:pPr>
      <w:r>
        <w:t xml:space="preserve">All </w:t>
      </w:r>
      <w:r w:rsidR="002C2797">
        <w:t>claims</w:t>
      </w:r>
      <w:r>
        <w:t xml:space="preserve"> must be submitted through the On</w:t>
      </w:r>
      <w:r w:rsidR="00141880">
        <w:t>-</w:t>
      </w:r>
      <w:r>
        <w:t xml:space="preserve">line </w:t>
      </w:r>
      <w:r w:rsidR="00141880">
        <w:t xml:space="preserve">Grants Management </w:t>
      </w:r>
      <w:r>
        <w:t>System (</w:t>
      </w:r>
      <w:r w:rsidR="00A90615">
        <w:t>OGMS</w:t>
      </w:r>
      <w:r>
        <w:t xml:space="preserve">) </w:t>
      </w:r>
      <w:hyperlink r:id="rId24" w:history="1">
        <w:r w:rsidR="0043757C" w:rsidRPr="004845C1">
          <w:rPr>
            <w:rStyle w:val="Hyperlink"/>
          </w:rPr>
          <w:t>https://ogms.dcjs.virginia.gov/</w:t>
        </w:r>
      </w:hyperlink>
      <w:r w:rsidR="0043757C">
        <w:t xml:space="preserve"> in the Claims component.  </w:t>
      </w:r>
      <w:r>
        <w:t xml:space="preserve">Reported expenditures may not exceed approved budgeted amounts within budget categories. You may only charge to the award allowable costs incurred during the grant award period. </w:t>
      </w:r>
      <w:r w:rsidR="00C7214D">
        <w:t xml:space="preserve">For instructions on how to submit a claim, go to the OGMS Training &amp; Resources page:   </w:t>
      </w:r>
      <w:hyperlink r:id="rId25" w:history="1">
        <w:r w:rsidR="00C7214D" w:rsidRPr="004845C1">
          <w:rPr>
            <w:rStyle w:val="Hyperlink"/>
          </w:rPr>
          <w:t>https://www.dcjs.virginia.gov/grants/ogms-training-resources</w:t>
        </w:r>
      </w:hyperlink>
      <w:r w:rsidR="00C7214D">
        <w:t>.  For questions regarding a submitted claim, contact your assigned DCJS grant monitor.</w:t>
      </w:r>
    </w:p>
    <w:p w14:paraId="3D74DAF9" w14:textId="77777777" w:rsidR="0026103C" w:rsidRDefault="0026103C">
      <w:pPr>
        <w:pStyle w:val="BodyText"/>
        <w:spacing w:before="3"/>
        <w:ind w:left="0"/>
        <w:rPr>
          <w:sz w:val="21"/>
        </w:rPr>
      </w:pPr>
    </w:p>
    <w:p w14:paraId="47014E5C" w14:textId="77777777" w:rsidR="0026103C" w:rsidRDefault="006C763E">
      <w:pPr>
        <w:pStyle w:val="Heading2"/>
      </w:pPr>
      <w:r>
        <w:t>What</w:t>
      </w:r>
      <w:r>
        <w:rPr>
          <w:spacing w:val="-6"/>
        </w:rPr>
        <w:t xml:space="preserve"> </w:t>
      </w:r>
      <w:r>
        <w:t>types</w:t>
      </w:r>
      <w:r>
        <w:rPr>
          <w:spacing w:val="-6"/>
        </w:rPr>
        <w:t xml:space="preserve"> </w:t>
      </w:r>
      <w:r>
        <w:t>of</w:t>
      </w:r>
      <w:r>
        <w:rPr>
          <w:spacing w:val="-5"/>
        </w:rPr>
        <w:t xml:space="preserve"> </w:t>
      </w:r>
      <w:r>
        <w:t>supporting</w:t>
      </w:r>
      <w:r>
        <w:rPr>
          <w:spacing w:val="-6"/>
        </w:rPr>
        <w:t xml:space="preserve"> </w:t>
      </w:r>
      <w:r>
        <w:t>documentation</w:t>
      </w:r>
      <w:r>
        <w:rPr>
          <w:spacing w:val="-4"/>
        </w:rPr>
        <w:t xml:space="preserve"> </w:t>
      </w:r>
      <w:r>
        <w:t>do</w:t>
      </w:r>
      <w:r>
        <w:rPr>
          <w:spacing w:val="-6"/>
        </w:rPr>
        <w:t xml:space="preserve"> </w:t>
      </w:r>
      <w:r>
        <w:t>I</w:t>
      </w:r>
      <w:r>
        <w:rPr>
          <w:spacing w:val="-6"/>
        </w:rPr>
        <w:t xml:space="preserve"> </w:t>
      </w:r>
      <w:r>
        <w:t>have</w:t>
      </w:r>
      <w:r>
        <w:rPr>
          <w:spacing w:val="-7"/>
        </w:rPr>
        <w:t xml:space="preserve"> </w:t>
      </w:r>
      <w:r>
        <w:t>to</w:t>
      </w:r>
      <w:r>
        <w:rPr>
          <w:spacing w:val="-5"/>
        </w:rPr>
        <w:t xml:space="preserve"> </w:t>
      </w:r>
      <w:r>
        <w:t>maintain</w:t>
      </w:r>
      <w:r>
        <w:rPr>
          <w:spacing w:val="-5"/>
        </w:rPr>
        <w:t xml:space="preserve"> </w:t>
      </w:r>
      <w:r>
        <w:rPr>
          <w:spacing w:val="-2"/>
        </w:rPr>
        <w:t>onsite?</w:t>
      </w:r>
    </w:p>
    <w:p w14:paraId="1827F957" w14:textId="77777777" w:rsidR="0026103C" w:rsidRDefault="006C763E">
      <w:pPr>
        <w:pStyle w:val="BodyText"/>
        <w:spacing w:before="74" w:line="259" w:lineRule="auto"/>
        <w:ind w:right="118"/>
      </w:pPr>
      <w:r>
        <w:t>Sub-grantees must properly track the use of award funds and maintain adequate supporting documentation for all paid grant and match staff and volunteer time reported. Source documentation</w:t>
      </w:r>
      <w:r>
        <w:rPr>
          <w:spacing w:val="-4"/>
        </w:rPr>
        <w:t xml:space="preserve"> </w:t>
      </w:r>
      <w:r>
        <w:t>must</w:t>
      </w:r>
      <w:r>
        <w:rPr>
          <w:spacing w:val="-4"/>
        </w:rPr>
        <w:t xml:space="preserve"> </w:t>
      </w:r>
      <w:r>
        <w:t>be</w:t>
      </w:r>
      <w:r>
        <w:rPr>
          <w:spacing w:val="-4"/>
        </w:rPr>
        <w:t xml:space="preserve"> </w:t>
      </w:r>
      <w:r>
        <w:t>retained</w:t>
      </w:r>
      <w:r>
        <w:rPr>
          <w:spacing w:val="-4"/>
        </w:rPr>
        <w:t xml:space="preserve"> </w:t>
      </w:r>
      <w:r>
        <w:t>and</w:t>
      </w:r>
      <w:r>
        <w:rPr>
          <w:spacing w:val="-4"/>
        </w:rPr>
        <w:t xml:space="preserve"> </w:t>
      </w:r>
      <w:r>
        <w:t>be</w:t>
      </w:r>
      <w:r>
        <w:rPr>
          <w:spacing w:val="-5"/>
        </w:rPr>
        <w:t xml:space="preserve"> </w:t>
      </w:r>
      <w:r>
        <w:t>available</w:t>
      </w:r>
      <w:r>
        <w:rPr>
          <w:spacing w:val="-3"/>
        </w:rPr>
        <w:t xml:space="preserve"> </w:t>
      </w:r>
      <w:r>
        <w:t>for</w:t>
      </w:r>
      <w:r>
        <w:rPr>
          <w:spacing w:val="-4"/>
        </w:rPr>
        <w:t xml:space="preserve"> </w:t>
      </w:r>
      <w:r>
        <w:t>inspection</w:t>
      </w:r>
      <w:r>
        <w:rPr>
          <w:spacing w:val="-4"/>
        </w:rPr>
        <w:t xml:space="preserve"> </w:t>
      </w:r>
      <w:r>
        <w:t>for</w:t>
      </w:r>
      <w:r>
        <w:rPr>
          <w:spacing w:val="-4"/>
        </w:rPr>
        <w:t xml:space="preserve"> </w:t>
      </w:r>
      <w:r>
        <w:t>all</w:t>
      </w:r>
      <w:r>
        <w:rPr>
          <w:spacing w:val="-2"/>
        </w:rPr>
        <w:t xml:space="preserve"> </w:t>
      </w:r>
      <w:r>
        <w:t>grant</w:t>
      </w:r>
      <w:r>
        <w:rPr>
          <w:spacing w:val="-4"/>
        </w:rPr>
        <w:t xml:space="preserve"> </w:t>
      </w:r>
      <w:r>
        <w:t>funded</w:t>
      </w:r>
      <w:r>
        <w:rPr>
          <w:spacing w:val="-4"/>
        </w:rPr>
        <w:t xml:space="preserve"> </w:t>
      </w:r>
      <w:r>
        <w:t>expenditures. Sub-grantees may</w:t>
      </w:r>
      <w:r>
        <w:rPr>
          <w:spacing w:val="-3"/>
        </w:rPr>
        <w:t xml:space="preserve"> </w:t>
      </w:r>
      <w:r>
        <w:t>be subject to additional financial and programmatic on-site monitoring, which may be on short notice, and agrees that it will cooperate with any such monitoring.</w:t>
      </w:r>
    </w:p>
    <w:p w14:paraId="509530E2" w14:textId="77777777" w:rsidR="0026103C" w:rsidRDefault="0026103C">
      <w:pPr>
        <w:pStyle w:val="BodyText"/>
        <w:spacing w:before="4"/>
        <w:ind w:left="0"/>
        <w:rPr>
          <w:sz w:val="21"/>
        </w:rPr>
      </w:pPr>
    </w:p>
    <w:p w14:paraId="06812360" w14:textId="77777777" w:rsidR="0026103C" w:rsidRDefault="006C763E">
      <w:pPr>
        <w:pStyle w:val="Heading2"/>
      </w:pPr>
      <w:r>
        <w:t>How</w:t>
      </w:r>
      <w:r>
        <w:rPr>
          <w:spacing w:val="-3"/>
        </w:rPr>
        <w:t xml:space="preserve"> </w:t>
      </w:r>
      <w:r>
        <w:t>do</w:t>
      </w:r>
      <w:r>
        <w:rPr>
          <w:spacing w:val="-3"/>
        </w:rPr>
        <w:t xml:space="preserve"> </w:t>
      </w:r>
      <w:r>
        <w:t>I</w:t>
      </w:r>
      <w:r>
        <w:rPr>
          <w:spacing w:val="-3"/>
        </w:rPr>
        <w:t xml:space="preserve"> </w:t>
      </w:r>
      <w:r>
        <w:t>record</w:t>
      </w:r>
      <w:r>
        <w:rPr>
          <w:spacing w:val="-4"/>
        </w:rPr>
        <w:t xml:space="preserve"> </w:t>
      </w:r>
      <w:r>
        <w:t>and</w:t>
      </w:r>
      <w:r>
        <w:rPr>
          <w:spacing w:val="-3"/>
        </w:rPr>
        <w:t xml:space="preserve"> </w:t>
      </w:r>
      <w:r>
        <w:t>report</w:t>
      </w:r>
      <w:r>
        <w:rPr>
          <w:spacing w:val="-3"/>
        </w:rPr>
        <w:t xml:space="preserve"> </w:t>
      </w:r>
      <w:r>
        <w:rPr>
          <w:spacing w:val="-2"/>
        </w:rPr>
        <w:t>match?</w:t>
      </w:r>
    </w:p>
    <w:p w14:paraId="2336C21D" w14:textId="074DA24A" w:rsidR="0026103C" w:rsidRDefault="006C763E">
      <w:pPr>
        <w:pStyle w:val="BodyText"/>
        <w:spacing w:before="73" w:line="259" w:lineRule="auto"/>
        <w:ind w:right="124"/>
      </w:pPr>
      <w:r>
        <w:t>For</w:t>
      </w:r>
      <w:r>
        <w:rPr>
          <w:spacing w:val="-4"/>
        </w:rPr>
        <w:t xml:space="preserve"> </w:t>
      </w:r>
      <w:r>
        <w:t>awards</w:t>
      </w:r>
      <w:r>
        <w:rPr>
          <w:spacing w:val="-3"/>
        </w:rPr>
        <w:t xml:space="preserve"> </w:t>
      </w:r>
      <w:r>
        <w:t>comprised</w:t>
      </w:r>
      <w:r>
        <w:rPr>
          <w:spacing w:val="-4"/>
        </w:rPr>
        <w:t xml:space="preserve"> </w:t>
      </w:r>
      <w:r>
        <w:t>of</w:t>
      </w:r>
      <w:r>
        <w:rPr>
          <w:spacing w:val="-4"/>
        </w:rPr>
        <w:t xml:space="preserve"> </w:t>
      </w:r>
      <w:r>
        <w:t>Federal</w:t>
      </w:r>
      <w:r>
        <w:rPr>
          <w:spacing w:val="-4"/>
        </w:rPr>
        <w:t xml:space="preserve"> </w:t>
      </w:r>
      <w:r>
        <w:t>Funds</w:t>
      </w:r>
      <w:r>
        <w:rPr>
          <w:spacing w:val="-4"/>
        </w:rPr>
        <w:t xml:space="preserve"> </w:t>
      </w:r>
      <w:r>
        <w:t>and</w:t>
      </w:r>
      <w:r>
        <w:rPr>
          <w:spacing w:val="-4"/>
        </w:rPr>
        <w:t xml:space="preserve"> </w:t>
      </w:r>
      <w:r>
        <w:t>required</w:t>
      </w:r>
      <w:r>
        <w:rPr>
          <w:spacing w:val="-4"/>
        </w:rPr>
        <w:t xml:space="preserve"> </w:t>
      </w:r>
      <w:r>
        <w:t>Match,</w:t>
      </w:r>
      <w:r>
        <w:rPr>
          <w:spacing w:val="-4"/>
        </w:rPr>
        <w:t xml:space="preserve"> </w:t>
      </w:r>
      <w:r>
        <w:t>the</w:t>
      </w:r>
      <w:r>
        <w:rPr>
          <w:spacing w:val="-5"/>
        </w:rPr>
        <w:t xml:space="preserve"> </w:t>
      </w:r>
      <w:r>
        <w:t>percentage</w:t>
      </w:r>
      <w:r>
        <w:rPr>
          <w:spacing w:val="-3"/>
        </w:rPr>
        <w:t xml:space="preserve"> </w:t>
      </w:r>
      <w:r>
        <w:t>of</w:t>
      </w:r>
      <w:r>
        <w:rPr>
          <w:spacing w:val="-4"/>
        </w:rPr>
        <w:t xml:space="preserve"> </w:t>
      </w:r>
      <w:r>
        <w:t>Federal</w:t>
      </w:r>
      <w:r>
        <w:rPr>
          <w:spacing w:val="-2"/>
        </w:rPr>
        <w:t xml:space="preserve"> </w:t>
      </w:r>
      <w:r>
        <w:t>Funds expenditures must not exceed the percentage stipulated in the award, even if the full award amount is not expended.</w:t>
      </w:r>
      <w:r w:rsidR="00D473DC">
        <w:t xml:space="preserve">  For questions regarding match requirements, refer to the grant guidelines or award conditions.  For project specific questions, contact your assigned DCJS grant monitor.</w:t>
      </w:r>
    </w:p>
    <w:p w14:paraId="06C19AC5" w14:textId="77777777" w:rsidR="0026103C" w:rsidRDefault="0026103C">
      <w:pPr>
        <w:pStyle w:val="BodyText"/>
        <w:spacing w:before="4"/>
        <w:ind w:left="0"/>
        <w:rPr>
          <w:sz w:val="21"/>
        </w:rPr>
      </w:pPr>
    </w:p>
    <w:p w14:paraId="4C5B2EF0" w14:textId="77777777" w:rsidR="0026103C" w:rsidRDefault="006C763E">
      <w:pPr>
        <w:pStyle w:val="Heading2"/>
      </w:pPr>
      <w:r>
        <w:t>When</w:t>
      </w:r>
      <w:r>
        <w:rPr>
          <w:spacing w:val="-4"/>
        </w:rPr>
        <w:t xml:space="preserve"> </w:t>
      </w:r>
      <w:r>
        <w:t>is</w:t>
      </w:r>
      <w:r>
        <w:rPr>
          <w:spacing w:val="-4"/>
        </w:rPr>
        <w:t xml:space="preserve"> </w:t>
      </w:r>
      <w:r>
        <w:t>the</w:t>
      </w:r>
      <w:r>
        <w:rPr>
          <w:spacing w:val="-4"/>
        </w:rPr>
        <w:t xml:space="preserve"> </w:t>
      </w:r>
      <w:r>
        <w:t>final</w:t>
      </w:r>
      <w:r>
        <w:rPr>
          <w:spacing w:val="-6"/>
        </w:rPr>
        <w:t xml:space="preserve"> </w:t>
      </w:r>
      <w:r>
        <w:t>financial</w:t>
      </w:r>
      <w:r>
        <w:rPr>
          <w:spacing w:val="-4"/>
        </w:rPr>
        <w:t xml:space="preserve"> </w:t>
      </w:r>
      <w:r>
        <w:t>report</w:t>
      </w:r>
      <w:r>
        <w:rPr>
          <w:spacing w:val="-3"/>
        </w:rPr>
        <w:t xml:space="preserve"> </w:t>
      </w:r>
      <w:r>
        <w:rPr>
          <w:spacing w:val="-4"/>
        </w:rPr>
        <w:t>due?</w:t>
      </w:r>
    </w:p>
    <w:p w14:paraId="61248FF1" w14:textId="77777777" w:rsidR="0026103C" w:rsidRDefault="006C763E">
      <w:pPr>
        <w:pStyle w:val="BodyText"/>
        <w:spacing w:before="74" w:line="259" w:lineRule="auto"/>
        <w:ind w:right="124"/>
      </w:pPr>
      <w:r>
        <w:t>The</w:t>
      </w:r>
      <w:r>
        <w:rPr>
          <w:spacing w:val="-5"/>
        </w:rPr>
        <w:t xml:space="preserve"> </w:t>
      </w:r>
      <w:r>
        <w:t>sub-grantee</w:t>
      </w:r>
      <w:r>
        <w:rPr>
          <w:spacing w:val="-4"/>
        </w:rPr>
        <w:t xml:space="preserve"> </w:t>
      </w:r>
      <w:r>
        <w:t>agrees</w:t>
      </w:r>
      <w:r>
        <w:rPr>
          <w:spacing w:val="-3"/>
        </w:rPr>
        <w:t xml:space="preserve"> </w:t>
      </w:r>
      <w:r>
        <w:t>to</w:t>
      </w:r>
      <w:r>
        <w:rPr>
          <w:spacing w:val="-3"/>
        </w:rPr>
        <w:t xml:space="preserve"> </w:t>
      </w:r>
      <w:r>
        <w:t>submit</w:t>
      </w:r>
      <w:r>
        <w:rPr>
          <w:spacing w:val="-3"/>
        </w:rPr>
        <w:t xml:space="preserve"> </w:t>
      </w:r>
      <w:r>
        <w:t>a</w:t>
      </w:r>
      <w:r>
        <w:rPr>
          <w:spacing w:val="-4"/>
        </w:rPr>
        <w:t xml:space="preserve"> </w:t>
      </w:r>
      <w:r>
        <w:t>final</w:t>
      </w:r>
      <w:r>
        <w:rPr>
          <w:spacing w:val="-3"/>
        </w:rPr>
        <w:t xml:space="preserve"> </w:t>
      </w:r>
      <w:r>
        <w:t>financial</w:t>
      </w:r>
      <w:r>
        <w:rPr>
          <w:spacing w:val="-1"/>
        </w:rPr>
        <w:t xml:space="preserve"> </w:t>
      </w:r>
      <w:r>
        <w:t>report</w:t>
      </w:r>
      <w:r>
        <w:rPr>
          <w:spacing w:val="-3"/>
        </w:rPr>
        <w:t xml:space="preserve"> </w:t>
      </w:r>
      <w:r>
        <w:t>and</w:t>
      </w:r>
      <w:r>
        <w:rPr>
          <w:spacing w:val="-3"/>
        </w:rPr>
        <w:t xml:space="preserve"> </w:t>
      </w:r>
      <w:r>
        <w:t>return</w:t>
      </w:r>
      <w:r>
        <w:rPr>
          <w:spacing w:val="-3"/>
        </w:rPr>
        <w:t xml:space="preserve"> </w:t>
      </w:r>
      <w:r>
        <w:t>all</w:t>
      </w:r>
      <w:r>
        <w:rPr>
          <w:spacing w:val="-3"/>
        </w:rPr>
        <w:t xml:space="preserve"> </w:t>
      </w:r>
      <w:r>
        <w:t>received</w:t>
      </w:r>
      <w:r>
        <w:rPr>
          <w:spacing w:val="-3"/>
        </w:rPr>
        <w:t xml:space="preserve"> </w:t>
      </w:r>
      <w:r>
        <w:t>and</w:t>
      </w:r>
      <w:r>
        <w:rPr>
          <w:spacing w:val="-3"/>
        </w:rPr>
        <w:t xml:space="preserve"> </w:t>
      </w:r>
      <w:r>
        <w:t>unexpended grant funds to DCJS within 45 days of the end of the grant award period.</w:t>
      </w:r>
    </w:p>
    <w:p w14:paraId="7F0247D9" w14:textId="77777777" w:rsidR="00355AB1" w:rsidRDefault="00355AB1">
      <w:pPr>
        <w:pStyle w:val="Heading2"/>
        <w:spacing w:before="61"/>
      </w:pPr>
    </w:p>
    <w:p w14:paraId="3726F55C" w14:textId="31C57410" w:rsidR="0026103C" w:rsidRDefault="006C763E">
      <w:pPr>
        <w:pStyle w:val="Heading2"/>
        <w:spacing w:before="61"/>
      </w:pPr>
      <w:r>
        <w:t>When</w:t>
      </w:r>
      <w:r>
        <w:rPr>
          <w:spacing w:val="-4"/>
        </w:rPr>
        <w:t xml:space="preserve"> </w:t>
      </w:r>
      <w:r>
        <w:t>do</w:t>
      </w:r>
      <w:r>
        <w:rPr>
          <w:spacing w:val="-3"/>
        </w:rPr>
        <w:t xml:space="preserve"> </w:t>
      </w:r>
      <w:r>
        <w:t>I</w:t>
      </w:r>
      <w:r>
        <w:rPr>
          <w:spacing w:val="-4"/>
        </w:rPr>
        <w:t xml:space="preserve"> </w:t>
      </w:r>
      <w:r>
        <w:t>mark</w:t>
      </w:r>
      <w:r>
        <w:rPr>
          <w:spacing w:val="-3"/>
        </w:rPr>
        <w:t xml:space="preserve"> </w:t>
      </w:r>
      <w:r>
        <w:t>the</w:t>
      </w:r>
      <w:r>
        <w:rPr>
          <w:spacing w:val="-3"/>
        </w:rPr>
        <w:t xml:space="preserve"> </w:t>
      </w:r>
      <w:r>
        <w:t>final</w:t>
      </w:r>
      <w:r>
        <w:rPr>
          <w:spacing w:val="-4"/>
        </w:rPr>
        <w:t xml:space="preserve"> </w:t>
      </w:r>
      <w:r>
        <w:t>financial</w:t>
      </w:r>
      <w:r>
        <w:rPr>
          <w:spacing w:val="-3"/>
        </w:rPr>
        <w:t xml:space="preserve"> </w:t>
      </w:r>
      <w:r>
        <w:t>report</w:t>
      </w:r>
      <w:r>
        <w:rPr>
          <w:spacing w:val="-3"/>
        </w:rPr>
        <w:t xml:space="preserve"> </w:t>
      </w:r>
      <w:r>
        <w:t>as</w:t>
      </w:r>
      <w:r>
        <w:rPr>
          <w:spacing w:val="-4"/>
        </w:rPr>
        <w:t xml:space="preserve"> </w:t>
      </w:r>
      <w:r>
        <w:rPr>
          <w:spacing w:val="-2"/>
        </w:rPr>
        <w:t>final?</w:t>
      </w:r>
    </w:p>
    <w:p w14:paraId="6C9F9EDD" w14:textId="77777777" w:rsidR="0026103C" w:rsidRDefault="006C763E">
      <w:pPr>
        <w:pStyle w:val="BodyText"/>
        <w:spacing w:before="73" w:line="259" w:lineRule="auto"/>
        <w:ind w:right="705"/>
      </w:pPr>
      <w:r>
        <w:t>The</w:t>
      </w:r>
      <w:r>
        <w:rPr>
          <w:spacing w:val="-6"/>
        </w:rPr>
        <w:t xml:space="preserve"> </w:t>
      </w:r>
      <w:r>
        <w:t>final</w:t>
      </w:r>
      <w:r>
        <w:rPr>
          <w:spacing w:val="-4"/>
        </w:rPr>
        <w:t xml:space="preserve"> </w:t>
      </w:r>
      <w:r>
        <w:t>financial</w:t>
      </w:r>
      <w:r>
        <w:rPr>
          <w:spacing w:val="-4"/>
        </w:rPr>
        <w:t xml:space="preserve"> </w:t>
      </w:r>
      <w:r>
        <w:t>report</w:t>
      </w:r>
      <w:r>
        <w:rPr>
          <w:spacing w:val="-4"/>
        </w:rPr>
        <w:t xml:space="preserve"> </w:t>
      </w:r>
      <w:r>
        <w:t>should</w:t>
      </w:r>
      <w:r>
        <w:rPr>
          <w:spacing w:val="-4"/>
        </w:rPr>
        <w:t xml:space="preserve"> </w:t>
      </w:r>
      <w:r>
        <w:t>be</w:t>
      </w:r>
      <w:r>
        <w:rPr>
          <w:spacing w:val="-4"/>
        </w:rPr>
        <w:t xml:space="preserve"> </w:t>
      </w:r>
      <w:r>
        <w:t>marked</w:t>
      </w:r>
      <w:r>
        <w:rPr>
          <w:spacing w:val="-4"/>
        </w:rPr>
        <w:t xml:space="preserve"> </w:t>
      </w:r>
      <w:r>
        <w:t>as</w:t>
      </w:r>
      <w:r>
        <w:rPr>
          <w:spacing w:val="-2"/>
        </w:rPr>
        <w:t xml:space="preserve"> </w:t>
      </w:r>
      <w:r>
        <w:t>final</w:t>
      </w:r>
      <w:r>
        <w:rPr>
          <w:spacing w:val="-4"/>
        </w:rPr>
        <w:t xml:space="preserve"> </w:t>
      </w:r>
      <w:r>
        <w:t>when</w:t>
      </w:r>
      <w:r>
        <w:rPr>
          <w:spacing w:val="-4"/>
        </w:rPr>
        <w:t xml:space="preserve"> </w:t>
      </w:r>
      <w:r>
        <w:t>all</w:t>
      </w:r>
      <w:r>
        <w:rPr>
          <w:spacing w:val="-2"/>
        </w:rPr>
        <w:t xml:space="preserve"> </w:t>
      </w:r>
      <w:r>
        <w:t>grant</w:t>
      </w:r>
      <w:r>
        <w:rPr>
          <w:spacing w:val="-2"/>
        </w:rPr>
        <w:t xml:space="preserve"> </w:t>
      </w:r>
      <w:r>
        <w:t>expenditures</w:t>
      </w:r>
      <w:r>
        <w:rPr>
          <w:spacing w:val="-4"/>
        </w:rPr>
        <w:t xml:space="preserve"> </w:t>
      </w:r>
      <w:r>
        <w:t>have</w:t>
      </w:r>
      <w:r>
        <w:rPr>
          <w:spacing w:val="-5"/>
        </w:rPr>
        <w:t xml:space="preserve"> </w:t>
      </w:r>
      <w:r>
        <w:t xml:space="preserve">been </w:t>
      </w:r>
      <w:r>
        <w:rPr>
          <w:spacing w:val="-2"/>
        </w:rPr>
        <w:t>reported.</w:t>
      </w:r>
    </w:p>
    <w:p w14:paraId="429E7953" w14:textId="77777777" w:rsidR="0026103C" w:rsidRDefault="0026103C">
      <w:pPr>
        <w:pStyle w:val="BodyText"/>
        <w:spacing w:before="4"/>
        <w:ind w:left="0"/>
        <w:rPr>
          <w:sz w:val="21"/>
        </w:rPr>
      </w:pPr>
    </w:p>
    <w:p w14:paraId="54A13480" w14:textId="2B4FDADB" w:rsidR="0026103C" w:rsidRDefault="00E47F2E">
      <w:pPr>
        <w:pStyle w:val="Heading2"/>
      </w:pPr>
      <w:r>
        <w:t xml:space="preserve">How can I </w:t>
      </w:r>
      <w:proofErr w:type="gramStart"/>
      <w:r w:rsidR="006C763E">
        <w:t>make</w:t>
      </w:r>
      <w:r w:rsidR="006C763E">
        <w:rPr>
          <w:spacing w:val="-5"/>
        </w:rPr>
        <w:t xml:space="preserve"> </w:t>
      </w:r>
      <w:r w:rsidR="006C763E">
        <w:t>revisions</w:t>
      </w:r>
      <w:r w:rsidR="006C763E">
        <w:rPr>
          <w:spacing w:val="-3"/>
        </w:rPr>
        <w:t xml:space="preserve"> </w:t>
      </w:r>
      <w:r w:rsidR="006C763E">
        <w:t>to</w:t>
      </w:r>
      <w:proofErr w:type="gramEnd"/>
      <w:r w:rsidR="006C763E">
        <w:rPr>
          <w:spacing w:val="-4"/>
        </w:rPr>
        <w:t xml:space="preserve"> </w:t>
      </w:r>
      <w:r w:rsidR="006C763E">
        <w:t>a</w:t>
      </w:r>
      <w:r w:rsidR="006C763E">
        <w:rPr>
          <w:spacing w:val="-3"/>
        </w:rPr>
        <w:t xml:space="preserve"> </w:t>
      </w:r>
      <w:r w:rsidR="00835E5D">
        <w:t>claim</w:t>
      </w:r>
      <w:r>
        <w:t xml:space="preserve"> (request for reimbursement)</w:t>
      </w:r>
      <w:r w:rsidR="006C763E">
        <w:t>?</w:t>
      </w:r>
    </w:p>
    <w:p w14:paraId="4767FA0D" w14:textId="7D75E56D" w:rsidR="0026103C" w:rsidRDefault="006C763E">
      <w:pPr>
        <w:pStyle w:val="BodyText"/>
        <w:spacing w:before="75" w:line="259" w:lineRule="auto"/>
        <w:ind w:right="103"/>
      </w:pPr>
      <w:r>
        <w:t xml:space="preserve">To </w:t>
      </w:r>
      <w:proofErr w:type="gramStart"/>
      <w:r>
        <w:t>make revisions to</w:t>
      </w:r>
      <w:proofErr w:type="gramEnd"/>
      <w:r>
        <w:t xml:space="preserve"> </w:t>
      </w:r>
      <w:r w:rsidR="00835E5D">
        <w:t>a claim</w:t>
      </w:r>
      <w:r>
        <w:t xml:space="preserve">, </w:t>
      </w:r>
      <w:r w:rsidR="00902A2A">
        <w:t>open the claim and then select, Edit Claim.</w:t>
      </w:r>
      <w:r w:rsidR="00D07300">
        <w:t xml:space="preserve">  Make the necessary revisions and resubmit the claim.  </w:t>
      </w:r>
      <w:r w:rsidR="0074559D">
        <w:t>Please make sure to review the notes or instructions provided in the email notification from OGMS.</w:t>
      </w:r>
      <w:r w:rsidR="00327108">
        <w:t xml:space="preserve">  If you do not have the email, refer to the Alert tab in the system.  </w:t>
      </w:r>
      <w:r w:rsidR="00D07300">
        <w:t xml:space="preserve">To </w:t>
      </w:r>
      <w:proofErr w:type="gramStart"/>
      <w:r w:rsidR="00D07300">
        <w:t>make revisions to</w:t>
      </w:r>
      <w:proofErr w:type="gramEnd"/>
      <w:r w:rsidR="00D07300">
        <w:t xml:space="preserve"> a claim that has been paid, </w:t>
      </w:r>
      <w:r w:rsidR="00835E5D">
        <w:t>contact your DCJS grant monitor</w:t>
      </w:r>
      <w:r w:rsidR="00D07300">
        <w:t xml:space="preserve"> for technical assistance</w:t>
      </w:r>
      <w:r w:rsidR="00835E5D">
        <w:t xml:space="preserve">.  </w:t>
      </w:r>
    </w:p>
    <w:p w14:paraId="7AF09F9B" w14:textId="77777777" w:rsidR="0026103C" w:rsidRDefault="006C763E">
      <w:pPr>
        <w:pStyle w:val="Heading1"/>
        <w:spacing w:before="160"/>
      </w:pPr>
      <w:r>
        <w:t>Requesting</w:t>
      </w:r>
      <w:r>
        <w:rPr>
          <w:spacing w:val="-4"/>
        </w:rPr>
        <w:t xml:space="preserve"> </w:t>
      </w:r>
      <w:r>
        <w:rPr>
          <w:spacing w:val="-2"/>
        </w:rPr>
        <w:t>Funds:</w:t>
      </w:r>
    </w:p>
    <w:p w14:paraId="7C280A2C" w14:textId="77777777" w:rsidR="0026103C" w:rsidRDefault="0026103C">
      <w:pPr>
        <w:pStyle w:val="BodyText"/>
        <w:spacing w:before="5"/>
        <w:ind w:left="0"/>
        <w:rPr>
          <w:b/>
          <w:sz w:val="23"/>
        </w:rPr>
      </w:pPr>
    </w:p>
    <w:p w14:paraId="271B2668" w14:textId="322929C9" w:rsidR="0026103C" w:rsidRDefault="006C763E">
      <w:pPr>
        <w:pStyle w:val="Heading2"/>
      </w:pPr>
      <w:r>
        <w:t>Can</w:t>
      </w:r>
      <w:r>
        <w:rPr>
          <w:spacing w:val="-4"/>
        </w:rPr>
        <w:t xml:space="preserve"> </w:t>
      </w:r>
      <w:r>
        <w:t>I</w:t>
      </w:r>
      <w:r>
        <w:rPr>
          <w:spacing w:val="-3"/>
        </w:rPr>
        <w:t xml:space="preserve"> </w:t>
      </w:r>
      <w:r>
        <w:t>request</w:t>
      </w:r>
      <w:r>
        <w:rPr>
          <w:spacing w:val="-4"/>
        </w:rPr>
        <w:t xml:space="preserve"> </w:t>
      </w:r>
      <w:proofErr w:type="gramStart"/>
      <w:r>
        <w:t>all</w:t>
      </w:r>
      <w:r>
        <w:rPr>
          <w:spacing w:val="-3"/>
        </w:rPr>
        <w:t xml:space="preserve"> </w:t>
      </w:r>
      <w:r>
        <w:t>of</w:t>
      </w:r>
      <w:proofErr w:type="gramEnd"/>
      <w:r>
        <w:rPr>
          <w:spacing w:val="-2"/>
        </w:rPr>
        <w:t xml:space="preserve"> </w:t>
      </w:r>
      <w:r>
        <w:t>the</w:t>
      </w:r>
      <w:r>
        <w:rPr>
          <w:spacing w:val="-4"/>
        </w:rPr>
        <w:t xml:space="preserve"> </w:t>
      </w:r>
      <w:r>
        <w:t>awarded</w:t>
      </w:r>
      <w:r>
        <w:rPr>
          <w:spacing w:val="-3"/>
        </w:rPr>
        <w:t xml:space="preserve"> </w:t>
      </w:r>
      <w:r>
        <w:t>funds</w:t>
      </w:r>
      <w:r w:rsidR="006A7C48">
        <w:t xml:space="preserve"> in advance,</w:t>
      </w:r>
      <w:r>
        <w:rPr>
          <w:spacing w:val="-3"/>
        </w:rPr>
        <w:t xml:space="preserve"> </w:t>
      </w:r>
      <w:r>
        <w:t>at</w:t>
      </w:r>
      <w:r>
        <w:rPr>
          <w:spacing w:val="-4"/>
        </w:rPr>
        <w:t xml:space="preserve"> </w:t>
      </w:r>
      <w:r>
        <w:t>one</w:t>
      </w:r>
      <w:r>
        <w:rPr>
          <w:spacing w:val="-3"/>
        </w:rPr>
        <w:t xml:space="preserve"> </w:t>
      </w:r>
      <w:r>
        <w:rPr>
          <w:spacing w:val="-2"/>
        </w:rPr>
        <w:t>time?</w:t>
      </w:r>
    </w:p>
    <w:p w14:paraId="579D3753" w14:textId="646E029B" w:rsidR="0026103C" w:rsidRDefault="009E50F1">
      <w:pPr>
        <w:pStyle w:val="BodyText"/>
        <w:spacing w:before="75" w:line="259" w:lineRule="auto"/>
        <w:ind w:right="103"/>
      </w:pPr>
      <w:r>
        <w:t>Refer to the award conditions for specific guidance on allowances regarding payment advancements.  In general, d</w:t>
      </w:r>
      <w:r w:rsidR="006C763E">
        <w:t>isbursement of funds will occur on a cost reimbursement basis for actual funds expended</w:t>
      </w:r>
      <w:r w:rsidR="00D07300">
        <w:t xml:space="preserve"> within the reporting period</w:t>
      </w:r>
      <w:r w:rsidR="006C763E">
        <w:t xml:space="preserve">. Actual expenditures should be reported quarterly and invoiced pursuant to approved </w:t>
      </w:r>
      <w:proofErr w:type="gramStart"/>
      <w:r w:rsidR="006C763E">
        <w:t>line item</w:t>
      </w:r>
      <w:proofErr w:type="gramEnd"/>
      <w:r w:rsidR="006C763E">
        <w:t xml:space="preserve"> budget categories in the grant </w:t>
      </w:r>
      <w:r w:rsidR="00F24B23">
        <w:t>application</w:t>
      </w:r>
      <w:r w:rsidR="006C763E">
        <w:t>. Grantees will only be reimbursed for costs that have been incurred within the grant period. Grant funds, including</w:t>
      </w:r>
      <w:r w:rsidR="006C763E">
        <w:rPr>
          <w:spacing w:val="-2"/>
        </w:rPr>
        <w:t xml:space="preserve"> </w:t>
      </w:r>
      <w:r w:rsidR="006C763E">
        <w:t>matching funds, may</w:t>
      </w:r>
      <w:r w:rsidR="006C763E">
        <w:rPr>
          <w:spacing w:val="-4"/>
        </w:rPr>
        <w:t xml:space="preserve"> </w:t>
      </w:r>
      <w:r w:rsidR="006C763E">
        <w:t>only</w:t>
      </w:r>
      <w:r w:rsidR="006C763E">
        <w:rPr>
          <w:spacing w:val="-4"/>
        </w:rPr>
        <w:t xml:space="preserve"> </w:t>
      </w:r>
      <w:r w:rsidR="006C763E">
        <w:t>be expended</w:t>
      </w:r>
      <w:r w:rsidR="006C763E">
        <w:rPr>
          <w:spacing w:val="-4"/>
        </w:rPr>
        <w:t xml:space="preserve"> </w:t>
      </w:r>
      <w:r w:rsidR="006C763E">
        <w:t>and/or</w:t>
      </w:r>
      <w:r w:rsidR="006C763E">
        <w:rPr>
          <w:spacing w:val="-4"/>
        </w:rPr>
        <w:t xml:space="preserve"> </w:t>
      </w:r>
      <w:r w:rsidR="006C763E">
        <w:t>obligated</w:t>
      </w:r>
      <w:r w:rsidR="006C763E">
        <w:rPr>
          <w:spacing w:val="-4"/>
        </w:rPr>
        <w:t xml:space="preserve"> </w:t>
      </w:r>
      <w:r w:rsidR="006C763E">
        <w:t>during</w:t>
      </w:r>
      <w:r w:rsidR="006C763E">
        <w:rPr>
          <w:spacing w:val="-5"/>
        </w:rPr>
        <w:t xml:space="preserve"> </w:t>
      </w:r>
      <w:r w:rsidR="006C763E">
        <w:t>the</w:t>
      </w:r>
      <w:r w:rsidR="006C763E">
        <w:rPr>
          <w:spacing w:val="-3"/>
        </w:rPr>
        <w:t xml:space="preserve"> </w:t>
      </w:r>
      <w:r w:rsidR="006C763E">
        <w:t>grant</w:t>
      </w:r>
      <w:r w:rsidR="006C763E">
        <w:rPr>
          <w:spacing w:val="-4"/>
        </w:rPr>
        <w:t xml:space="preserve"> </w:t>
      </w:r>
      <w:r w:rsidR="006C763E">
        <w:t>period. All</w:t>
      </w:r>
      <w:r w:rsidR="006C763E">
        <w:rPr>
          <w:spacing w:val="-3"/>
        </w:rPr>
        <w:t xml:space="preserve"> </w:t>
      </w:r>
      <w:r w:rsidR="006C763E">
        <w:t>obligations</w:t>
      </w:r>
      <w:r w:rsidR="006C763E">
        <w:rPr>
          <w:spacing w:val="-3"/>
        </w:rPr>
        <w:t xml:space="preserve"> </w:t>
      </w:r>
      <w:r w:rsidR="006C763E">
        <w:t>must</w:t>
      </w:r>
      <w:r w:rsidR="006C763E">
        <w:rPr>
          <w:spacing w:val="-3"/>
        </w:rPr>
        <w:t xml:space="preserve"> </w:t>
      </w:r>
      <w:r w:rsidR="006C763E">
        <w:t>be</w:t>
      </w:r>
      <w:r w:rsidR="006C763E">
        <w:rPr>
          <w:spacing w:val="-3"/>
        </w:rPr>
        <w:t xml:space="preserve"> </w:t>
      </w:r>
      <w:r w:rsidR="006C763E">
        <w:t>fulfilled</w:t>
      </w:r>
      <w:r w:rsidR="006C763E">
        <w:rPr>
          <w:spacing w:val="-3"/>
        </w:rPr>
        <w:t xml:space="preserve"> </w:t>
      </w:r>
      <w:r w:rsidR="006C763E">
        <w:t>no</w:t>
      </w:r>
      <w:r w:rsidR="006C763E">
        <w:rPr>
          <w:spacing w:val="-3"/>
        </w:rPr>
        <w:t xml:space="preserve"> </w:t>
      </w:r>
      <w:r w:rsidR="006C763E">
        <w:t>later</w:t>
      </w:r>
      <w:r w:rsidR="006C763E">
        <w:rPr>
          <w:spacing w:val="-3"/>
        </w:rPr>
        <w:t xml:space="preserve"> </w:t>
      </w:r>
      <w:r w:rsidR="006C763E">
        <w:t>than 90</w:t>
      </w:r>
      <w:r w:rsidR="006C763E">
        <w:rPr>
          <w:spacing w:val="-3"/>
        </w:rPr>
        <w:t xml:space="preserve"> </w:t>
      </w:r>
      <w:r w:rsidR="006C763E">
        <w:t>days</w:t>
      </w:r>
      <w:r w:rsidR="006C763E">
        <w:rPr>
          <w:spacing w:val="-1"/>
        </w:rPr>
        <w:t xml:space="preserve"> </w:t>
      </w:r>
      <w:r w:rsidR="006C763E">
        <w:t>after</w:t>
      </w:r>
      <w:r w:rsidR="006C763E">
        <w:rPr>
          <w:spacing w:val="-3"/>
        </w:rPr>
        <w:t xml:space="preserve"> </w:t>
      </w:r>
      <w:r w:rsidR="006C763E">
        <w:t>the</w:t>
      </w:r>
      <w:r w:rsidR="006C763E">
        <w:rPr>
          <w:spacing w:val="-4"/>
        </w:rPr>
        <w:t xml:space="preserve"> </w:t>
      </w:r>
      <w:r w:rsidR="006C763E">
        <w:t>end</w:t>
      </w:r>
      <w:r w:rsidR="006C763E">
        <w:rPr>
          <w:spacing w:val="-3"/>
        </w:rPr>
        <w:t xml:space="preserve"> </w:t>
      </w:r>
      <w:r w:rsidR="006C763E">
        <w:t>of</w:t>
      </w:r>
      <w:r w:rsidR="006C763E">
        <w:rPr>
          <w:spacing w:val="-4"/>
        </w:rPr>
        <w:t xml:space="preserve"> </w:t>
      </w:r>
      <w:r w:rsidR="006C763E">
        <w:t>the</w:t>
      </w:r>
      <w:r w:rsidR="006C763E">
        <w:rPr>
          <w:spacing w:val="-4"/>
        </w:rPr>
        <w:t xml:space="preserve"> </w:t>
      </w:r>
      <w:r w:rsidR="006C763E">
        <w:t>grant</w:t>
      </w:r>
      <w:r w:rsidR="006C763E">
        <w:rPr>
          <w:spacing w:val="-3"/>
        </w:rPr>
        <w:t xml:space="preserve"> </w:t>
      </w:r>
      <w:r w:rsidR="006C763E">
        <w:t>period.</w:t>
      </w:r>
      <w:r w:rsidR="006C763E">
        <w:rPr>
          <w:spacing w:val="-2"/>
        </w:rPr>
        <w:t xml:space="preserve"> </w:t>
      </w:r>
      <w:r w:rsidR="006C763E">
        <w:t>Requests</w:t>
      </w:r>
      <w:r w:rsidR="006C763E">
        <w:rPr>
          <w:spacing w:val="-3"/>
        </w:rPr>
        <w:t xml:space="preserve"> </w:t>
      </w:r>
      <w:r w:rsidR="006C763E">
        <w:t>for</w:t>
      </w:r>
      <w:r w:rsidR="006C763E">
        <w:rPr>
          <w:spacing w:val="-5"/>
        </w:rPr>
        <w:t xml:space="preserve"> </w:t>
      </w:r>
      <w:r w:rsidR="006C763E">
        <w:t>reimbursement</w:t>
      </w:r>
      <w:r w:rsidR="006C763E">
        <w:rPr>
          <w:spacing w:val="-3"/>
        </w:rPr>
        <w:t xml:space="preserve"> </w:t>
      </w:r>
      <w:r w:rsidR="006C763E">
        <w:t>shall</w:t>
      </w:r>
      <w:r w:rsidR="006C763E">
        <w:rPr>
          <w:spacing w:val="-3"/>
        </w:rPr>
        <w:t xml:space="preserve"> </w:t>
      </w:r>
      <w:r w:rsidR="006C763E">
        <w:t>be</w:t>
      </w:r>
      <w:r w:rsidR="006C763E">
        <w:rPr>
          <w:spacing w:val="-4"/>
        </w:rPr>
        <w:t xml:space="preserve"> </w:t>
      </w:r>
      <w:r w:rsidR="006C763E">
        <w:t>submitted</w:t>
      </w:r>
      <w:r w:rsidR="006C763E">
        <w:rPr>
          <w:spacing w:val="-3"/>
        </w:rPr>
        <w:t xml:space="preserve"> </w:t>
      </w:r>
      <w:r w:rsidR="0055301D">
        <w:t xml:space="preserve">in </w:t>
      </w:r>
      <w:r w:rsidR="00A90615">
        <w:t>OGMS</w:t>
      </w:r>
      <w:r w:rsidR="0055301D">
        <w:t xml:space="preserve"> via the Claims component</w:t>
      </w:r>
      <w:r w:rsidR="006C763E">
        <w:t>.</w:t>
      </w:r>
      <w:r w:rsidR="0055301D">
        <w:t xml:space="preserve">  For instructions on how to submit a claim, go to the </w:t>
      </w:r>
      <w:r w:rsidR="0055301D" w:rsidRPr="0055301D">
        <w:t xml:space="preserve">OGMS Training &amp; Resources page:  </w:t>
      </w:r>
      <w:hyperlink r:id="rId26" w:history="1">
        <w:r w:rsidR="0055301D" w:rsidRPr="004845C1">
          <w:rPr>
            <w:rStyle w:val="Hyperlink"/>
          </w:rPr>
          <w:t>https://www.dcjs.virginia.gov/grants/ogms-training-resources</w:t>
        </w:r>
      </w:hyperlink>
      <w:r w:rsidR="0055301D" w:rsidRPr="0055301D">
        <w:t>.</w:t>
      </w:r>
      <w:r w:rsidR="0055301D">
        <w:t xml:space="preserve">  </w:t>
      </w:r>
      <w:r w:rsidR="00F24B23">
        <w:t>For technical assistance with a claim, contact your assigned DCJS grant monitor.</w:t>
      </w:r>
    </w:p>
    <w:p w14:paraId="4560594C" w14:textId="77777777" w:rsidR="0026103C" w:rsidRDefault="0026103C">
      <w:pPr>
        <w:pStyle w:val="BodyText"/>
        <w:spacing w:before="3"/>
        <w:ind w:left="0"/>
        <w:rPr>
          <w:sz w:val="21"/>
        </w:rPr>
      </w:pPr>
    </w:p>
    <w:p w14:paraId="1C4E92E7" w14:textId="4FEBF156" w:rsidR="0026103C" w:rsidRDefault="006C763E">
      <w:pPr>
        <w:pStyle w:val="Heading2"/>
      </w:pPr>
      <w:r>
        <w:t>How</w:t>
      </w:r>
      <w:r>
        <w:rPr>
          <w:spacing w:val="-3"/>
        </w:rPr>
        <w:t xml:space="preserve"> </w:t>
      </w:r>
      <w:r>
        <w:t>do</w:t>
      </w:r>
      <w:r>
        <w:rPr>
          <w:spacing w:val="-5"/>
        </w:rPr>
        <w:t xml:space="preserve"> </w:t>
      </w:r>
      <w:r>
        <w:t>I</w:t>
      </w:r>
      <w:r>
        <w:rPr>
          <w:spacing w:val="-7"/>
        </w:rPr>
        <w:t xml:space="preserve"> </w:t>
      </w:r>
      <w:r>
        <w:t>submit</w:t>
      </w:r>
      <w:r>
        <w:rPr>
          <w:spacing w:val="-5"/>
        </w:rPr>
        <w:t xml:space="preserve"> </w:t>
      </w:r>
      <w:r>
        <w:t>a</w:t>
      </w:r>
      <w:r>
        <w:rPr>
          <w:spacing w:val="-5"/>
        </w:rPr>
        <w:t xml:space="preserve"> </w:t>
      </w:r>
      <w:r w:rsidR="00F24B23">
        <w:rPr>
          <w:spacing w:val="-5"/>
        </w:rPr>
        <w:t>claim (</w:t>
      </w:r>
      <w:r>
        <w:t>request</w:t>
      </w:r>
      <w:r>
        <w:rPr>
          <w:spacing w:val="-4"/>
        </w:rPr>
        <w:t xml:space="preserve"> </w:t>
      </w:r>
      <w:r>
        <w:t>for</w:t>
      </w:r>
      <w:r>
        <w:rPr>
          <w:spacing w:val="-3"/>
        </w:rPr>
        <w:t xml:space="preserve"> </w:t>
      </w:r>
      <w:r w:rsidR="00F24B23">
        <w:rPr>
          <w:spacing w:val="-2"/>
        </w:rPr>
        <w:t>reimbursement)</w:t>
      </w:r>
      <w:r>
        <w:rPr>
          <w:spacing w:val="-2"/>
        </w:rPr>
        <w:t>?</w:t>
      </w:r>
    </w:p>
    <w:p w14:paraId="0D6656AD" w14:textId="3062E018" w:rsidR="0026103C" w:rsidRDefault="006C763E">
      <w:pPr>
        <w:pStyle w:val="BodyText"/>
        <w:spacing w:before="74" w:line="259" w:lineRule="auto"/>
        <w:ind w:right="705"/>
      </w:pPr>
      <w:r>
        <w:t>All</w:t>
      </w:r>
      <w:r>
        <w:rPr>
          <w:spacing w:val="-3"/>
        </w:rPr>
        <w:t xml:space="preserve"> </w:t>
      </w:r>
      <w:r>
        <w:t>requests</w:t>
      </w:r>
      <w:r>
        <w:rPr>
          <w:spacing w:val="-3"/>
        </w:rPr>
        <w:t xml:space="preserve"> </w:t>
      </w:r>
      <w:r>
        <w:t>must</w:t>
      </w:r>
      <w:r>
        <w:rPr>
          <w:spacing w:val="-3"/>
        </w:rPr>
        <w:t xml:space="preserve"> </w:t>
      </w:r>
      <w:r>
        <w:t>be</w:t>
      </w:r>
      <w:r>
        <w:rPr>
          <w:spacing w:val="-4"/>
        </w:rPr>
        <w:t xml:space="preserve"> </w:t>
      </w:r>
      <w:r>
        <w:t>submitted</w:t>
      </w:r>
      <w:r>
        <w:rPr>
          <w:spacing w:val="-3"/>
        </w:rPr>
        <w:t xml:space="preserve"> </w:t>
      </w:r>
      <w:r>
        <w:t>in</w:t>
      </w:r>
      <w:r>
        <w:rPr>
          <w:spacing w:val="-3"/>
        </w:rPr>
        <w:t xml:space="preserve"> </w:t>
      </w:r>
      <w:r w:rsidR="00A90615">
        <w:t>OGMS</w:t>
      </w:r>
      <w:r w:rsidR="002C2797">
        <w:t xml:space="preserve"> via the Claims component</w:t>
      </w:r>
      <w:r>
        <w:t>.</w:t>
      </w:r>
      <w:r w:rsidR="002C2797">
        <w:t xml:space="preserve">  This component is utilized for a detail of expenditures (financial report) and reimbursements.</w:t>
      </w:r>
      <w:r>
        <w:rPr>
          <w:spacing w:val="-2"/>
        </w:rPr>
        <w:t xml:space="preserve"> </w:t>
      </w:r>
      <w:r w:rsidR="00F24B23">
        <w:t xml:space="preserve">For instructions, go to the OGMS Training &amp; Resources page:  </w:t>
      </w:r>
      <w:hyperlink r:id="rId27" w:history="1">
        <w:r w:rsidR="00DF5079" w:rsidRPr="004845C1">
          <w:rPr>
            <w:rStyle w:val="Hyperlink"/>
          </w:rPr>
          <w:t>https://www.dcjs.virginia.gov/grants/ogms-training-resources</w:t>
        </w:r>
      </w:hyperlink>
      <w:r w:rsidR="00DF5079">
        <w:t xml:space="preserve">.  </w:t>
      </w:r>
    </w:p>
    <w:p w14:paraId="2A17EB83" w14:textId="77777777" w:rsidR="0026103C" w:rsidRDefault="0026103C">
      <w:pPr>
        <w:pStyle w:val="BodyText"/>
        <w:spacing w:before="5"/>
        <w:ind w:left="0"/>
        <w:rPr>
          <w:sz w:val="21"/>
        </w:rPr>
      </w:pPr>
    </w:p>
    <w:p w14:paraId="72B2D10F" w14:textId="77777777" w:rsidR="0026103C" w:rsidRDefault="006C763E">
      <w:pPr>
        <w:pStyle w:val="Heading2"/>
      </w:pPr>
      <w:r>
        <w:t>What</w:t>
      </w:r>
      <w:r>
        <w:rPr>
          <w:spacing w:val="-5"/>
        </w:rPr>
        <w:t xml:space="preserve"> </w:t>
      </w:r>
      <w:r>
        <w:t>is</w:t>
      </w:r>
      <w:r>
        <w:rPr>
          <w:spacing w:val="-3"/>
        </w:rPr>
        <w:t xml:space="preserve"> </w:t>
      </w:r>
      <w:r>
        <w:t>the</w:t>
      </w:r>
      <w:r>
        <w:rPr>
          <w:spacing w:val="-3"/>
        </w:rPr>
        <w:t xml:space="preserve"> </w:t>
      </w:r>
      <w:r>
        <w:t>timeframe</w:t>
      </w:r>
      <w:r>
        <w:rPr>
          <w:spacing w:val="-4"/>
        </w:rPr>
        <w:t xml:space="preserve"> </w:t>
      </w:r>
      <w:r>
        <w:t>for</w:t>
      </w:r>
      <w:r>
        <w:rPr>
          <w:spacing w:val="-3"/>
        </w:rPr>
        <w:t xml:space="preserve"> </w:t>
      </w:r>
      <w:r>
        <w:t>receiving</w:t>
      </w:r>
      <w:r>
        <w:rPr>
          <w:spacing w:val="-2"/>
        </w:rPr>
        <w:t xml:space="preserve"> funds?</w:t>
      </w:r>
    </w:p>
    <w:p w14:paraId="510B2FCC" w14:textId="6511C589" w:rsidR="0026103C" w:rsidRDefault="007B4BC4">
      <w:pPr>
        <w:pStyle w:val="BodyText"/>
        <w:spacing w:before="74" w:line="259" w:lineRule="auto"/>
        <w:ind w:right="124"/>
      </w:pPr>
      <w:r>
        <w:t xml:space="preserve">Our agency strives to </w:t>
      </w:r>
      <w:r w:rsidR="006C763E">
        <w:t>process</w:t>
      </w:r>
      <w:r w:rsidR="00340319">
        <w:t xml:space="preserve"> all claims</w:t>
      </w:r>
      <w:r w:rsidR="006C763E">
        <w:rPr>
          <w:spacing w:val="-3"/>
        </w:rPr>
        <w:t xml:space="preserve"> </w:t>
      </w:r>
      <w:r w:rsidR="006C763E">
        <w:t>within</w:t>
      </w:r>
      <w:r w:rsidR="006C763E">
        <w:rPr>
          <w:spacing w:val="-3"/>
        </w:rPr>
        <w:t xml:space="preserve"> </w:t>
      </w:r>
      <w:r w:rsidR="006C763E">
        <w:t>(30)</w:t>
      </w:r>
      <w:r w:rsidR="006C763E">
        <w:rPr>
          <w:spacing w:val="-3"/>
        </w:rPr>
        <w:t xml:space="preserve"> </w:t>
      </w:r>
      <w:r w:rsidR="006C763E">
        <w:t>working</w:t>
      </w:r>
      <w:r w:rsidR="006C763E">
        <w:rPr>
          <w:spacing w:val="-6"/>
        </w:rPr>
        <w:t xml:space="preserve"> </w:t>
      </w:r>
      <w:r w:rsidR="006C763E">
        <w:t>days.</w:t>
      </w:r>
      <w:r w:rsidR="006C763E">
        <w:rPr>
          <w:spacing w:val="-1"/>
        </w:rPr>
        <w:t xml:space="preserve"> </w:t>
      </w:r>
      <w:r w:rsidR="006C763E">
        <w:t>To</w:t>
      </w:r>
      <w:r w:rsidR="006C763E">
        <w:rPr>
          <w:spacing w:val="-3"/>
        </w:rPr>
        <w:t xml:space="preserve"> </w:t>
      </w:r>
      <w:r w:rsidR="006C763E">
        <w:t>check</w:t>
      </w:r>
      <w:r w:rsidR="006C763E">
        <w:rPr>
          <w:spacing w:val="-3"/>
        </w:rPr>
        <w:t xml:space="preserve"> </w:t>
      </w:r>
      <w:r w:rsidR="006C763E">
        <w:t>the</w:t>
      </w:r>
      <w:r w:rsidR="006C763E">
        <w:rPr>
          <w:spacing w:val="-3"/>
        </w:rPr>
        <w:t xml:space="preserve"> </w:t>
      </w:r>
      <w:r w:rsidR="006C763E">
        <w:t>status</w:t>
      </w:r>
      <w:r w:rsidR="006C763E">
        <w:rPr>
          <w:spacing w:val="-3"/>
        </w:rPr>
        <w:t xml:space="preserve"> </w:t>
      </w:r>
      <w:r w:rsidR="006C763E">
        <w:t>of</w:t>
      </w:r>
      <w:r w:rsidR="006C763E">
        <w:rPr>
          <w:spacing w:val="-1"/>
        </w:rPr>
        <w:t xml:space="preserve"> </w:t>
      </w:r>
      <w:r w:rsidR="006C763E">
        <w:t>a</w:t>
      </w:r>
      <w:r w:rsidR="006C763E">
        <w:rPr>
          <w:spacing w:val="-4"/>
        </w:rPr>
        <w:t xml:space="preserve"> </w:t>
      </w:r>
      <w:r w:rsidR="006C763E">
        <w:t>request,</w:t>
      </w:r>
      <w:r w:rsidR="006C763E">
        <w:rPr>
          <w:spacing w:val="-3"/>
        </w:rPr>
        <w:t xml:space="preserve"> </w:t>
      </w:r>
      <w:r w:rsidR="006C763E">
        <w:t xml:space="preserve">please logon to </w:t>
      </w:r>
      <w:r w:rsidR="00A90615">
        <w:t>OGMS</w:t>
      </w:r>
      <w:r w:rsidR="00DF5079">
        <w:t xml:space="preserve"> and select the Claims component. </w:t>
      </w:r>
      <w:r w:rsidR="00340319">
        <w:t xml:space="preserve"> If the request meets </w:t>
      </w:r>
      <w:r w:rsidR="0026281D">
        <w:t>all requirements</w:t>
      </w:r>
      <w:r w:rsidR="00340319">
        <w:t>, the payment should be deposited within 10 days.</w:t>
      </w:r>
      <w:r w:rsidR="00DF5079">
        <w:t xml:space="preserve"> For questions, contact your assigned DCJS grant monitor.</w:t>
      </w:r>
    </w:p>
    <w:p w14:paraId="35358EFC" w14:textId="77777777" w:rsidR="0026103C" w:rsidRDefault="0026103C">
      <w:pPr>
        <w:pStyle w:val="BodyText"/>
        <w:spacing w:before="3"/>
        <w:ind w:left="0"/>
        <w:rPr>
          <w:sz w:val="21"/>
        </w:rPr>
      </w:pPr>
    </w:p>
    <w:p w14:paraId="62BB2646" w14:textId="6C51530E" w:rsidR="0026103C" w:rsidRDefault="006C763E">
      <w:pPr>
        <w:pStyle w:val="Heading2"/>
      </w:pPr>
      <w:r>
        <w:t>Why</w:t>
      </w:r>
      <w:r>
        <w:rPr>
          <w:spacing w:val="-4"/>
        </w:rPr>
        <w:t xml:space="preserve"> </w:t>
      </w:r>
      <w:r>
        <w:t>was</w:t>
      </w:r>
      <w:r>
        <w:rPr>
          <w:spacing w:val="-3"/>
        </w:rPr>
        <w:t xml:space="preserve"> </w:t>
      </w:r>
      <w:r>
        <w:t>my</w:t>
      </w:r>
      <w:r>
        <w:rPr>
          <w:spacing w:val="-3"/>
        </w:rPr>
        <w:t xml:space="preserve"> </w:t>
      </w:r>
      <w:r w:rsidR="009170A7">
        <w:t>claim</w:t>
      </w:r>
      <w:r>
        <w:rPr>
          <w:spacing w:val="-4"/>
        </w:rPr>
        <w:t xml:space="preserve"> </w:t>
      </w:r>
      <w:r>
        <w:rPr>
          <w:spacing w:val="-2"/>
        </w:rPr>
        <w:t>denied?</w:t>
      </w:r>
    </w:p>
    <w:p w14:paraId="40B82545" w14:textId="05CBE692" w:rsidR="0026103C" w:rsidRDefault="006C763E">
      <w:pPr>
        <w:pStyle w:val="BodyText"/>
        <w:spacing w:before="74" w:line="259" w:lineRule="auto"/>
      </w:pPr>
      <w:r>
        <w:lastRenderedPageBreak/>
        <w:t>The</w:t>
      </w:r>
      <w:r>
        <w:rPr>
          <w:spacing w:val="-5"/>
        </w:rPr>
        <w:t xml:space="preserve"> </w:t>
      </w:r>
      <w:r>
        <w:t>most</w:t>
      </w:r>
      <w:r>
        <w:rPr>
          <w:spacing w:val="-3"/>
        </w:rPr>
        <w:t xml:space="preserve"> </w:t>
      </w:r>
      <w:r>
        <w:t>common</w:t>
      </w:r>
      <w:r>
        <w:rPr>
          <w:spacing w:val="-3"/>
        </w:rPr>
        <w:t xml:space="preserve"> </w:t>
      </w:r>
      <w:r>
        <w:t>reasons</w:t>
      </w:r>
      <w:r>
        <w:rPr>
          <w:spacing w:val="-3"/>
        </w:rPr>
        <w:t xml:space="preserve"> </w:t>
      </w:r>
      <w:r w:rsidR="0026281D">
        <w:t>claims</w:t>
      </w:r>
      <w:r>
        <w:rPr>
          <w:spacing w:val="-3"/>
        </w:rPr>
        <w:t xml:space="preserve"> </w:t>
      </w:r>
      <w:r>
        <w:t>are</w:t>
      </w:r>
      <w:r>
        <w:rPr>
          <w:spacing w:val="-5"/>
        </w:rPr>
        <w:t xml:space="preserve"> </w:t>
      </w:r>
      <w:r>
        <w:t>denied</w:t>
      </w:r>
      <w:r>
        <w:rPr>
          <w:spacing w:val="-3"/>
        </w:rPr>
        <w:t xml:space="preserve"> </w:t>
      </w:r>
      <w:r>
        <w:t>are:</w:t>
      </w:r>
      <w:r>
        <w:rPr>
          <w:spacing w:val="-3"/>
        </w:rPr>
        <w:t xml:space="preserve"> </w:t>
      </w:r>
      <w:r>
        <w:t>(1)</w:t>
      </w:r>
      <w:r>
        <w:rPr>
          <w:spacing w:val="-4"/>
        </w:rPr>
        <w:t xml:space="preserve"> </w:t>
      </w:r>
      <w:r>
        <w:t>the</w:t>
      </w:r>
      <w:r>
        <w:rPr>
          <w:spacing w:val="-3"/>
        </w:rPr>
        <w:t xml:space="preserve"> </w:t>
      </w:r>
      <w:r w:rsidR="0026281D">
        <w:t>Statement of Grant Award (SOGA) has not been signed and returned to DCJS</w:t>
      </w:r>
      <w:r>
        <w:t xml:space="preserve">; (2) there is </w:t>
      </w:r>
      <w:r w:rsidR="0026281D">
        <w:t>a special condition/encumbrance on the award</w:t>
      </w:r>
      <w:r>
        <w:t xml:space="preserve">; (3) the financial and programmatic reporting requirements have not been fulfilled; (4) the amount requested exceeded what was available; (5) the amount requested exceeds the reported expenditures; (6) the award period has </w:t>
      </w:r>
      <w:proofErr w:type="gramStart"/>
      <w:r>
        <w:t>passed</w:t>
      </w:r>
      <w:proofErr w:type="gramEnd"/>
      <w:r>
        <w:t xml:space="preserve"> and closeout was initiated.</w:t>
      </w:r>
    </w:p>
    <w:p w14:paraId="737A99BC" w14:textId="77777777" w:rsidR="0026103C" w:rsidRDefault="0026103C">
      <w:pPr>
        <w:pStyle w:val="BodyText"/>
        <w:spacing w:before="4"/>
        <w:ind w:left="0"/>
        <w:rPr>
          <w:sz w:val="21"/>
        </w:rPr>
      </w:pPr>
    </w:p>
    <w:p w14:paraId="4168C10D" w14:textId="00817900" w:rsidR="0026103C" w:rsidRDefault="006C763E">
      <w:pPr>
        <w:pStyle w:val="Heading2"/>
      </w:pPr>
      <w:r>
        <w:t>Who</w:t>
      </w:r>
      <w:r>
        <w:rPr>
          <w:spacing w:val="-5"/>
        </w:rPr>
        <w:t xml:space="preserve"> </w:t>
      </w:r>
      <w:r>
        <w:t>should</w:t>
      </w:r>
      <w:r>
        <w:rPr>
          <w:spacing w:val="-5"/>
        </w:rPr>
        <w:t xml:space="preserve"> </w:t>
      </w:r>
      <w:r>
        <w:t>I</w:t>
      </w:r>
      <w:r>
        <w:rPr>
          <w:spacing w:val="-5"/>
        </w:rPr>
        <w:t xml:space="preserve"> </w:t>
      </w:r>
      <w:r>
        <w:t>contact</w:t>
      </w:r>
      <w:r>
        <w:rPr>
          <w:spacing w:val="-6"/>
        </w:rPr>
        <w:t xml:space="preserve"> </w:t>
      </w:r>
      <w:r>
        <w:t>for</w:t>
      </w:r>
      <w:r>
        <w:rPr>
          <w:spacing w:val="-6"/>
        </w:rPr>
        <w:t xml:space="preserve"> </w:t>
      </w:r>
      <w:r>
        <w:t>the</w:t>
      </w:r>
      <w:r>
        <w:rPr>
          <w:spacing w:val="-5"/>
        </w:rPr>
        <w:t xml:space="preserve"> </w:t>
      </w:r>
      <w:r>
        <w:t>status</w:t>
      </w:r>
      <w:r>
        <w:rPr>
          <w:spacing w:val="-5"/>
        </w:rPr>
        <w:t xml:space="preserve"> </w:t>
      </w:r>
      <w:r>
        <w:t>of</w:t>
      </w:r>
      <w:r>
        <w:rPr>
          <w:spacing w:val="-4"/>
        </w:rPr>
        <w:t xml:space="preserve"> </w:t>
      </w:r>
      <w:r>
        <w:t>pending</w:t>
      </w:r>
      <w:r>
        <w:rPr>
          <w:spacing w:val="-8"/>
        </w:rPr>
        <w:t xml:space="preserve"> </w:t>
      </w:r>
      <w:r w:rsidR="002C22C6">
        <w:t>claims in OGMS</w:t>
      </w:r>
      <w:r>
        <w:rPr>
          <w:spacing w:val="-2"/>
        </w:rPr>
        <w:t>?</w:t>
      </w:r>
    </w:p>
    <w:p w14:paraId="50CC5EE6" w14:textId="158B5F53" w:rsidR="0026103C" w:rsidRDefault="006C763E" w:rsidP="00355AB1">
      <w:pPr>
        <w:pStyle w:val="BodyText"/>
        <w:spacing w:before="75" w:line="259" w:lineRule="auto"/>
        <w:sectPr w:rsidR="0026103C">
          <w:pgSz w:w="12240" w:h="15840"/>
          <w:pgMar w:top="1380" w:right="1340" w:bottom="1160" w:left="1340" w:header="0" w:footer="974" w:gutter="0"/>
          <w:cols w:space="720"/>
        </w:sectPr>
      </w:pPr>
      <w:r>
        <w:t>For</w:t>
      </w:r>
      <w:r>
        <w:rPr>
          <w:spacing w:val="-4"/>
        </w:rPr>
        <w:t xml:space="preserve"> </w:t>
      </w:r>
      <w:r>
        <w:t>questions</w:t>
      </w:r>
      <w:r>
        <w:rPr>
          <w:spacing w:val="-4"/>
        </w:rPr>
        <w:t xml:space="preserve"> </w:t>
      </w:r>
      <w:r w:rsidR="00F75229">
        <w:t xml:space="preserve">regarding a submitted claim, </w:t>
      </w:r>
      <w:r w:rsidR="009170A7">
        <w:t xml:space="preserve">open the claim and review the Alert tab.  </w:t>
      </w:r>
      <w:r w:rsidR="00F75229">
        <w:t>contact your assigned DCJS grant monitor.</w:t>
      </w:r>
    </w:p>
    <w:p w14:paraId="4B618BC6" w14:textId="3A457F2F" w:rsidR="0026103C" w:rsidRDefault="006C763E">
      <w:pPr>
        <w:pStyle w:val="Heading1"/>
        <w:spacing w:before="75"/>
      </w:pPr>
      <w:r>
        <w:lastRenderedPageBreak/>
        <w:t xml:space="preserve">Budget </w:t>
      </w:r>
      <w:r w:rsidR="00EF5131">
        <w:t xml:space="preserve">Revisions: </w:t>
      </w:r>
      <w:r w:rsidR="00437BB1">
        <w:t xml:space="preserve">Amendments &amp; In-line </w:t>
      </w:r>
      <w:r w:rsidR="00EF5131">
        <w:t>Adjustments</w:t>
      </w:r>
    </w:p>
    <w:p w14:paraId="783C0C2F" w14:textId="77777777" w:rsidR="0026103C" w:rsidRDefault="0026103C">
      <w:pPr>
        <w:pStyle w:val="BodyText"/>
        <w:spacing w:before="6"/>
        <w:ind w:left="0"/>
        <w:rPr>
          <w:b/>
          <w:sz w:val="23"/>
        </w:rPr>
      </w:pPr>
    </w:p>
    <w:p w14:paraId="32AC5E70" w14:textId="77777777" w:rsidR="0026103C" w:rsidRDefault="006C763E">
      <w:pPr>
        <w:pStyle w:val="Heading2"/>
      </w:pPr>
      <w:r>
        <w:t>What</w:t>
      </w:r>
      <w:r>
        <w:rPr>
          <w:spacing w:val="-4"/>
        </w:rPr>
        <w:t xml:space="preserve"> </w:t>
      </w:r>
      <w:r>
        <w:t>is</w:t>
      </w:r>
      <w:r>
        <w:rPr>
          <w:spacing w:val="-3"/>
        </w:rPr>
        <w:t xml:space="preserve"> </w:t>
      </w:r>
      <w:r>
        <w:t>a</w:t>
      </w:r>
      <w:r>
        <w:rPr>
          <w:spacing w:val="-3"/>
        </w:rPr>
        <w:t xml:space="preserve"> </w:t>
      </w:r>
      <w:r>
        <w:t>budget</w:t>
      </w:r>
      <w:r>
        <w:rPr>
          <w:spacing w:val="-3"/>
        </w:rPr>
        <w:t xml:space="preserve"> </w:t>
      </w:r>
      <w:r>
        <w:rPr>
          <w:spacing w:val="-2"/>
        </w:rPr>
        <w:t>amendment?</w:t>
      </w:r>
    </w:p>
    <w:p w14:paraId="19AFAFCE" w14:textId="3B36955F" w:rsidR="0026103C" w:rsidRDefault="006C763E" w:rsidP="00DF387E">
      <w:pPr>
        <w:pStyle w:val="BodyText"/>
        <w:spacing w:before="0"/>
        <w:ind w:left="101" w:right="130"/>
      </w:pPr>
      <w:r>
        <w:t xml:space="preserve">A budget amendment allows you to move any portion of your award from one </w:t>
      </w:r>
      <w:r w:rsidR="00131307">
        <w:t xml:space="preserve">budget </w:t>
      </w:r>
      <w:r>
        <w:t>category to</w:t>
      </w:r>
      <w:r>
        <w:rPr>
          <w:spacing w:val="-4"/>
        </w:rPr>
        <w:t xml:space="preserve"> </w:t>
      </w:r>
      <w:r>
        <w:t>another</w:t>
      </w:r>
      <w:r w:rsidR="00131307">
        <w:t xml:space="preserve"> budget</w:t>
      </w:r>
      <w:r w:rsidR="00995C7E">
        <w:t xml:space="preserve"> </w:t>
      </w:r>
      <w:r w:rsidR="00DF387E">
        <w:t>category</w:t>
      </w:r>
      <w:r>
        <w:t>.</w:t>
      </w:r>
      <w:r>
        <w:rPr>
          <w:spacing w:val="-4"/>
        </w:rPr>
        <w:t xml:space="preserve"> </w:t>
      </w:r>
      <w:r>
        <w:t>All</w:t>
      </w:r>
      <w:r>
        <w:rPr>
          <w:spacing w:val="-3"/>
        </w:rPr>
        <w:t xml:space="preserve"> </w:t>
      </w:r>
      <w:r>
        <w:t>sub-recipients</w:t>
      </w:r>
      <w:r>
        <w:rPr>
          <w:spacing w:val="-3"/>
        </w:rPr>
        <w:t xml:space="preserve"> </w:t>
      </w:r>
      <w:r>
        <w:t>must</w:t>
      </w:r>
      <w:r>
        <w:rPr>
          <w:spacing w:val="-3"/>
        </w:rPr>
        <w:t xml:space="preserve"> </w:t>
      </w:r>
      <w:r>
        <w:t>obtain</w:t>
      </w:r>
      <w:r>
        <w:rPr>
          <w:spacing w:val="-3"/>
        </w:rPr>
        <w:t xml:space="preserve"> </w:t>
      </w:r>
      <w:r>
        <w:t>approval</w:t>
      </w:r>
      <w:r>
        <w:rPr>
          <w:spacing w:val="-3"/>
        </w:rPr>
        <w:t xml:space="preserve"> </w:t>
      </w:r>
      <w:r>
        <w:t>from</w:t>
      </w:r>
      <w:r>
        <w:rPr>
          <w:spacing w:val="-3"/>
        </w:rPr>
        <w:t xml:space="preserve"> </w:t>
      </w:r>
      <w:r>
        <w:t>DCJS</w:t>
      </w:r>
      <w:r>
        <w:rPr>
          <w:spacing w:val="-3"/>
        </w:rPr>
        <w:t xml:space="preserve"> </w:t>
      </w:r>
      <w:r>
        <w:t>for</w:t>
      </w:r>
      <w:r>
        <w:rPr>
          <w:spacing w:val="-5"/>
        </w:rPr>
        <w:t xml:space="preserve"> </w:t>
      </w:r>
      <w:r>
        <w:t>any</w:t>
      </w:r>
      <w:r>
        <w:rPr>
          <w:spacing w:val="-8"/>
        </w:rPr>
        <w:t xml:space="preserve"> </w:t>
      </w:r>
      <w:r w:rsidR="00910946">
        <w:t>budget change</w:t>
      </w:r>
      <w:r>
        <w:rPr>
          <w:spacing w:val="-3"/>
        </w:rPr>
        <w:t xml:space="preserve"> </w:t>
      </w:r>
      <w:r>
        <w:t xml:space="preserve">prior to </w:t>
      </w:r>
      <w:r w:rsidR="00EB7C33">
        <w:t>the</w:t>
      </w:r>
      <w:r w:rsidR="00910946">
        <w:t xml:space="preserve"> obligation or expenditure of grant funds</w:t>
      </w:r>
      <w:r>
        <w:t>.</w:t>
      </w:r>
      <w:r w:rsidR="00A514C2">
        <w:t xml:space="preserve">  All budget changes must be submitted in OGMS via the Contract Amendment component.  </w:t>
      </w:r>
      <w:r w:rsidR="000267C9">
        <w:t>All proposed changes must include a description, itemization (basis of computation)</w:t>
      </w:r>
      <w:r w:rsidR="00DF387E">
        <w:t>, itemization (unit cost of each item)</w:t>
      </w:r>
      <w:r w:rsidR="000267C9">
        <w:t xml:space="preserve"> and appropriate</w:t>
      </w:r>
      <w:r w:rsidR="00DF387E">
        <w:t xml:space="preserve"> </w:t>
      </w:r>
      <w:r w:rsidR="000267C9">
        <w:t xml:space="preserve">justification explaining how the request is allowable and essential to the project. Please double check all figures and ensure that the narrative aligns with the proposed budget amendment. Be sure to round to the nearest dollar. The total amount of the request cannot exceed the total amount awarded. Verify the total award against the Statement of Grant Award (SOGA). If additional space is needed, upload a narrative, quotes, or invoices to support the request.  </w:t>
      </w:r>
      <w:r w:rsidR="00DD6DCA" w:rsidRPr="00DD6DCA">
        <w:t xml:space="preserve">To submit a request for </w:t>
      </w:r>
      <w:r w:rsidR="00DD6DCA">
        <w:t>a budget amendment</w:t>
      </w:r>
      <w:r w:rsidR="00DD6DCA" w:rsidRPr="00DD6DCA">
        <w:t xml:space="preserve">, please submit the request in OGMS by selecting the Contract Amendments component.  </w:t>
      </w:r>
      <w:r w:rsidR="00210C64" w:rsidRPr="00210C64">
        <w:t xml:space="preserve">For guidance on how to adequately itemize and justify a request, go to the Victims Services Grant Management Resources page:  </w:t>
      </w:r>
      <w:hyperlink r:id="rId28" w:history="1">
        <w:r w:rsidR="00DD6DCA" w:rsidRPr="004845C1">
          <w:rPr>
            <w:rStyle w:val="Hyperlink"/>
          </w:rPr>
          <w:t>https://www.dcjs.virginia.gov/victims-services/grant-management-resources</w:t>
        </w:r>
      </w:hyperlink>
      <w:r w:rsidR="00DD6DCA">
        <w:t>.</w:t>
      </w:r>
      <w:r w:rsidR="00210C64" w:rsidRPr="00210C64">
        <w:t xml:space="preserve">  </w:t>
      </w:r>
      <w:r w:rsidR="00A514C2">
        <w:t xml:space="preserve">For instructions on how to submit a contract amendment, go to the OGMS Training &amp; Resources page:  </w:t>
      </w:r>
      <w:hyperlink r:id="rId29" w:history="1">
        <w:r w:rsidR="00DF430F" w:rsidRPr="004845C1">
          <w:rPr>
            <w:rStyle w:val="Hyperlink"/>
          </w:rPr>
          <w:t>https://www.dcjs.virginia.gov/grants/ogms-training-resources</w:t>
        </w:r>
      </w:hyperlink>
      <w:r w:rsidR="00DF430F">
        <w:t xml:space="preserve">.  </w:t>
      </w:r>
    </w:p>
    <w:p w14:paraId="394BA9E0" w14:textId="26C0BCA9" w:rsidR="00DF430F" w:rsidRDefault="00DF430F">
      <w:pPr>
        <w:pStyle w:val="BodyText"/>
        <w:spacing w:before="74" w:line="259" w:lineRule="auto"/>
        <w:ind w:right="124"/>
      </w:pPr>
    </w:p>
    <w:p w14:paraId="4B126168" w14:textId="1AFF77D6" w:rsidR="00DF430F" w:rsidRPr="00995C7E" w:rsidRDefault="00DF430F">
      <w:pPr>
        <w:pStyle w:val="BodyText"/>
        <w:spacing w:before="74" w:line="259" w:lineRule="auto"/>
        <w:ind w:right="124"/>
        <w:rPr>
          <w:b/>
          <w:bCs/>
        </w:rPr>
      </w:pPr>
      <w:r w:rsidRPr="00995C7E">
        <w:rPr>
          <w:b/>
          <w:bCs/>
        </w:rPr>
        <w:t xml:space="preserve">What is an in-line budget </w:t>
      </w:r>
      <w:r w:rsidR="00F06BDF">
        <w:rPr>
          <w:b/>
          <w:bCs/>
        </w:rPr>
        <w:t>adjustment</w:t>
      </w:r>
      <w:r w:rsidRPr="00995C7E">
        <w:rPr>
          <w:b/>
          <w:bCs/>
        </w:rPr>
        <w:t>?</w:t>
      </w:r>
    </w:p>
    <w:p w14:paraId="24656456" w14:textId="1B1103B8" w:rsidR="00DF430F" w:rsidRDefault="002B063C" w:rsidP="00717EB7">
      <w:pPr>
        <w:pStyle w:val="BodyText"/>
        <w:spacing w:before="74" w:line="259" w:lineRule="auto"/>
        <w:ind w:right="124"/>
      </w:pPr>
      <w:r>
        <w:t xml:space="preserve">In-Line Budget Adjustments allow grantees to move money within one budget category. In-line adjustments can be reviewed anytime during the </w:t>
      </w:r>
      <w:r w:rsidR="0040666B">
        <w:t>year but</w:t>
      </w:r>
      <w:r>
        <w:t xml:space="preserve"> must be approved by your grant monitor prior to the end of the fiscal year and prior to funds being </w:t>
      </w:r>
      <w:r w:rsidR="00F06BDF">
        <w:t xml:space="preserve">obligated or </w:t>
      </w:r>
      <w:r>
        <w:t>expended. There is no limit on the number of in-line adjustments per award period.</w:t>
      </w:r>
      <w:r w:rsidR="00717EB7">
        <w:t xml:space="preserve">  </w:t>
      </w:r>
      <w:r w:rsidR="00210C64" w:rsidRPr="00210C64">
        <w:t xml:space="preserve">All proposed changes must include a description, itemization (basis of computation), itemization (unit cost of each item) and appropriate justification explaining how the request is allowable and essential to the project. Please double check all figures and ensure that the narrative aligns with the proposed budget amendment. Be sure to round to the nearest dollar. The total amount of the request cannot exceed the total amount awarded. Verify the total award against the Statement of Grant Award (SOGA). If additional space is needed, upload a narrative, quotes, or invoices to support the request.  </w:t>
      </w:r>
      <w:r>
        <w:t>To submit a request for an in-line adjustment, please submit the request in OGMS by selecting</w:t>
      </w:r>
      <w:r w:rsidR="000B58AD">
        <w:t xml:space="preserve"> the Contract Amendments component.  </w:t>
      </w:r>
      <w:r w:rsidR="00717EB7">
        <w:t xml:space="preserve">For guidance on how to adequately itemize and justify a request, go to the Victims Services Grant Management Resources page:  </w:t>
      </w:r>
      <w:hyperlink r:id="rId30" w:history="1">
        <w:r w:rsidR="00575771" w:rsidRPr="004845C1">
          <w:rPr>
            <w:rStyle w:val="Hyperlink"/>
          </w:rPr>
          <w:t>https://www.dcjs.virginia.gov/victims-services/grant-management-resources</w:t>
        </w:r>
      </w:hyperlink>
      <w:r w:rsidR="00575771">
        <w:t xml:space="preserve">.  </w:t>
      </w:r>
      <w:r w:rsidR="00717EB7" w:rsidRPr="00717EB7">
        <w:t xml:space="preserve">For instructions on how to submit a contract amendment, go to the OGMS Training &amp; Resources page:  </w:t>
      </w:r>
      <w:hyperlink r:id="rId31" w:history="1">
        <w:r w:rsidR="000B58AD" w:rsidRPr="004845C1">
          <w:rPr>
            <w:rStyle w:val="Hyperlink"/>
          </w:rPr>
          <w:t>https://www.dcjs.virginia.gov/grants/ogms-training-resources</w:t>
        </w:r>
      </w:hyperlink>
      <w:r w:rsidR="00717EB7" w:rsidRPr="00717EB7">
        <w:t>.</w:t>
      </w:r>
      <w:r w:rsidR="000B58AD">
        <w:t xml:space="preserve">  </w:t>
      </w:r>
      <w:r w:rsidR="00717EB7" w:rsidRPr="00717EB7">
        <w:t xml:space="preserve">  </w:t>
      </w:r>
    </w:p>
    <w:p w14:paraId="03F81F65" w14:textId="77777777" w:rsidR="0026103C" w:rsidRDefault="0026103C">
      <w:pPr>
        <w:pStyle w:val="BodyText"/>
        <w:spacing w:before="4"/>
        <w:ind w:left="0"/>
        <w:rPr>
          <w:sz w:val="21"/>
        </w:rPr>
      </w:pPr>
    </w:p>
    <w:p w14:paraId="60D929F3" w14:textId="25002173" w:rsidR="0026103C" w:rsidRDefault="006C763E">
      <w:pPr>
        <w:pStyle w:val="Heading2"/>
        <w:spacing w:before="1"/>
      </w:pPr>
      <w:r>
        <w:t>What</w:t>
      </w:r>
      <w:r>
        <w:rPr>
          <w:spacing w:val="-4"/>
        </w:rPr>
        <w:t xml:space="preserve"> </w:t>
      </w:r>
      <w:r>
        <w:t>is</w:t>
      </w:r>
      <w:r>
        <w:rPr>
          <w:spacing w:val="-3"/>
        </w:rPr>
        <w:t xml:space="preserve"> </w:t>
      </w:r>
      <w:r>
        <w:t>the</w:t>
      </w:r>
      <w:r>
        <w:rPr>
          <w:spacing w:val="-4"/>
        </w:rPr>
        <w:t xml:space="preserve"> </w:t>
      </w:r>
      <w:r>
        <w:t>timeframe</w:t>
      </w:r>
      <w:r>
        <w:rPr>
          <w:spacing w:val="-4"/>
        </w:rPr>
        <w:t xml:space="preserve"> </w:t>
      </w:r>
      <w:r>
        <w:t>for</w:t>
      </w:r>
      <w:r>
        <w:rPr>
          <w:spacing w:val="-4"/>
        </w:rPr>
        <w:t xml:space="preserve"> </w:t>
      </w:r>
      <w:r>
        <w:t>approval</w:t>
      </w:r>
      <w:r>
        <w:rPr>
          <w:spacing w:val="-3"/>
        </w:rPr>
        <w:t xml:space="preserve"> </w:t>
      </w:r>
      <w:r>
        <w:t>of</w:t>
      </w:r>
      <w:r>
        <w:rPr>
          <w:spacing w:val="-2"/>
        </w:rPr>
        <w:t xml:space="preserve"> </w:t>
      </w:r>
      <w:r>
        <w:t>budget</w:t>
      </w:r>
      <w:r>
        <w:rPr>
          <w:spacing w:val="-3"/>
        </w:rPr>
        <w:t xml:space="preserve"> </w:t>
      </w:r>
      <w:r>
        <w:rPr>
          <w:spacing w:val="-2"/>
        </w:rPr>
        <w:t>amendments</w:t>
      </w:r>
      <w:r w:rsidR="00463692">
        <w:rPr>
          <w:spacing w:val="-2"/>
        </w:rPr>
        <w:t xml:space="preserve"> and/or in-line budget revisions</w:t>
      </w:r>
      <w:r>
        <w:rPr>
          <w:spacing w:val="-2"/>
        </w:rPr>
        <w:t>?</w:t>
      </w:r>
    </w:p>
    <w:p w14:paraId="062B3B54" w14:textId="578298A0" w:rsidR="0026103C" w:rsidRDefault="006C763E">
      <w:pPr>
        <w:pStyle w:val="BodyText"/>
        <w:spacing w:before="74" w:line="259" w:lineRule="auto"/>
        <w:ind w:right="193"/>
      </w:pPr>
      <w:r>
        <w:t>Budget</w:t>
      </w:r>
      <w:r>
        <w:rPr>
          <w:spacing w:val="-3"/>
        </w:rPr>
        <w:t xml:space="preserve"> </w:t>
      </w:r>
      <w:r>
        <w:t>amendments</w:t>
      </w:r>
      <w:r>
        <w:rPr>
          <w:spacing w:val="-3"/>
        </w:rPr>
        <w:t xml:space="preserve"> </w:t>
      </w:r>
      <w:r>
        <w:t>are</w:t>
      </w:r>
      <w:r>
        <w:rPr>
          <w:spacing w:val="-2"/>
        </w:rPr>
        <w:t xml:space="preserve"> </w:t>
      </w:r>
      <w:r>
        <w:t>reviewed</w:t>
      </w:r>
      <w:r>
        <w:rPr>
          <w:spacing w:val="-3"/>
        </w:rPr>
        <w:t xml:space="preserve"> </w:t>
      </w:r>
      <w:r>
        <w:t>by</w:t>
      </w:r>
      <w:r>
        <w:rPr>
          <w:spacing w:val="-8"/>
        </w:rPr>
        <w:t xml:space="preserve"> </w:t>
      </w:r>
      <w:r>
        <w:t>the</w:t>
      </w:r>
      <w:r>
        <w:rPr>
          <w:spacing w:val="-4"/>
        </w:rPr>
        <w:t xml:space="preserve"> </w:t>
      </w:r>
      <w:r>
        <w:t>Grant</w:t>
      </w:r>
      <w:r>
        <w:rPr>
          <w:spacing w:val="-3"/>
        </w:rPr>
        <w:t xml:space="preserve"> </w:t>
      </w:r>
      <w:r>
        <w:t>Monitor</w:t>
      </w:r>
      <w:r>
        <w:rPr>
          <w:spacing w:val="-3"/>
        </w:rPr>
        <w:t xml:space="preserve"> </w:t>
      </w:r>
      <w:r>
        <w:t>within</w:t>
      </w:r>
      <w:r>
        <w:rPr>
          <w:spacing w:val="-3"/>
        </w:rPr>
        <w:t xml:space="preserve"> </w:t>
      </w:r>
      <w:r>
        <w:t>(10)</w:t>
      </w:r>
      <w:r>
        <w:rPr>
          <w:spacing w:val="-4"/>
        </w:rPr>
        <w:t xml:space="preserve"> </w:t>
      </w:r>
      <w:r>
        <w:t>working</w:t>
      </w:r>
      <w:r>
        <w:rPr>
          <w:spacing w:val="-5"/>
        </w:rPr>
        <w:t xml:space="preserve"> </w:t>
      </w:r>
      <w:r>
        <w:t>days. The</w:t>
      </w:r>
      <w:r>
        <w:rPr>
          <w:spacing w:val="-4"/>
        </w:rPr>
        <w:t xml:space="preserve"> </w:t>
      </w:r>
      <w:r>
        <w:t>approval process can take up to (</w:t>
      </w:r>
      <w:r w:rsidR="00910946">
        <w:t>30</w:t>
      </w:r>
      <w:r>
        <w:t xml:space="preserve">) working days depending on whether additional revisions are requested. To check the status of a budget amendment request, logon to </w:t>
      </w:r>
      <w:r w:rsidR="00A90615">
        <w:t>OGMS</w:t>
      </w:r>
      <w:r w:rsidR="005D57DC">
        <w:t xml:space="preserve"> and select the Contract Amendments component</w:t>
      </w:r>
      <w:r>
        <w:t>. Once</w:t>
      </w:r>
      <w:r w:rsidR="005D57DC">
        <w:t xml:space="preserve"> the request has been</w:t>
      </w:r>
      <w:r>
        <w:t xml:space="preserve"> approved, the sub-recipient will be notified via email and the budget will be updated in </w:t>
      </w:r>
      <w:r w:rsidR="00A90615">
        <w:t>OGMS</w:t>
      </w:r>
      <w:r>
        <w:t>.</w:t>
      </w:r>
      <w:r w:rsidR="00910946">
        <w:t xml:space="preserve">  Then, the grant monitor will negotiate the applicable itemized budget forms to the grantee to make the changes in the system.</w:t>
      </w:r>
      <w:r w:rsidR="00DD6DCA">
        <w:t xml:space="preserve">  </w:t>
      </w:r>
      <w:r w:rsidR="00DD6DCA">
        <w:lastRenderedPageBreak/>
        <w:t>Please make sure to plan</w:t>
      </w:r>
      <w:r w:rsidR="00557A15">
        <w:t xml:space="preserve"> accordingly as the approval of budget amendments can take up to 30 days or longer.</w:t>
      </w:r>
    </w:p>
    <w:p w14:paraId="438FB625" w14:textId="77777777" w:rsidR="0026103C" w:rsidRDefault="0026103C">
      <w:pPr>
        <w:pStyle w:val="BodyText"/>
        <w:spacing w:before="4"/>
        <w:ind w:left="0"/>
        <w:rPr>
          <w:sz w:val="21"/>
        </w:rPr>
      </w:pPr>
    </w:p>
    <w:p w14:paraId="7B4B7EDB" w14:textId="7E60113A" w:rsidR="0026103C" w:rsidRDefault="006C763E">
      <w:pPr>
        <w:pStyle w:val="Heading2"/>
      </w:pPr>
      <w:r>
        <w:t>What</w:t>
      </w:r>
      <w:r>
        <w:rPr>
          <w:spacing w:val="-6"/>
        </w:rPr>
        <w:t xml:space="preserve"> </w:t>
      </w:r>
      <w:r>
        <w:t>are</w:t>
      </w:r>
      <w:r>
        <w:rPr>
          <w:spacing w:val="-6"/>
        </w:rPr>
        <w:t xml:space="preserve"> </w:t>
      </w:r>
      <w:r>
        <w:t>the</w:t>
      </w:r>
      <w:r>
        <w:rPr>
          <w:spacing w:val="-6"/>
        </w:rPr>
        <w:t xml:space="preserve"> </w:t>
      </w:r>
      <w:r>
        <w:t>deadlines</w:t>
      </w:r>
      <w:r>
        <w:rPr>
          <w:spacing w:val="-5"/>
        </w:rPr>
        <w:t xml:space="preserve"> </w:t>
      </w:r>
      <w:r>
        <w:t>for</w:t>
      </w:r>
      <w:r>
        <w:rPr>
          <w:spacing w:val="-7"/>
        </w:rPr>
        <w:t xml:space="preserve"> </w:t>
      </w:r>
      <w:r>
        <w:t>budget</w:t>
      </w:r>
      <w:r>
        <w:rPr>
          <w:spacing w:val="-5"/>
        </w:rPr>
        <w:t xml:space="preserve"> </w:t>
      </w:r>
      <w:r>
        <w:t>amendment</w:t>
      </w:r>
      <w:r>
        <w:rPr>
          <w:spacing w:val="-5"/>
        </w:rPr>
        <w:t xml:space="preserve"> </w:t>
      </w:r>
      <w:r>
        <w:rPr>
          <w:spacing w:val="-2"/>
        </w:rPr>
        <w:t>requests</w:t>
      </w:r>
      <w:r w:rsidR="00463692" w:rsidRPr="00463692">
        <w:t xml:space="preserve"> </w:t>
      </w:r>
      <w:r w:rsidR="00463692" w:rsidRPr="00463692">
        <w:rPr>
          <w:spacing w:val="-2"/>
        </w:rPr>
        <w:t>and/or in-line budget revisions</w:t>
      </w:r>
      <w:r>
        <w:rPr>
          <w:spacing w:val="-2"/>
        </w:rPr>
        <w:t>?</w:t>
      </w:r>
    </w:p>
    <w:p w14:paraId="1A4E9A76" w14:textId="106A973E" w:rsidR="0026103C" w:rsidRDefault="006C763E">
      <w:pPr>
        <w:pStyle w:val="BodyText"/>
        <w:spacing w:before="73" w:line="259" w:lineRule="auto"/>
        <w:ind w:right="124"/>
      </w:pPr>
      <w:r>
        <w:t>All amendment requests must be submitted at</w:t>
      </w:r>
      <w:r>
        <w:rPr>
          <w:spacing w:val="-2"/>
        </w:rPr>
        <w:t xml:space="preserve"> </w:t>
      </w:r>
      <w:r>
        <w:t>least 45 days prior</w:t>
      </w:r>
      <w:r>
        <w:rPr>
          <w:spacing w:val="-1"/>
        </w:rPr>
        <w:t xml:space="preserve"> </w:t>
      </w:r>
      <w:r>
        <w:t>to the</w:t>
      </w:r>
      <w:r>
        <w:rPr>
          <w:spacing w:val="-3"/>
        </w:rPr>
        <w:t xml:space="preserve"> </w:t>
      </w:r>
      <w:r>
        <w:t>end</w:t>
      </w:r>
      <w:r>
        <w:rPr>
          <w:spacing w:val="-3"/>
        </w:rPr>
        <w:t xml:space="preserve"> </w:t>
      </w:r>
      <w:r>
        <w:t>of</w:t>
      </w:r>
      <w:r>
        <w:rPr>
          <w:spacing w:val="-4"/>
        </w:rPr>
        <w:t xml:space="preserve"> </w:t>
      </w:r>
      <w:r>
        <w:t>the</w:t>
      </w:r>
      <w:r>
        <w:rPr>
          <w:spacing w:val="-3"/>
        </w:rPr>
        <w:t xml:space="preserve"> </w:t>
      </w:r>
      <w:r>
        <w:t>award</w:t>
      </w:r>
      <w:r>
        <w:rPr>
          <w:spacing w:val="-3"/>
        </w:rPr>
        <w:t xml:space="preserve"> </w:t>
      </w:r>
      <w:r>
        <w:t>period.</w:t>
      </w:r>
      <w:r>
        <w:rPr>
          <w:spacing w:val="-2"/>
        </w:rPr>
        <w:t xml:space="preserve"> </w:t>
      </w:r>
      <w:r>
        <w:t>Requests submitted after the project end date, or those that would require retroactive approval, will be denied, unless DCJS grants an exception based on extenuating circumstances.</w:t>
      </w:r>
    </w:p>
    <w:p w14:paraId="548860EE" w14:textId="77777777" w:rsidR="0026103C" w:rsidRDefault="0026103C">
      <w:pPr>
        <w:pStyle w:val="BodyText"/>
        <w:spacing w:before="5"/>
        <w:ind w:left="0"/>
        <w:rPr>
          <w:sz w:val="21"/>
        </w:rPr>
      </w:pPr>
    </w:p>
    <w:p w14:paraId="0EFB6FEB" w14:textId="4ED97178" w:rsidR="0026103C" w:rsidRDefault="006C763E">
      <w:pPr>
        <w:pStyle w:val="Heading2"/>
      </w:pPr>
      <w:r>
        <w:t>How</w:t>
      </w:r>
      <w:r>
        <w:rPr>
          <w:spacing w:val="-7"/>
        </w:rPr>
        <w:t xml:space="preserve"> </w:t>
      </w:r>
      <w:r>
        <w:t>many</w:t>
      </w:r>
      <w:r>
        <w:rPr>
          <w:spacing w:val="-7"/>
        </w:rPr>
        <w:t xml:space="preserve"> </w:t>
      </w:r>
      <w:r>
        <w:t>budget</w:t>
      </w:r>
      <w:r>
        <w:rPr>
          <w:spacing w:val="-8"/>
        </w:rPr>
        <w:t xml:space="preserve"> </w:t>
      </w:r>
      <w:r>
        <w:t>amendments</w:t>
      </w:r>
      <w:r w:rsidR="00463692" w:rsidRPr="00463692">
        <w:t xml:space="preserve"> and/or in-line budget revisions</w:t>
      </w:r>
      <w:r>
        <w:rPr>
          <w:spacing w:val="-7"/>
        </w:rPr>
        <w:t xml:space="preserve"> </w:t>
      </w:r>
      <w:r>
        <w:t>are</w:t>
      </w:r>
      <w:r>
        <w:rPr>
          <w:spacing w:val="-8"/>
        </w:rPr>
        <w:t xml:space="preserve"> </w:t>
      </w:r>
      <w:r>
        <w:rPr>
          <w:spacing w:val="-2"/>
        </w:rPr>
        <w:t>allowed?</w:t>
      </w:r>
    </w:p>
    <w:p w14:paraId="5F013B99" w14:textId="11B6B832" w:rsidR="0026103C" w:rsidRDefault="006C763E">
      <w:pPr>
        <w:pStyle w:val="BodyText"/>
        <w:spacing w:before="72"/>
      </w:pPr>
      <w:r>
        <w:t>No</w:t>
      </w:r>
      <w:r>
        <w:rPr>
          <w:spacing w:val="-2"/>
        </w:rPr>
        <w:t xml:space="preserve"> </w:t>
      </w:r>
      <w:r>
        <w:t>more</w:t>
      </w:r>
      <w:r>
        <w:rPr>
          <w:spacing w:val="-3"/>
        </w:rPr>
        <w:t xml:space="preserve"> </w:t>
      </w:r>
      <w:r>
        <w:t>than</w:t>
      </w:r>
      <w:r>
        <w:rPr>
          <w:spacing w:val="-1"/>
        </w:rPr>
        <w:t xml:space="preserve"> </w:t>
      </w:r>
      <w:r>
        <w:t>two</w:t>
      </w:r>
      <w:r>
        <w:rPr>
          <w:spacing w:val="-2"/>
        </w:rPr>
        <w:t xml:space="preserve"> </w:t>
      </w:r>
      <w:r>
        <w:t>(2)</w:t>
      </w:r>
      <w:r>
        <w:rPr>
          <w:spacing w:val="-2"/>
        </w:rPr>
        <w:t xml:space="preserve"> </w:t>
      </w:r>
      <w:r>
        <w:t>budget amendments</w:t>
      </w:r>
      <w:r>
        <w:rPr>
          <w:spacing w:val="-1"/>
        </w:rPr>
        <w:t xml:space="preserve"> </w:t>
      </w:r>
      <w:r>
        <w:t>will</w:t>
      </w:r>
      <w:r>
        <w:rPr>
          <w:spacing w:val="-2"/>
        </w:rPr>
        <w:t xml:space="preserve"> </w:t>
      </w:r>
      <w:r>
        <w:t>be</w:t>
      </w:r>
      <w:r>
        <w:rPr>
          <w:spacing w:val="-1"/>
        </w:rPr>
        <w:t xml:space="preserve"> </w:t>
      </w:r>
      <w:r>
        <w:t>permitted</w:t>
      </w:r>
      <w:r>
        <w:rPr>
          <w:spacing w:val="-1"/>
        </w:rPr>
        <w:t xml:space="preserve"> </w:t>
      </w:r>
      <w:r>
        <w:t>during</w:t>
      </w:r>
      <w:r>
        <w:rPr>
          <w:spacing w:val="-4"/>
        </w:rPr>
        <w:t xml:space="preserve"> </w:t>
      </w:r>
      <w:r>
        <w:t>the</w:t>
      </w:r>
      <w:r>
        <w:rPr>
          <w:spacing w:val="-1"/>
        </w:rPr>
        <w:t xml:space="preserve"> </w:t>
      </w:r>
      <w:r>
        <w:t>grant</w:t>
      </w:r>
      <w:r>
        <w:rPr>
          <w:spacing w:val="-1"/>
        </w:rPr>
        <w:t xml:space="preserve"> </w:t>
      </w:r>
      <w:r>
        <w:rPr>
          <w:spacing w:val="-2"/>
        </w:rPr>
        <w:t>period.</w:t>
      </w:r>
      <w:r w:rsidR="00AF6142">
        <w:rPr>
          <w:spacing w:val="-2"/>
        </w:rPr>
        <w:t xml:space="preserve">  There is no limit on in-line budget adjustments, however in-line adjustments must be made prior to the end of the award period.  </w:t>
      </w:r>
    </w:p>
    <w:p w14:paraId="4D584362" w14:textId="77777777" w:rsidR="0026103C" w:rsidRDefault="0026103C">
      <w:pPr>
        <w:pStyle w:val="BodyText"/>
        <w:spacing w:before="5"/>
        <w:ind w:left="0"/>
        <w:rPr>
          <w:sz w:val="23"/>
        </w:rPr>
      </w:pPr>
    </w:p>
    <w:p w14:paraId="4E1DE888" w14:textId="7987E425" w:rsidR="0026103C" w:rsidRDefault="006C763E">
      <w:pPr>
        <w:pStyle w:val="Heading2"/>
      </w:pPr>
      <w:r>
        <w:t>What</w:t>
      </w:r>
      <w:r>
        <w:rPr>
          <w:spacing w:val="-6"/>
        </w:rPr>
        <w:t xml:space="preserve"> </w:t>
      </w:r>
      <w:r>
        <w:t>are</w:t>
      </w:r>
      <w:r>
        <w:rPr>
          <w:spacing w:val="-5"/>
        </w:rPr>
        <w:t xml:space="preserve"> </w:t>
      </w:r>
      <w:r>
        <w:t>the</w:t>
      </w:r>
      <w:r>
        <w:rPr>
          <w:spacing w:val="-5"/>
        </w:rPr>
        <w:t xml:space="preserve"> </w:t>
      </w:r>
      <w:r>
        <w:t>required</w:t>
      </w:r>
      <w:r>
        <w:rPr>
          <w:spacing w:val="-6"/>
        </w:rPr>
        <w:t xml:space="preserve"> </w:t>
      </w:r>
      <w:r>
        <w:t>forms</w:t>
      </w:r>
      <w:r>
        <w:rPr>
          <w:spacing w:val="-5"/>
        </w:rPr>
        <w:t xml:space="preserve"> </w:t>
      </w:r>
      <w:r>
        <w:t>to</w:t>
      </w:r>
      <w:r>
        <w:rPr>
          <w:spacing w:val="-5"/>
        </w:rPr>
        <w:t xml:space="preserve"> </w:t>
      </w:r>
      <w:r>
        <w:t>submit</w:t>
      </w:r>
      <w:r>
        <w:rPr>
          <w:spacing w:val="-5"/>
        </w:rPr>
        <w:t xml:space="preserve"> </w:t>
      </w:r>
      <w:r>
        <w:t>a</w:t>
      </w:r>
      <w:r>
        <w:rPr>
          <w:spacing w:val="-6"/>
        </w:rPr>
        <w:t xml:space="preserve"> </w:t>
      </w:r>
      <w:r w:rsidR="00635AB3">
        <w:t>budget</w:t>
      </w:r>
      <w:r>
        <w:rPr>
          <w:spacing w:val="-5"/>
        </w:rPr>
        <w:t xml:space="preserve"> </w:t>
      </w:r>
      <w:r>
        <w:t>amendment</w:t>
      </w:r>
      <w:r>
        <w:rPr>
          <w:spacing w:val="-5"/>
        </w:rPr>
        <w:t xml:space="preserve"> </w:t>
      </w:r>
      <w:r>
        <w:rPr>
          <w:spacing w:val="-2"/>
        </w:rPr>
        <w:t>request?</w:t>
      </w:r>
    </w:p>
    <w:p w14:paraId="6C6E92C1" w14:textId="0A51FF9A" w:rsidR="0026103C" w:rsidRDefault="00557A15">
      <w:pPr>
        <w:pStyle w:val="BodyText"/>
        <w:spacing w:before="75" w:line="259" w:lineRule="auto"/>
        <w:ind w:right="137"/>
      </w:pPr>
      <w:r>
        <w:t xml:space="preserve">All requests for budget amendments or in-line budget adjustments must be made in OGMS via the contract amendment component.  The budget amendment process requires the completion of </w:t>
      </w:r>
      <w:r w:rsidR="001F3758">
        <w:t>a</w:t>
      </w:r>
      <w:r>
        <w:t xml:space="preserve"> budget revision summary and</w:t>
      </w:r>
      <w:r w:rsidR="001F3758">
        <w:t xml:space="preserve"> an</w:t>
      </w:r>
      <w:r>
        <w:t xml:space="preserve"> itemized budget grid</w:t>
      </w:r>
      <w:r w:rsidR="00635AB3">
        <w:t xml:space="preserve"> with a narrative for the justification</w:t>
      </w:r>
      <w:r>
        <w:t>.  The budget revision summary requires the subgrantee to enter the current approved budget and the proposed budget</w:t>
      </w:r>
      <w:r w:rsidR="00DA0318">
        <w:t>.  In addition, the request form will require the grantee to indicate the increased/decreased budget categories</w:t>
      </w:r>
      <w:r w:rsidR="00D5604E">
        <w:t>, itemization of the request and to justify the request.</w:t>
      </w:r>
      <w:r w:rsidR="00816396">
        <w:t xml:space="preserve">  If additional space is needed, subgrantees can attach a copy of a narrative, </w:t>
      </w:r>
      <w:proofErr w:type="gramStart"/>
      <w:r w:rsidR="00816396">
        <w:t>quote</w:t>
      </w:r>
      <w:proofErr w:type="gramEnd"/>
      <w:r w:rsidR="00816396">
        <w:t xml:space="preserve"> or other documentation to su</w:t>
      </w:r>
      <w:r w:rsidR="00D621B2">
        <w:t>pport the request.</w:t>
      </w:r>
      <w:r w:rsidR="00D5604E">
        <w:t xml:space="preserve">  </w:t>
      </w:r>
    </w:p>
    <w:p w14:paraId="616FBBC7" w14:textId="37FEA697" w:rsidR="0026103C" w:rsidRDefault="006C763E" w:rsidP="00BC0FDD">
      <w:pPr>
        <w:spacing w:before="157" w:line="259" w:lineRule="auto"/>
        <w:ind w:left="100" w:right="146"/>
        <w:rPr>
          <w:i/>
          <w:sz w:val="24"/>
        </w:rPr>
      </w:pPr>
      <w:r>
        <w:rPr>
          <w:i/>
          <w:sz w:val="24"/>
        </w:rPr>
        <w:t>Example</w:t>
      </w:r>
      <w:r w:rsidR="001E7C97">
        <w:rPr>
          <w:i/>
          <w:sz w:val="24"/>
        </w:rPr>
        <w:t xml:space="preserve"> Justification</w:t>
      </w:r>
      <w:r>
        <w:rPr>
          <w:i/>
          <w:sz w:val="24"/>
        </w:rPr>
        <w:t xml:space="preserve">: </w:t>
      </w:r>
      <w:r w:rsidR="00E95C12">
        <w:rPr>
          <w:i/>
          <w:sz w:val="24"/>
        </w:rPr>
        <w:t>Grant f</w:t>
      </w:r>
      <w:r>
        <w:rPr>
          <w:i/>
          <w:sz w:val="24"/>
        </w:rPr>
        <w:t xml:space="preserve">unds are requested to </w:t>
      </w:r>
      <w:r w:rsidR="00D4682D">
        <w:rPr>
          <w:i/>
          <w:sz w:val="24"/>
        </w:rPr>
        <w:t xml:space="preserve">cover virtual training registration fees for four direct service staff to attend </w:t>
      </w:r>
      <w:r>
        <w:rPr>
          <w:i/>
          <w:sz w:val="24"/>
        </w:rPr>
        <w:t xml:space="preserve">the National Organization for Victim Assistance (NOVA) </w:t>
      </w:r>
      <w:r w:rsidR="006B3EA9">
        <w:rPr>
          <w:i/>
          <w:sz w:val="24"/>
        </w:rPr>
        <w:t>E</w:t>
      </w:r>
      <w:r>
        <w:rPr>
          <w:i/>
          <w:sz w:val="24"/>
        </w:rPr>
        <w:t xml:space="preserve">vidence-based </w:t>
      </w:r>
      <w:r w:rsidR="006B3EA9">
        <w:rPr>
          <w:i/>
          <w:sz w:val="24"/>
        </w:rPr>
        <w:t>C</w:t>
      </w:r>
      <w:r>
        <w:rPr>
          <w:i/>
          <w:sz w:val="24"/>
        </w:rPr>
        <w:t xml:space="preserve">oordinated </w:t>
      </w:r>
      <w:r w:rsidR="006B3EA9">
        <w:rPr>
          <w:i/>
          <w:sz w:val="24"/>
        </w:rPr>
        <w:t>C</w:t>
      </w:r>
      <w:r>
        <w:rPr>
          <w:i/>
          <w:sz w:val="24"/>
        </w:rPr>
        <w:t xml:space="preserve">ommunity </w:t>
      </w:r>
      <w:r w:rsidR="006B3EA9">
        <w:rPr>
          <w:i/>
          <w:sz w:val="24"/>
        </w:rPr>
        <w:t>R</w:t>
      </w:r>
      <w:r>
        <w:rPr>
          <w:i/>
          <w:sz w:val="24"/>
        </w:rPr>
        <w:t xml:space="preserve">esponse </w:t>
      </w:r>
      <w:r w:rsidR="006B3EA9">
        <w:rPr>
          <w:i/>
          <w:sz w:val="24"/>
        </w:rPr>
        <w:t>P</w:t>
      </w:r>
      <w:r>
        <w:rPr>
          <w:i/>
          <w:sz w:val="24"/>
        </w:rPr>
        <w:t>rotocols</w:t>
      </w:r>
      <w:r w:rsidR="006B3EA9">
        <w:rPr>
          <w:i/>
          <w:sz w:val="24"/>
        </w:rPr>
        <w:t xml:space="preserve"> training</w:t>
      </w:r>
      <w:r w:rsidR="00193A9F">
        <w:rPr>
          <w:i/>
          <w:sz w:val="24"/>
        </w:rPr>
        <w:t xml:space="preserve"> conducted within the current award period</w:t>
      </w:r>
      <w:r>
        <w:rPr>
          <w:i/>
          <w:sz w:val="24"/>
        </w:rPr>
        <w:t>. The target audience includes law enforcement, medical forensic staff, victim advocates,</w:t>
      </w:r>
      <w:r>
        <w:rPr>
          <w:i/>
          <w:spacing w:val="-4"/>
          <w:sz w:val="24"/>
        </w:rPr>
        <w:t xml:space="preserve"> </w:t>
      </w:r>
      <w:r>
        <w:rPr>
          <w:i/>
          <w:sz w:val="24"/>
        </w:rPr>
        <w:t>school</w:t>
      </w:r>
      <w:r>
        <w:rPr>
          <w:i/>
          <w:spacing w:val="-4"/>
          <w:sz w:val="24"/>
        </w:rPr>
        <w:t xml:space="preserve"> </w:t>
      </w:r>
      <w:r>
        <w:rPr>
          <w:i/>
          <w:sz w:val="24"/>
        </w:rPr>
        <w:t>personnel,</w:t>
      </w:r>
      <w:r>
        <w:rPr>
          <w:i/>
          <w:spacing w:val="-4"/>
          <w:sz w:val="24"/>
        </w:rPr>
        <w:t xml:space="preserve"> </w:t>
      </w:r>
      <w:r>
        <w:rPr>
          <w:i/>
          <w:sz w:val="24"/>
        </w:rPr>
        <w:t>licensed</w:t>
      </w:r>
      <w:r>
        <w:rPr>
          <w:i/>
          <w:spacing w:val="-4"/>
          <w:sz w:val="24"/>
        </w:rPr>
        <w:t xml:space="preserve"> </w:t>
      </w:r>
      <w:r>
        <w:rPr>
          <w:i/>
          <w:sz w:val="24"/>
        </w:rPr>
        <w:t>counselors,</w:t>
      </w:r>
      <w:r>
        <w:rPr>
          <w:i/>
          <w:spacing w:val="-4"/>
          <w:sz w:val="24"/>
        </w:rPr>
        <w:t xml:space="preserve"> </w:t>
      </w:r>
      <w:r>
        <w:rPr>
          <w:i/>
          <w:sz w:val="24"/>
        </w:rPr>
        <w:t>and</w:t>
      </w:r>
      <w:r>
        <w:rPr>
          <w:i/>
          <w:spacing w:val="-4"/>
          <w:sz w:val="24"/>
        </w:rPr>
        <w:t xml:space="preserve"> </w:t>
      </w:r>
      <w:r>
        <w:rPr>
          <w:i/>
          <w:sz w:val="24"/>
        </w:rPr>
        <w:t>other</w:t>
      </w:r>
      <w:r>
        <w:rPr>
          <w:i/>
          <w:spacing w:val="-4"/>
          <w:sz w:val="24"/>
        </w:rPr>
        <w:t xml:space="preserve"> </w:t>
      </w:r>
      <w:r>
        <w:rPr>
          <w:i/>
          <w:sz w:val="24"/>
        </w:rPr>
        <w:t>agency</w:t>
      </w:r>
      <w:r>
        <w:rPr>
          <w:i/>
          <w:spacing w:val="-5"/>
          <w:sz w:val="24"/>
        </w:rPr>
        <w:t xml:space="preserve"> </w:t>
      </w:r>
      <w:r>
        <w:rPr>
          <w:i/>
          <w:sz w:val="24"/>
        </w:rPr>
        <w:t>partners</w:t>
      </w:r>
      <w:r w:rsidR="00193A9F">
        <w:rPr>
          <w:i/>
          <w:sz w:val="24"/>
        </w:rPr>
        <w:t xml:space="preserve"> to develop and enhance responses to victims of crime to ensure safety and</w:t>
      </w:r>
      <w:r w:rsidR="00BC2C0E">
        <w:rPr>
          <w:i/>
          <w:sz w:val="24"/>
        </w:rPr>
        <w:t xml:space="preserve"> a sense of stability after victimization</w:t>
      </w:r>
      <w:r>
        <w:rPr>
          <w:i/>
          <w:sz w:val="24"/>
        </w:rPr>
        <w:t>.</w:t>
      </w:r>
      <w:r>
        <w:rPr>
          <w:i/>
          <w:spacing w:val="-4"/>
          <w:sz w:val="24"/>
        </w:rPr>
        <w:t xml:space="preserve"> </w:t>
      </w:r>
      <w:r>
        <w:rPr>
          <w:i/>
          <w:sz w:val="24"/>
        </w:rPr>
        <w:t xml:space="preserve">(4 </w:t>
      </w:r>
      <w:r w:rsidR="00BC0FDD">
        <w:rPr>
          <w:i/>
          <w:sz w:val="24"/>
        </w:rPr>
        <w:t>registrations</w:t>
      </w:r>
      <w:r>
        <w:rPr>
          <w:i/>
          <w:sz w:val="24"/>
        </w:rPr>
        <w:t xml:space="preserve"> @ $</w:t>
      </w:r>
      <w:r w:rsidR="00BC2C0E">
        <w:rPr>
          <w:i/>
          <w:sz w:val="24"/>
        </w:rPr>
        <w:t>350</w:t>
      </w:r>
      <w:r>
        <w:rPr>
          <w:i/>
          <w:sz w:val="24"/>
        </w:rPr>
        <w:t xml:space="preserve"> / participant=</w:t>
      </w:r>
      <w:r w:rsidR="005D611B">
        <w:rPr>
          <w:i/>
          <w:sz w:val="24"/>
        </w:rPr>
        <w:t>$1400</w:t>
      </w:r>
      <w:r>
        <w:rPr>
          <w:i/>
          <w:sz w:val="24"/>
        </w:rPr>
        <w:t>).</w:t>
      </w:r>
    </w:p>
    <w:p w14:paraId="1683BDAD" w14:textId="77777777" w:rsidR="0026103C" w:rsidRDefault="0026103C">
      <w:pPr>
        <w:spacing w:line="259" w:lineRule="auto"/>
        <w:rPr>
          <w:sz w:val="24"/>
        </w:rPr>
        <w:sectPr w:rsidR="0026103C">
          <w:pgSz w:w="12240" w:h="15840"/>
          <w:pgMar w:top="1360" w:right="1340" w:bottom="1160" w:left="1340" w:header="0" w:footer="974" w:gutter="0"/>
          <w:cols w:space="720"/>
        </w:sectPr>
      </w:pPr>
    </w:p>
    <w:p w14:paraId="6B448DED" w14:textId="77777777" w:rsidR="00AF6142" w:rsidRDefault="006C763E">
      <w:pPr>
        <w:spacing w:before="61" w:line="280" w:lineRule="auto"/>
        <w:ind w:left="100" w:right="287"/>
        <w:rPr>
          <w:b/>
          <w:sz w:val="24"/>
        </w:rPr>
      </w:pPr>
      <w:r>
        <w:rPr>
          <w:b/>
          <w:sz w:val="24"/>
        </w:rPr>
        <w:lastRenderedPageBreak/>
        <w:t xml:space="preserve">How can I determine if a cost is reasonable, allocable, allowable, and necessary? </w:t>
      </w:r>
    </w:p>
    <w:p w14:paraId="57105D67" w14:textId="63EF3802" w:rsidR="0026103C" w:rsidRDefault="00AF6142">
      <w:pPr>
        <w:spacing w:before="61" w:line="280" w:lineRule="auto"/>
        <w:ind w:left="100" w:right="287"/>
        <w:rPr>
          <w:sz w:val="24"/>
        </w:rPr>
      </w:pPr>
      <w:r w:rsidRPr="00AF6142">
        <w:rPr>
          <w:bCs/>
          <w:sz w:val="24"/>
        </w:rPr>
        <w:t xml:space="preserve">Refer to the grant guidelines and award conditions for specific guidance on allowable costs and activities.  Additionally, sub-grantees must review the approved application to ensure that the requested changes are aligned with the purpose of the funds and the project scope. </w:t>
      </w:r>
      <w:r w:rsidR="006C763E" w:rsidRPr="00AF6142">
        <w:rPr>
          <w:bCs/>
          <w:sz w:val="24"/>
        </w:rPr>
        <w:t>According</w:t>
      </w:r>
      <w:r w:rsidR="006C763E">
        <w:rPr>
          <w:sz w:val="24"/>
        </w:rPr>
        <w:t xml:space="preserve"> to 2 CFR 200 Uniform Administrative Requirements, Cost Principles, and Audit Requirements</w:t>
      </w:r>
      <w:r w:rsidR="006C763E">
        <w:rPr>
          <w:spacing w:val="-3"/>
          <w:sz w:val="24"/>
        </w:rPr>
        <w:t xml:space="preserve"> </w:t>
      </w:r>
      <w:r w:rsidR="006C763E">
        <w:rPr>
          <w:sz w:val="24"/>
        </w:rPr>
        <w:t>for</w:t>
      </w:r>
      <w:r w:rsidR="006C763E">
        <w:rPr>
          <w:spacing w:val="-3"/>
          <w:sz w:val="24"/>
        </w:rPr>
        <w:t xml:space="preserve"> </w:t>
      </w:r>
      <w:r w:rsidR="006C763E">
        <w:rPr>
          <w:sz w:val="24"/>
        </w:rPr>
        <w:t>Federal</w:t>
      </w:r>
      <w:r w:rsidR="006C763E">
        <w:rPr>
          <w:spacing w:val="-1"/>
          <w:sz w:val="24"/>
        </w:rPr>
        <w:t xml:space="preserve"> </w:t>
      </w:r>
      <w:r w:rsidR="006C763E">
        <w:rPr>
          <w:sz w:val="24"/>
        </w:rPr>
        <w:t>Awards,</w:t>
      </w:r>
      <w:r w:rsidR="006C763E">
        <w:rPr>
          <w:spacing w:val="-3"/>
          <w:sz w:val="24"/>
        </w:rPr>
        <w:t xml:space="preserve"> </w:t>
      </w:r>
      <w:r w:rsidR="006C763E">
        <w:rPr>
          <w:sz w:val="24"/>
        </w:rPr>
        <w:t>a</w:t>
      </w:r>
      <w:r w:rsidR="006C763E">
        <w:rPr>
          <w:spacing w:val="-3"/>
          <w:sz w:val="24"/>
        </w:rPr>
        <w:t xml:space="preserve"> </w:t>
      </w:r>
      <w:r w:rsidR="006C763E">
        <w:rPr>
          <w:sz w:val="24"/>
        </w:rPr>
        <w:t>cost</w:t>
      </w:r>
      <w:r w:rsidR="006C763E">
        <w:rPr>
          <w:spacing w:val="-3"/>
          <w:sz w:val="24"/>
        </w:rPr>
        <w:t xml:space="preserve"> </w:t>
      </w:r>
      <w:r w:rsidR="006C763E">
        <w:rPr>
          <w:sz w:val="24"/>
        </w:rPr>
        <w:t>is</w:t>
      </w:r>
      <w:r w:rsidR="006C763E">
        <w:rPr>
          <w:spacing w:val="-3"/>
          <w:sz w:val="24"/>
        </w:rPr>
        <w:t xml:space="preserve"> </w:t>
      </w:r>
      <w:r w:rsidR="006C763E">
        <w:rPr>
          <w:sz w:val="24"/>
        </w:rPr>
        <w:t>reasonable</w:t>
      </w:r>
      <w:r w:rsidR="006C763E">
        <w:rPr>
          <w:spacing w:val="-3"/>
          <w:sz w:val="24"/>
        </w:rPr>
        <w:t xml:space="preserve"> </w:t>
      </w:r>
      <w:r w:rsidR="006C763E">
        <w:rPr>
          <w:sz w:val="24"/>
        </w:rPr>
        <w:t>if,</w:t>
      </w:r>
      <w:r w:rsidR="006C763E">
        <w:rPr>
          <w:spacing w:val="-3"/>
          <w:sz w:val="24"/>
        </w:rPr>
        <w:t xml:space="preserve"> </w:t>
      </w:r>
      <w:r w:rsidR="006C763E">
        <w:rPr>
          <w:sz w:val="24"/>
        </w:rPr>
        <w:t>in</w:t>
      </w:r>
      <w:r w:rsidR="006C763E">
        <w:rPr>
          <w:spacing w:val="-3"/>
          <w:sz w:val="24"/>
        </w:rPr>
        <w:t xml:space="preserve"> </w:t>
      </w:r>
      <w:r w:rsidR="006C763E">
        <w:rPr>
          <w:sz w:val="24"/>
        </w:rPr>
        <w:t>its</w:t>
      </w:r>
      <w:r w:rsidR="006C763E">
        <w:rPr>
          <w:spacing w:val="-3"/>
          <w:sz w:val="24"/>
        </w:rPr>
        <w:t xml:space="preserve"> </w:t>
      </w:r>
      <w:r w:rsidR="006C763E">
        <w:rPr>
          <w:sz w:val="24"/>
        </w:rPr>
        <w:t>nature</w:t>
      </w:r>
      <w:r w:rsidR="006C763E">
        <w:rPr>
          <w:spacing w:val="-5"/>
          <w:sz w:val="24"/>
        </w:rPr>
        <w:t xml:space="preserve"> </w:t>
      </w:r>
      <w:r w:rsidR="006C763E">
        <w:rPr>
          <w:sz w:val="24"/>
        </w:rPr>
        <w:t>and</w:t>
      </w:r>
      <w:r w:rsidR="006C763E">
        <w:rPr>
          <w:spacing w:val="-1"/>
          <w:sz w:val="24"/>
        </w:rPr>
        <w:t xml:space="preserve"> </w:t>
      </w:r>
      <w:r w:rsidR="006C763E">
        <w:rPr>
          <w:sz w:val="24"/>
        </w:rPr>
        <w:t>amount,</w:t>
      </w:r>
      <w:r w:rsidR="006C763E">
        <w:rPr>
          <w:spacing w:val="-3"/>
          <w:sz w:val="24"/>
        </w:rPr>
        <w:t xml:space="preserve"> </w:t>
      </w:r>
      <w:r w:rsidR="006C763E">
        <w:rPr>
          <w:sz w:val="24"/>
        </w:rPr>
        <w:t>it</w:t>
      </w:r>
      <w:r w:rsidR="006C763E">
        <w:rPr>
          <w:spacing w:val="-3"/>
          <w:sz w:val="24"/>
        </w:rPr>
        <w:t xml:space="preserve"> </w:t>
      </w:r>
      <w:r w:rsidR="006C763E">
        <w:rPr>
          <w:sz w:val="24"/>
        </w:rPr>
        <w:t>does</w:t>
      </w:r>
      <w:r w:rsidR="006C763E">
        <w:rPr>
          <w:spacing w:val="-3"/>
          <w:sz w:val="24"/>
        </w:rPr>
        <w:t xml:space="preserve"> </w:t>
      </w:r>
      <w:r w:rsidR="006C763E">
        <w:rPr>
          <w:sz w:val="24"/>
        </w:rPr>
        <w:t>not</w:t>
      </w:r>
    </w:p>
    <w:p w14:paraId="29DC242B" w14:textId="77777777" w:rsidR="0026103C" w:rsidRDefault="006C763E">
      <w:pPr>
        <w:pStyle w:val="BodyText"/>
        <w:spacing w:before="0" w:line="253" w:lineRule="exact"/>
      </w:pPr>
      <w:r>
        <w:t>exceed</w:t>
      </w:r>
      <w:r>
        <w:rPr>
          <w:spacing w:val="-1"/>
        </w:rPr>
        <w:t xml:space="preserve"> </w:t>
      </w:r>
      <w:r>
        <w:t>that</w:t>
      </w:r>
      <w:r>
        <w:rPr>
          <w:spacing w:val="-1"/>
        </w:rPr>
        <w:t xml:space="preserve"> </w:t>
      </w:r>
      <w:r>
        <w:t>which</w:t>
      </w:r>
      <w:r>
        <w:rPr>
          <w:spacing w:val="-1"/>
        </w:rPr>
        <w:t xml:space="preserve"> </w:t>
      </w:r>
      <w:r>
        <w:t>would</w:t>
      </w:r>
      <w:r>
        <w:rPr>
          <w:spacing w:val="1"/>
        </w:rPr>
        <w:t xml:space="preserve"> </w:t>
      </w:r>
      <w:r>
        <w:t>be</w:t>
      </w:r>
      <w:r>
        <w:rPr>
          <w:spacing w:val="-2"/>
        </w:rPr>
        <w:t xml:space="preserve"> </w:t>
      </w:r>
      <w:r>
        <w:t>incurred</w:t>
      </w:r>
      <w:r>
        <w:rPr>
          <w:spacing w:val="-1"/>
        </w:rPr>
        <w:t xml:space="preserve"> </w:t>
      </w:r>
      <w:r>
        <w:t>by</w:t>
      </w:r>
      <w:r>
        <w:rPr>
          <w:spacing w:val="-6"/>
        </w:rPr>
        <w:t xml:space="preserve"> </w:t>
      </w:r>
      <w:r>
        <w:t>a</w:t>
      </w:r>
      <w:r>
        <w:rPr>
          <w:spacing w:val="-1"/>
        </w:rPr>
        <w:t xml:space="preserve"> </w:t>
      </w:r>
      <w:r>
        <w:t>prudent</w:t>
      </w:r>
      <w:r>
        <w:rPr>
          <w:spacing w:val="-1"/>
        </w:rPr>
        <w:t xml:space="preserve"> </w:t>
      </w:r>
      <w:r>
        <w:t>person</w:t>
      </w:r>
      <w:r>
        <w:rPr>
          <w:spacing w:val="-1"/>
        </w:rPr>
        <w:t xml:space="preserve"> </w:t>
      </w:r>
      <w:r>
        <w:t>under</w:t>
      </w:r>
      <w:r>
        <w:rPr>
          <w:spacing w:val="-1"/>
        </w:rPr>
        <w:t xml:space="preserve"> </w:t>
      </w:r>
      <w:r>
        <w:t>the</w:t>
      </w:r>
      <w:r>
        <w:rPr>
          <w:spacing w:val="-2"/>
        </w:rPr>
        <w:t xml:space="preserve"> </w:t>
      </w:r>
      <w:r>
        <w:t>circumstances</w:t>
      </w:r>
      <w:r>
        <w:rPr>
          <w:spacing w:val="-1"/>
        </w:rPr>
        <w:t xml:space="preserve"> </w:t>
      </w:r>
      <w:r>
        <w:t>prevailing</w:t>
      </w:r>
      <w:r>
        <w:rPr>
          <w:spacing w:val="-1"/>
        </w:rPr>
        <w:t xml:space="preserve"> </w:t>
      </w:r>
      <w:r>
        <w:rPr>
          <w:spacing w:val="-5"/>
        </w:rPr>
        <w:t>at</w:t>
      </w:r>
    </w:p>
    <w:p w14:paraId="7D6440BC" w14:textId="377FEB9F" w:rsidR="0026103C" w:rsidRDefault="006C763E">
      <w:pPr>
        <w:pStyle w:val="BodyText"/>
        <w:spacing w:line="259" w:lineRule="auto"/>
      </w:pPr>
      <w:r>
        <w:t>the time the decision was made to incur the cost. A cost is allocable to a particular sponsored project</w:t>
      </w:r>
      <w:r>
        <w:rPr>
          <w:spacing w:val="-3"/>
        </w:rPr>
        <w:t xml:space="preserve"> </w:t>
      </w:r>
      <w:r>
        <w:t>if</w:t>
      </w:r>
      <w:r>
        <w:rPr>
          <w:spacing w:val="-3"/>
        </w:rPr>
        <w:t xml:space="preserve"> </w:t>
      </w:r>
      <w:r>
        <w:t>the</w:t>
      </w:r>
      <w:r>
        <w:rPr>
          <w:spacing w:val="-3"/>
        </w:rPr>
        <w:t xml:space="preserve"> </w:t>
      </w:r>
      <w:r>
        <w:t>goods</w:t>
      </w:r>
      <w:r>
        <w:rPr>
          <w:spacing w:val="-3"/>
        </w:rPr>
        <w:t xml:space="preserve"> </w:t>
      </w:r>
      <w:r>
        <w:t>or</w:t>
      </w:r>
      <w:r>
        <w:rPr>
          <w:spacing w:val="-3"/>
        </w:rPr>
        <w:t xml:space="preserve"> </w:t>
      </w:r>
      <w:r>
        <w:t>services</w:t>
      </w:r>
      <w:r>
        <w:rPr>
          <w:spacing w:val="-3"/>
        </w:rPr>
        <w:t xml:space="preserve"> </w:t>
      </w:r>
      <w:r>
        <w:t>involved</w:t>
      </w:r>
      <w:r>
        <w:rPr>
          <w:spacing w:val="-3"/>
        </w:rPr>
        <w:t xml:space="preserve"> </w:t>
      </w:r>
      <w:r>
        <w:t>are</w:t>
      </w:r>
      <w:r>
        <w:rPr>
          <w:spacing w:val="-4"/>
        </w:rPr>
        <w:t xml:space="preserve"> </w:t>
      </w:r>
      <w:r>
        <w:t>chargeable</w:t>
      </w:r>
      <w:r>
        <w:rPr>
          <w:spacing w:val="-3"/>
        </w:rPr>
        <w:t xml:space="preserve"> </w:t>
      </w:r>
      <w:r>
        <w:t>or</w:t>
      </w:r>
      <w:r>
        <w:rPr>
          <w:spacing w:val="-3"/>
        </w:rPr>
        <w:t xml:space="preserve"> </w:t>
      </w:r>
      <w:r>
        <w:t>assignable</w:t>
      </w:r>
      <w:r>
        <w:rPr>
          <w:spacing w:val="-3"/>
        </w:rPr>
        <w:t xml:space="preserve"> </w:t>
      </w:r>
      <w:r>
        <w:t>to</w:t>
      </w:r>
      <w:r>
        <w:rPr>
          <w:spacing w:val="-3"/>
        </w:rPr>
        <w:t xml:space="preserve"> </w:t>
      </w:r>
      <w:r>
        <w:t>the</w:t>
      </w:r>
      <w:r>
        <w:rPr>
          <w:spacing w:val="-2"/>
        </w:rPr>
        <w:t xml:space="preserve"> </w:t>
      </w:r>
      <w:r>
        <w:t>project</w:t>
      </w:r>
      <w:r>
        <w:rPr>
          <w:spacing w:val="-3"/>
        </w:rPr>
        <w:t xml:space="preserve"> </w:t>
      </w:r>
      <w:r>
        <w:t>in</w:t>
      </w:r>
      <w:r>
        <w:rPr>
          <w:spacing w:val="-3"/>
        </w:rPr>
        <w:t xml:space="preserve"> </w:t>
      </w:r>
      <w:r>
        <w:t>accordance with the relative benefits received. For more information on cost principles, allowable costs, etc. please refer to the grant program guidelines for the specific award</w:t>
      </w:r>
      <w:r w:rsidR="008636EC">
        <w:t xml:space="preserve"> or contact your assigned DCJS grant monitor.</w:t>
      </w:r>
    </w:p>
    <w:p w14:paraId="0A147891" w14:textId="77777777" w:rsidR="0026103C" w:rsidRDefault="0026103C">
      <w:pPr>
        <w:pStyle w:val="BodyText"/>
        <w:spacing w:before="4"/>
        <w:ind w:left="0"/>
        <w:rPr>
          <w:sz w:val="21"/>
        </w:rPr>
      </w:pPr>
    </w:p>
    <w:p w14:paraId="4E62075A" w14:textId="77777777" w:rsidR="0026103C" w:rsidRDefault="006C763E">
      <w:pPr>
        <w:pStyle w:val="Heading2"/>
      </w:pPr>
      <w:r>
        <w:t>Where</w:t>
      </w:r>
      <w:r>
        <w:rPr>
          <w:spacing w:val="-6"/>
        </w:rPr>
        <w:t xml:space="preserve"> </w:t>
      </w:r>
      <w:r>
        <w:t>can</w:t>
      </w:r>
      <w:r>
        <w:rPr>
          <w:spacing w:val="-6"/>
        </w:rPr>
        <w:t xml:space="preserve"> </w:t>
      </w:r>
      <w:r>
        <w:t>I</w:t>
      </w:r>
      <w:r>
        <w:rPr>
          <w:spacing w:val="-5"/>
        </w:rPr>
        <w:t xml:space="preserve"> </w:t>
      </w:r>
      <w:r>
        <w:t>find</w:t>
      </w:r>
      <w:r>
        <w:rPr>
          <w:spacing w:val="-5"/>
        </w:rPr>
        <w:t xml:space="preserve"> </w:t>
      </w:r>
      <w:r>
        <w:t>the</w:t>
      </w:r>
      <w:r>
        <w:rPr>
          <w:spacing w:val="-5"/>
        </w:rPr>
        <w:t xml:space="preserve"> </w:t>
      </w:r>
      <w:r>
        <w:t>required</w:t>
      </w:r>
      <w:r>
        <w:rPr>
          <w:spacing w:val="-5"/>
        </w:rPr>
        <w:t xml:space="preserve"> </w:t>
      </w:r>
      <w:r>
        <w:t>forms</w:t>
      </w:r>
      <w:r>
        <w:rPr>
          <w:spacing w:val="-5"/>
        </w:rPr>
        <w:t xml:space="preserve"> </w:t>
      </w:r>
      <w:r>
        <w:t>to</w:t>
      </w:r>
      <w:r>
        <w:rPr>
          <w:spacing w:val="-5"/>
        </w:rPr>
        <w:t xml:space="preserve"> </w:t>
      </w:r>
      <w:r>
        <w:t>submit</w:t>
      </w:r>
      <w:r>
        <w:rPr>
          <w:spacing w:val="-5"/>
        </w:rPr>
        <w:t xml:space="preserve"> </w:t>
      </w:r>
      <w:r>
        <w:t>a</w:t>
      </w:r>
      <w:r>
        <w:rPr>
          <w:spacing w:val="-5"/>
        </w:rPr>
        <w:t xml:space="preserve"> </w:t>
      </w:r>
      <w:r>
        <w:t>budget</w:t>
      </w:r>
      <w:r>
        <w:rPr>
          <w:spacing w:val="-5"/>
        </w:rPr>
        <w:t xml:space="preserve"> </w:t>
      </w:r>
      <w:r>
        <w:t>amendment</w:t>
      </w:r>
      <w:r>
        <w:rPr>
          <w:spacing w:val="-5"/>
        </w:rPr>
        <w:t xml:space="preserve"> </w:t>
      </w:r>
      <w:r>
        <w:rPr>
          <w:spacing w:val="-2"/>
        </w:rPr>
        <w:t>request?</w:t>
      </w:r>
    </w:p>
    <w:p w14:paraId="7DD5CABE" w14:textId="335861AD" w:rsidR="0026103C" w:rsidRDefault="00AC622E" w:rsidP="00C4771C">
      <w:pPr>
        <w:pStyle w:val="BodyText"/>
        <w:spacing w:before="3"/>
      </w:pPr>
      <w:r>
        <w:t xml:space="preserve">The forms are built into the On-line Grants Management System (OGMS).  </w:t>
      </w:r>
      <w:r w:rsidR="00C4771C" w:rsidRPr="00C4771C">
        <w:t>For instructions</w:t>
      </w:r>
      <w:r>
        <w:t xml:space="preserve"> on how to submit a contract amendment</w:t>
      </w:r>
      <w:r w:rsidR="00C4771C" w:rsidRPr="00C4771C">
        <w:t xml:space="preserve">, go to the OGMS Training &amp; Resources page:  </w:t>
      </w:r>
      <w:hyperlink r:id="rId32" w:history="1">
        <w:r w:rsidR="00C4771C" w:rsidRPr="004845C1">
          <w:rPr>
            <w:rStyle w:val="Hyperlink"/>
          </w:rPr>
          <w:t>https://www.dcjs.virginia.gov/grants/ogms-training-resources</w:t>
        </w:r>
      </w:hyperlink>
      <w:r w:rsidR="00C4771C" w:rsidRPr="00C4771C">
        <w:t>.</w:t>
      </w:r>
      <w:r w:rsidR="00C4771C">
        <w:t xml:space="preserve">  </w:t>
      </w:r>
      <w:r w:rsidR="00C4771C" w:rsidRPr="00C4771C">
        <w:t xml:space="preserve"> </w:t>
      </w:r>
      <w:r w:rsidR="00C4771C">
        <w:t xml:space="preserve"> </w:t>
      </w:r>
      <w:r w:rsidR="00C4771C" w:rsidRPr="00C4771C">
        <w:t xml:space="preserve"> </w:t>
      </w:r>
    </w:p>
    <w:p w14:paraId="3C0F3354" w14:textId="77777777" w:rsidR="00C4771C" w:rsidRDefault="00C4771C" w:rsidP="00C4771C">
      <w:pPr>
        <w:pStyle w:val="BodyText"/>
        <w:spacing w:before="3"/>
        <w:rPr>
          <w:sz w:val="21"/>
        </w:rPr>
      </w:pPr>
    </w:p>
    <w:p w14:paraId="0DCFD59C" w14:textId="4E95BB4C" w:rsidR="0026103C" w:rsidRDefault="006C763E">
      <w:pPr>
        <w:pStyle w:val="Heading2"/>
        <w:ind w:right="705"/>
      </w:pPr>
      <w:r>
        <w:t>If</w:t>
      </w:r>
      <w:r>
        <w:rPr>
          <w:spacing w:val="-1"/>
        </w:rPr>
        <w:t xml:space="preserve"> </w:t>
      </w:r>
      <w:r>
        <w:t>I</w:t>
      </w:r>
      <w:r>
        <w:rPr>
          <w:spacing w:val="-2"/>
        </w:rPr>
        <w:t xml:space="preserve"> </w:t>
      </w:r>
      <w:r>
        <w:t>am</w:t>
      </w:r>
      <w:r>
        <w:rPr>
          <w:spacing w:val="-5"/>
        </w:rPr>
        <w:t xml:space="preserve"> </w:t>
      </w:r>
      <w:r>
        <w:t>not</w:t>
      </w:r>
      <w:r>
        <w:rPr>
          <w:spacing w:val="-2"/>
        </w:rPr>
        <w:t xml:space="preserve"> </w:t>
      </w:r>
      <w:r>
        <w:t>moving</w:t>
      </w:r>
      <w:r>
        <w:rPr>
          <w:spacing w:val="-3"/>
        </w:rPr>
        <w:t xml:space="preserve"> </w:t>
      </w:r>
      <w:r>
        <w:t>funds</w:t>
      </w:r>
      <w:r>
        <w:rPr>
          <w:spacing w:val="-2"/>
        </w:rPr>
        <w:t xml:space="preserve"> </w:t>
      </w:r>
      <w:r>
        <w:t>out</w:t>
      </w:r>
      <w:r>
        <w:rPr>
          <w:spacing w:val="-3"/>
        </w:rPr>
        <w:t xml:space="preserve"> </w:t>
      </w:r>
      <w:r>
        <w:t>of</w:t>
      </w:r>
      <w:r>
        <w:rPr>
          <w:spacing w:val="-3"/>
        </w:rPr>
        <w:t xml:space="preserve"> </w:t>
      </w:r>
      <w:r>
        <w:t>one</w:t>
      </w:r>
      <w:r>
        <w:rPr>
          <w:spacing w:val="-3"/>
        </w:rPr>
        <w:t xml:space="preserve"> </w:t>
      </w:r>
      <w:r>
        <w:t>budget</w:t>
      </w:r>
      <w:r>
        <w:rPr>
          <w:spacing w:val="-2"/>
        </w:rPr>
        <w:t xml:space="preserve"> </w:t>
      </w:r>
      <w:r>
        <w:t>category</w:t>
      </w:r>
      <w:r>
        <w:rPr>
          <w:spacing w:val="-2"/>
        </w:rPr>
        <w:t xml:space="preserve"> </w:t>
      </w:r>
      <w:r>
        <w:t>to</w:t>
      </w:r>
      <w:r>
        <w:rPr>
          <w:spacing w:val="-2"/>
        </w:rPr>
        <w:t xml:space="preserve"> </w:t>
      </w:r>
      <w:r>
        <w:t>another</w:t>
      </w:r>
      <w:r>
        <w:rPr>
          <w:spacing w:val="-3"/>
        </w:rPr>
        <w:t xml:space="preserve"> </w:t>
      </w:r>
      <w:r>
        <w:t>category,</w:t>
      </w:r>
      <w:r>
        <w:rPr>
          <w:spacing w:val="-3"/>
        </w:rPr>
        <w:t xml:space="preserve"> </w:t>
      </w:r>
      <w:r>
        <w:t>do</w:t>
      </w:r>
      <w:r>
        <w:rPr>
          <w:spacing w:val="-2"/>
        </w:rPr>
        <w:t xml:space="preserve"> </w:t>
      </w:r>
      <w:r>
        <w:t>I</w:t>
      </w:r>
      <w:r>
        <w:rPr>
          <w:spacing w:val="-2"/>
        </w:rPr>
        <w:t xml:space="preserve"> </w:t>
      </w:r>
      <w:r>
        <w:t>have</w:t>
      </w:r>
      <w:r>
        <w:rPr>
          <w:spacing w:val="-3"/>
        </w:rPr>
        <w:t xml:space="preserve"> </w:t>
      </w:r>
      <w:r>
        <w:t xml:space="preserve">to submit a budget amendment request in </w:t>
      </w:r>
      <w:r w:rsidR="00A90615">
        <w:t>OGMS</w:t>
      </w:r>
      <w:r>
        <w:t>?</w:t>
      </w:r>
    </w:p>
    <w:p w14:paraId="79427B70" w14:textId="71DF5087" w:rsidR="0026103C" w:rsidRDefault="006C763E">
      <w:pPr>
        <w:pStyle w:val="BodyText"/>
        <w:spacing w:before="77" w:line="259" w:lineRule="auto"/>
        <w:ind w:right="705"/>
      </w:pPr>
      <w:r>
        <w:t>No.</w:t>
      </w:r>
      <w:r>
        <w:rPr>
          <w:spacing w:val="-3"/>
        </w:rPr>
        <w:t xml:space="preserve"> </w:t>
      </w:r>
      <w:r>
        <w:t>Sub-recipients</w:t>
      </w:r>
      <w:r>
        <w:rPr>
          <w:spacing w:val="-2"/>
        </w:rPr>
        <w:t xml:space="preserve"> </w:t>
      </w:r>
      <w:r>
        <w:t>that</w:t>
      </w:r>
      <w:r>
        <w:rPr>
          <w:spacing w:val="-2"/>
        </w:rPr>
        <w:t xml:space="preserve"> </w:t>
      </w:r>
      <w:r>
        <w:t>need</w:t>
      </w:r>
      <w:r>
        <w:rPr>
          <w:spacing w:val="-2"/>
        </w:rPr>
        <w:t xml:space="preserve"> </w:t>
      </w:r>
      <w:r>
        <w:t>to</w:t>
      </w:r>
      <w:r>
        <w:rPr>
          <w:spacing w:val="-2"/>
        </w:rPr>
        <w:t xml:space="preserve"> </w:t>
      </w:r>
      <w:r>
        <w:t>move</w:t>
      </w:r>
      <w:r>
        <w:rPr>
          <w:spacing w:val="-3"/>
        </w:rPr>
        <w:t xml:space="preserve"> </w:t>
      </w:r>
      <w:r>
        <w:t>funds</w:t>
      </w:r>
      <w:r>
        <w:rPr>
          <w:spacing w:val="-1"/>
        </w:rPr>
        <w:t xml:space="preserve"> </w:t>
      </w:r>
      <w:r>
        <w:rPr>
          <w:i/>
        </w:rPr>
        <w:t>within</w:t>
      </w:r>
      <w:r>
        <w:rPr>
          <w:i/>
          <w:spacing w:val="-1"/>
        </w:rPr>
        <w:t xml:space="preserve"> </w:t>
      </w:r>
      <w:r>
        <w:t>a</w:t>
      </w:r>
      <w:r>
        <w:rPr>
          <w:spacing w:val="-3"/>
        </w:rPr>
        <w:t xml:space="preserve"> </w:t>
      </w:r>
      <w:r>
        <w:t>budget</w:t>
      </w:r>
      <w:r>
        <w:rPr>
          <w:spacing w:val="-2"/>
        </w:rPr>
        <w:t xml:space="preserve"> </w:t>
      </w:r>
      <w:r>
        <w:t>category</w:t>
      </w:r>
      <w:r>
        <w:rPr>
          <w:spacing w:val="-7"/>
        </w:rPr>
        <w:t xml:space="preserve"> </w:t>
      </w:r>
      <w:r>
        <w:t>can</w:t>
      </w:r>
      <w:r>
        <w:rPr>
          <w:spacing w:val="-2"/>
        </w:rPr>
        <w:t xml:space="preserve"> </w:t>
      </w:r>
      <w:r>
        <w:t>submit</w:t>
      </w:r>
      <w:r>
        <w:rPr>
          <w:spacing w:val="-2"/>
        </w:rPr>
        <w:t xml:space="preserve"> </w:t>
      </w:r>
      <w:r>
        <w:t>an</w:t>
      </w:r>
      <w:r>
        <w:rPr>
          <w:spacing w:val="-2"/>
        </w:rPr>
        <w:t xml:space="preserve"> </w:t>
      </w:r>
      <w:r>
        <w:t xml:space="preserve">in-line budget adjustment request via </w:t>
      </w:r>
      <w:r w:rsidR="00D228F1">
        <w:t>OGMS</w:t>
      </w:r>
      <w:r>
        <w:t>.</w:t>
      </w:r>
      <w:r w:rsidR="00D228F1">
        <w:t xml:space="preserve">  For</w:t>
      </w:r>
      <w:r w:rsidR="003C4DFB">
        <w:t xml:space="preserve"> instructions, go to the OGMS Training &amp; Resources page:  </w:t>
      </w:r>
      <w:hyperlink r:id="rId33" w:history="1">
        <w:r w:rsidR="003C4DFB" w:rsidRPr="004845C1">
          <w:rPr>
            <w:rStyle w:val="Hyperlink"/>
          </w:rPr>
          <w:t>https://www.dcjs.virginia.gov/grants/ogms-training-resources</w:t>
        </w:r>
      </w:hyperlink>
      <w:r w:rsidR="003C4DFB">
        <w:t xml:space="preserve">.  </w:t>
      </w:r>
    </w:p>
    <w:p w14:paraId="0686799E" w14:textId="77777777" w:rsidR="0026103C" w:rsidRDefault="0026103C">
      <w:pPr>
        <w:pStyle w:val="BodyText"/>
        <w:spacing w:before="4"/>
        <w:ind w:left="0"/>
        <w:rPr>
          <w:sz w:val="21"/>
        </w:rPr>
      </w:pPr>
    </w:p>
    <w:p w14:paraId="6FF454AC" w14:textId="77777777" w:rsidR="0026103C" w:rsidRDefault="006C763E">
      <w:pPr>
        <w:pStyle w:val="Heading2"/>
      </w:pPr>
      <w:r>
        <w:t>Why</w:t>
      </w:r>
      <w:r>
        <w:rPr>
          <w:spacing w:val="-7"/>
        </w:rPr>
        <w:t xml:space="preserve"> </w:t>
      </w:r>
      <w:r>
        <w:t>was</w:t>
      </w:r>
      <w:r>
        <w:rPr>
          <w:spacing w:val="-6"/>
        </w:rPr>
        <w:t xml:space="preserve"> </w:t>
      </w:r>
      <w:r>
        <w:t>my</w:t>
      </w:r>
      <w:r>
        <w:rPr>
          <w:spacing w:val="-7"/>
        </w:rPr>
        <w:t xml:space="preserve"> </w:t>
      </w:r>
      <w:r>
        <w:t>budget</w:t>
      </w:r>
      <w:r>
        <w:rPr>
          <w:spacing w:val="-6"/>
        </w:rPr>
        <w:t xml:space="preserve"> </w:t>
      </w:r>
      <w:r>
        <w:t>amendment</w:t>
      </w:r>
      <w:r>
        <w:rPr>
          <w:spacing w:val="-7"/>
        </w:rPr>
        <w:t xml:space="preserve"> </w:t>
      </w:r>
      <w:r>
        <w:t>request</w:t>
      </w:r>
      <w:r>
        <w:rPr>
          <w:spacing w:val="-6"/>
        </w:rPr>
        <w:t xml:space="preserve"> </w:t>
      </w:r>
      <w:r>
        <w:rPr>
          <w:spacing w:val="-2"/>
        </w:rPr>
        <w:t>denied?</w:t>
      </w:r>
    </w:p>
    <w:p w14:paraId="0B61461F" w14:textId="2D67607E" w:rsidR="0026103C" w:rsidRDefault="006C763E">
      <w:pPr>
        <w:pStyle w:val="BodyText"/>
        <w:spacing w:before="72" w:line="259" w:lineRule="auto"/>
      </w:pPr>
      <w:r>
        <w:t>The</w:t>
      </w:r>
      <w:r>
        <w:rPr>
          <w:spacing w:val="-5"/>
        </w:rPr>
        <w:t xml:space="preserve"> </w:t>
      </w:r>
      <w:r>
        <w:t>most</w:t>
      </w:r>
      <w:r>
        <w:rPr>
          <w:spacing w:val="-3"/>
        </w:rPr>
        <w:t xml:space="preserve"> </w:t>
      </w:r>
      <w:r>
        <w:t>common</w:t>
      </w:r>
      <w:r>
        <w:rPr>
          <w:spacing w:val="-3"/>
        </w:rPr>
        <w:t xml:space="preserve"> </w:t>
      </w:r>
      <w:r>
        <w:t>reasons</w:t>
      </w:r>
      <w:r>
        <w:rPr>
          <w:spacing w:val="-3"/>
        </w:rPr>
        <w:t xml:space="preserve"> </w:t>
      </w:r>
      <w:r>
        <w:t>budget</w:t>
      </w:r>
      <w:r>
        <w:rPr>
          <w:spacing w:val="-3"/>
        </w:rPr>
        <w:t xml:space="preserve"> </w:t>
      </w:r>
      <w:r>
        <w:t>requests</w:t>
      </w:r>
      <w:r>
        <w:rPr>
          <w:spacing w:val="-3"/>
        </w:rPr>
        <w:t xml:space="preserve"> </w:t>
      </w:r>
      <w:r>
        <w:t>are</w:t>
      </w:r>
      <w:r>
        <w:rPr>
          <w:spacing w:val="-5"/>
        </w:rPr>
        <w:t xml:space="preserve"> </w:t>
      </w:r>
      <w:r>
        <w:t>denied</w:t>
      </w:r>
      <w:r>
        <w:rPr>
          <w:spacing w:val="-3"/>
        </w:rPr>
        <w:t xml:space="preserve"> </w:t>
      </w:r>
      <w:r>
        <w:t>are:</w:t>
      </w:r>
      <w:r>
        <w:rPr>
          <w:spacing w:val="-3"/>
        </w:rPr>
        <w:t xml:space="preserve"> </w:t>
      </w:r>
      <w:r>
        <w:t>(1)</w:t>
      </w:r>
      <w:r>
        <w:rPr>
          <w:spacing w:val="-3"/>
        </w:rPr>
        <w:t xml:space="preserve"> </w:t>
      </w:r>
      <w:r>
        <w:t>the</w:t>
      </w:r>
      <w:r>
        <w:rPr>
          <w:spacing w:val="-5"/>
        </w:rPr>
        <w:t xml:space="preserve"> </w:t>
      </w:r>
      <w:r>
        <w:t>request</w:t>
      </w:r>
      <w:r>
        <w:rPr>
          <w:spacing w:val="-1"/>
        </w:rPr>
        <w:t xml:space="preserve"> </w:t>
      </w:r>
      <w:r>
        <w:t>was</w:t>
      </w:r>
      <w:r>
        <w:rPr>
          <w:spacing w:val="-3"/>
        </w:rPr>
        <w:t xml:space="preserve"> </w:t>
      </w:r>
      <w:r>
        <w:t>submitted after</w:t>
      </w:r>
      <w:r>
        <w:rPr>
          <w:spacing w:val="-4"/>
        </w:rPr>
        <w:t xml:space="preserve"> </w:t>
      </w:r>
      <w:r>
        <w:t>the deadline; (2) the revised budget does not agree with the narrative; (3) the request includes items that are unallowable or unreasonable according to grant guidelines; (4) the request was not submitted on the approved form or in the correct format.</w:t>
      </w:r>
      <w:r w:rsidR="00341AA8">
        <w:t xml:space="preserve">  </w:t>
      </w:r>
      <w:r w:rsidR="009E4479">
        <w:t xml:space="preserve">Denied requests are sent back to the sub-grantee for negotiation (correction) within a specified time frame.  </w:t>
      </w:r>
      <w:r w:rsidR="00341AA8">
        <w:t xml:space="preserve">For instructions on how to submit a budget amendment, go to the OGMS Training &amp; Resources page:  </w:t>
      </w:r>
      <w:hyperlink r:id="rId34" w:history="1">
        <w:r w:rsidR="009E4479" w:rsidRPr="004845C1">
          <w:rPr>
            <w:rStyle w:val="Hyperlink"/>
          </w:rPr>
          <w:t>https://www.dcjs.virginia.gov/grants/ogms-training-resources</w:t>
        </w:r>
      </w:hyperlink>
      <w:r w:rsidR="009E4479">
        <w:t xml:space="preserve">.  </w:t>
      </w:r>
    </w:p>
    <w:p w14:paraId="2DCBBBA6" w14:textId="77777777" w:rsidR="0026103C" w:rsidRDefault="006C763E">
      <w:pPr>
        <w:pStyle w:val="Heading1"/>
        <w:spacing w:before="161"/>
      </w:pPr>
      <w:r>
        <w:t>Returning</w:t>
      </w:r>
      <w:r>
        <w:rPr>
          <w:spacing w:val="-4"/>
        </w:rPr>
        <w:t xml:space="preserve"> </w:t>
      </w:r>
      <w:r>
        <w:rPr>
          <w:spacing w:val="-2"/>
        </w:rPr>
        <w:t>Funds:</w:t>
      </w:r>
    </w:p>
    <w:p w14:paraId="7BEAA578" w14:textId="77777777" w:rsidR="0026103C" w:rsidRDefault="0026103C">
      <w:pPr>
        <w:pStyle w:val="BodyText"/>
        <w:spacing w:before="7"/>
        <w:ind w:left="0"/>
        <w:rPr>
          <w:b/>
          <w:sz w:val="23"/>
        </w:rPr>
      </w:pPr>
    </w:p>
    <w:p w14:paraId="73DAE873" w14:textId="77777777" w:rsidR="0026103C" w:rsidRDefault="006C763E">
      <w:pPr>
        <w:pStyle w:val="Heading2"/>
        <w:spacing w:before="1"/>
      </w:pPr>
      <w:r>
        <w:t>Can</w:t>
      </w:r>
      <w:r>
        <w:rPr>
          <w:spacing w:val="-5"/>
        </w:rPr>
        <w:t xml:space="preserve"> </w:t>
      </w:r>
      <w:r>
        <w:t>I</w:t>
      </w:r>
      <w:r>
        <w:rPr>
          <w:spacing w:val="-4"/>
        </w:rPr>
        <w:t xml:space="preserve"> </w:t>
      </w:r>
      <w:r>
        <w:t>spend</w:t>
      </w:r>
      <w:r>
        <w:rPr>
          <w:spacing w:val="-6"/>
        </w:rPr>
        <w:t xml:space="preserve"> </w:t>
      </w:r>
      <w:r>
        <w:t>funds</w:t>
      </w:r>
      <w:r>
        <w:rPr>
          <w:spacing w:val="-4"/>
        </w:rPr>
        <w:t xml:space="preserve"> </w:t>
      </w:r>
      <w:r>
        <w:t>after</w:t>
      </w:r>
      <w:r>
        <w:rPr>
          <w:spacing w:val="-5"/>
        </w:rPr>
        <w:t xml:space="preserve"> </w:t>
      </w:r>
      <w:r>
        <w:t>the</w:t>
      </w:r>
      <w:r>
        <w:rPr>
          <w:spacing w:val="-4"/>
        </w:rPr>
        <w:t xml:space="preserve"> </w:t>
      </w:r>
      <w:r>
        <w:t>grant</w:t>
      </w:r>
      <w:r>
        <w:rPr>
          <w:spacing w:val="-5"/>
        </w:rPr>
        <w:t xml:space="preserve"> </w:t>
      </w:r>
      <w:r>
        <w:t>cycle</w:t>
      </w:r>
      <w:r>
        <w:rPr>
          <w:spacing w:val="-6"/>
        </w:rPr>
        <w:t xml:space="preserve"> </w:t>
      </w:r>
      <w:r>
        <w:t>is</w:t>
      </w:r>
      <w:r>
        <w:rPr>
          <w:spacing w:val="-4"/>
        </w:rPr>
        <w:t xml:space="preserve"> over?</w:t>
      </w:r>
    </w:p>
    <w:p w14:paraId="3014675C" w14:textId="5D394E5C" w:rsidR="0026103C" w:rsidRDefault="006C763E">
      <w:pPr>
        <w:pStyle w:val="BodyText"/>
        <w:spacing w:before="72" w:line="259" w:lineRule="auto"/>
        <w:ind w:right="176"/>
      </w:pPr>
      <w:r>
        <w:t>All funds must be expended and/or obligated by</w:t>
      </w:r>
      <w:r>
        <w:rPr>
          <w:spacing w:val="-2"/>
        </w:rPr>
        <w:t xml:space="preserve"> </w:t>
      </w:r>
      <w:r>
        <w:t>the end of the award period. On occasion, sub- grantees may incur obligations or encumber funds toward the end of a subaward period for which payment cannot be made until after the subaward period has ended. In such cases, sub- grantees</w:t>
      </w:r>
      <w:r>
        <w:rPr>
          <w:spacing w:val="-3"/>
        </w:rPr>
        <w:t xml:space="preserve"> </w:t>
      </w:r>
      <w:r>
        <w:t>should</w:t>
      </w:r>
      <w:r>
        <w:rPr>
          <w:spacing w:val="-3"/>
        </w:rPr>
        <w:t xml:space="preserve"> </w:t>
      </w:r>
      <w:r>
        <w:t>only</w:t>
      </w:r>
      <w:r>
        <w:rPr>
          <w:spacing w:val="-8"/>
        </w:rPr>
        <w:t xml:space="preserve"> </w:t>
      </w:r>
      <w:r>
        <w:t>report</w:t>
      </w:r>
      <w:r>
        <w:rPr>
          <w:spacing w:val="-3"/>
        </w:rPr>
        <w:t xml:space="preserve"> </w:t>
      </w:r>
      <w:r>
        <w:t>the</w:t>
      </w:r>
      <w:r>
        <w:rPr>
          <w:spacing w:val="-4"/>
        </w:rPr>
        <w:t xml:space="preserve"> </w:t>
      </w:r>
      <w:r>
        <w:t>actual</w:t>
      </w:r>
      <w:r>
        <w:rPr>
          <w:spacing w:val="-3"/>
        </w:rPr>
        <w:t xml:space="preserve"> </w:t>
      </w:r>
      <w:r>
        <w:t>expenditures</w:t>
      </w:r>
      <w:r>
        <w:rPr>
          <w:spacing w:val="-3"/>
        </w:rPr>
        <w:t xml:space="preserve"> </w:t>
      </w:r>
      <w:r>
        <w:t>paid</w:t>
      </w:r>
      <w:r>
        <w:rPr>
          <w:spacing w:val="-3"/>
        </w:rPr>
        <w:t xml:space="preserve"> </w:t>
      </w:r>
      <w:r>
        <w:t>during</w:t>
      </w:r>
      <w:r>
        <w:rPr>
          <w:spacing w:val="-6"/>
        </w:rPr>
        <w:t xml:space="preserve"> </w:t>
      </w:r>
      <w:r>
        <w:t>the</w:t>
      </w:r>
      <w:r>
        <w:rPr>
          <w:spacing w:val="-2"/>
        </w:rPr>
        <w:t xml:space="preserve"> </w:t>
      </w:r>
      <w:r>
        <w:t>reporting</w:t>
      </w:r>
      <w:r>
        <w:rPr>
          <w:spacing w:val="-6"/>
        </w:rPr>
        <w:t xml:space="preserve"> </w:t>
      </w:r>
      <w:r>
        <w:t>period.</w:t>
      </w:r>
      <w:r>
        <w:rPr>
          <w:spacing w:val="-3"/>
        </w:rPr>
        <w:t xml:space="preserve"> </w:t>
      </w:r>
      <w:r>
        <w:t xml:space="preserve">Obligations made prior to the end of the subaward period, but not yet paid, can be reported on the </w:t>
      </w:r>
      <w:r w:rsidR="0035689B">
        <w:t>detail of expenditures (</w:t>
      </w:r>
      <w:r>
        <w:t>financial report</w:t>
      </w:r>
      <w:r w:rsidR="0035689B">
        <w:t>)</w:t>
      </w:r>
      <w:r>
        <w:t>. Agencies will then have an additional 45 days to pay those obligations and report the expenditure on the final financial report.</w:t>
      </w:r>
    </w:p>
    <w:p w14:paraId="19CDF756" w14:textId="77777777" w:rsidR="0026103C" w:rsidRDefault="0026103C">
      <w:pPr>
        <w:pStyle w:val="BodyText"/>
        <w:spacing w:before="4"/>
        <w:ind w:left="0"/>
        <w:rPr>
          <w:sz w:val="21"/>
        </w:rPr>
      </w:pPr>
    </w:p>
    <w:p w14:paraId="0D965997" w14:textId="77777777" w:rsidR="0026103C" w:rsidRDefault="006C763E">
      <w:pPr>
        <w:pStyle w:val="Heading2"/>
        <w:spacing w:before="1"/>
      </w:pPr>
      <w:r>
        <w:lastRenderedPageBreak/>
        <w:t>How</w:t>
      </w:r>
      <w:r>
        <w:rPr>
          <w:spacing w:val="-4"/>
        </w:rPr>
        <w:t xml:space="preserve"> </w:t>
      </w:r>
      <w:r>
        <w:t>do</w:t>
      </w:r>
      <w:r>
        <w:rPr>
          <w:spacing w:val="-5"/>
        </w:rPr>
        <w:t xml:space="preserve"> </w:t>
      </w:r>
      <w:r>
        <w:t>I</w:t>
      </w:r>
      <w:r>
        <w:rPr>
          <w:spacing w:val="-4"/>
        </w:rPr>
        <w:t xml:space="preserve"> </w:t>
      </w:r>
      <w:r>
        <w:t>return</w:t>
      </w:r>
      <w:r>
        <w:rPr>
          <w:spacing w:val="-5"/>
        </w:rPr>
        <w:t xml:space="preserve"> </w:t>
      </w:r>
      <w:r>
        <w:t>unexpended</w:t>
      </w:r>
      <w:r>
        <w:rPr>
          <w:spacing w:val="-5"/>
        </w:rPr>
        <w:t xml:space="preserve"> </w:t>
      </w:r>
      <w:r>
        <w:t>funds</w:t>
      </w:r>
      <w:r>
        <w:rPr>
          <w:spacing w:val="-5"/>
        </w:rPr>
        <w:t xml:space="preserve"> </w:t>
      </w:r>
      <w:r>
        <w:t>to</w:t>
      </w:r>
      <w:r>
        <w:rPr>
          <w:spacing w:val="-4"/>
        </w:rPr>
        <w:t xml:space="preserve"> </w:t>
      </w:r>
      <w:r>
        <w:t>the</w:t>
      </w:r>
      <w:r>
        <w:rPr>
          <w:spacing w:val="-6"/>
        </w:rPr>
        <w:t xml:space="preserve"> </w:t>
      </w:r>
      <w:r>
        <w:rPr>
          <w:spacing w:val="-2"/>
        </w:rPr>
        <w:t>agency?</w:t>
      </w:r>
    </w:p>
    <w:p w14:paraId="5BF7A3EF" w14:textId="77777777" w:rsidR="0026103C" w:rsidRDefault="006C763E">
      <w:pPr>
        <w:pStyle w:val="BodyText"/>
        <w:spacing w:before="72" w:line="261" w:lineRule="auto"/>
        <w:ind w:right="124"/>
      </w:pPr>
      <w:r>
        <w:t>To</w:t>
      </w:r>
      <w:r>
        <w:rPr>
          <w:spacing w:val="-3"/>
        </w:rPr>
        <w:t xml:space="preserve"> </w:t>
      </w:r>
      <w:r>
        <w:t>return</w:t>
      </w:r>
      <w:r>
        <w:rPr>
          <w:spacing w:val="-3"/>
        </w:rPr>
        <w:t xml:space="preserve"> </w:t>
      </w:r>
      <w:r>
        <w:t>unexpended</w:t>
      </w:r>
      <w:r>
        <w:rPr>
          <w:spacing w:val="-3"/>
        </w:rPr>
        <w:t xml:space="preserve"> </w:t>
      </w:r>
      <w:r>
        <w:t>funds,</w:t>
      </w:r>
      <w:r>
        <w:rPr>
          <w:spacing w:val="-3"/>
        </w:rPr>
        <w:t xml:space="preserve"> </w:t>
      </w:r>
      <w:r>
        <w:t>please</w:t>
      </w:r>
      <w:r>
        <w:rPr>
          <w:spacing w:val="-4"/>
        </w:rPr>
        <w:t xml:space="preserve"> </w:t>
      </w:r>
      <w:r>
        <w:t>make</w:t>
      </w:r>
      <w:r>
        <w:rPr>
          <w:spacing w:val="-3"/>
        </w:rPr>
        <w:t xml:space="preserve"> </w:t>
      </w:r>
      <w:r>
        <w:t>a</w:t>
      </w:r>
      <w:r>
        <w:rPr>
          <w:spacing w:val="-4"/>
        </w:rPr>
        <w:t xml:space="preserve"> </w:t>
      </w:r>
      <w:r>
        <w:t>check</w:t>
      </w:r>
      <w:r>
        <w:rPr>
          <w:spacing w:val="-1"/>
        </w:rPr>
        <w:t xml:space="preserve"> </w:t>
      </w:r>
      <w:r>
        <w:t>made</w:t>
      </w:r>
      <w:r>
        <w:rPr>
          <w:spacing w:val="-5"/>
        </w:rPr>
        <w:t xml:space="preserve"> </w:t>
      </w:r>
      <w:r>
        <w:t>payable</w:t>
      </w:r>
      <w:r>
        <w:rPr>
          <w:spacing w:val="-4"/>
        </w:rPr>
        <w:t xml:space="preserve"> </w:t>
      </w:r>
      <w:r>
        <w:t>to</w:t>
      </w:r>
      <w:r>
        <w:rPr>
          <w:spacing w:val="-3"/>
        </w:rPr>
        <w:t xml:space="preserve"> </w:t>
      </w:r>
      <w:r>
        <w:t>"Treasurer</w:t>
      </w:r>
      <w:r>
        <w:rPr>
          <w:spacing w:val="-4"/>
        </w:rPr>
        <w:t xml:space="preserve"> </w:t>
      </w:r>
      <w:r>
        <w:t>of</w:t>
      </w:r>
      <w:r>
        <w:rPr>
          <w:spacing w:val="-4"/>
        </w:rPr>
        <w:t xml:space="preserve"> </w:t>
      </w:r>
      <w:r>
        <w:t>Virginia"</w:t>
      </w:r>
      <w:r>
        <w:rPr>
          <w:spacing w:val="-3"/>
        </w:rPr>
        <w:t xml:space="preserve"> </w:t>
      </w:r>
      <w:r>
        <w:t>(note the grant number on the check or in correspondence) and send it to:</w:t>
      </w:r>
    </w:p>
    <w:p w14:paraId="4658FCDD" w14:textId="77777777" w:rsidR="0026103C" w:rsidRDefault="006C763E">
      <w:pPr>
        <w:pStyle w:val="BodyText"/>
        <w:spacing w:before="155"/>
        <w:ind w:left="2403" w:right="2408"/>
        <w:jc w:val="center"/>
      </w:pPr>
      <w:r>
        <w:t>Virginia</w:t>
      </w:r>
      <w:r>
        <w:rPr>
          <w:spacing w:val="-8"/>
        </w:rPr>
        <w:t xml:space="preserve"> </w:t>
      </w:r>
      <w:r>
        <w:t>Department</w:t>
      </w:r>
      <w:r>
        <w:rPr>
          <w:spacing w:val="-9"/>
        </w:rPr>
        <w:t xml:space="preserve"> </w:t>
      </w:r>
      <w:r>
        <w:t>of</w:t>
      </w:r>
      <w:r>
        <w:rPr>
          <w:spacing w:val="-8"/>
        </w:rPr>
        <w:t xml:space="preserve"> </w:t>
      </w:r>
      <w:r>
        <w:t>Criminal</w:t>
      </w:r>
      <w:r>
        <w:rPr>
          <w:spacing w:val="-10"/>
        </w:rPr>
        <w:t xml:space="preserve"> </w:t>
      </w:r>
      <w:r>
        <w:t>Justice</w:t>
      </w:r>
      <w:r>
        <w:rPr>
          <w:spacing w:val="-9"/>
        </w:rPr>
        <w:t xml:space="preserve"> </w:t>
      </w:r>
      <w:r>
        <w:t>Services 1100 Bank Street</w:t>
      </w:r>
    </w:p>
    <w:p w14:paraId="5EE9797C" w14:textId="77777777" w:rsidR="0026103C" w:rsidRDefault="006C763E">
      <w:pPr>
        <w:pStyle w:val="BodyText"/>
        <w:spacing w:before="0"/>
        <w:ind w:left="3477" w:right="3476"/>
        <w:jc w:val="center"/>
      </w:pPr>
      <w:r>
        <w:t>12</w:t>
      </w:r>
      <w:r>
        <w:rPr>
          <w:vertAlign w:val="superscript"/>
        </w:rPr>
        <w:t>th</w:t>
      </w:r>
      <w:r>
        <w:rPr>
          <w:spacing w:val="-12"/>
        </w:rPr>
        <w:t xml:space="preserve"> </w:t>
      </w:r>
      <w:r>
        <w:t>Floor,</w:t>
      </w:r>
      <w:r>
        <w:rPr>
          <w:spacing w:val="-13"/>
        </w:rPr>
        <w:t xml:space="preserve"> </w:t>
      </w:r>
      <w:r>
        <w:t>Finance</w:t>
      </w:r>
      <w:r>
        <w:rPr>
          <w:spacing w:val="-14"/>
        </w:rPr>
        <w:t xml:space="preserve"> </w:t>
      </w:r>
      <w:r>
        <w:t>Section Richmond,</w:t>
      </w:r>
      <w:r>
        <w:rPr>
          <w:spacing w:val="-4"/>
        </w:rPr>
        <w:t xml:space="preserve"> </w:t>
      </w:r>
      <w:r>
        <w:t>Virginia</w:t>
      </w:r>
      <w:r>
        <w:rPr>
          <w:spacing w:val="-5"/>
        </w:rPr>
        <w:t xml:space="preserve"> </w:t>
      </w:r>
      <w:r>
        <w:rPr>
          <w:spacing w:val="-2"/>
        </w:rPr>
        <w:t>23219</w:t>
      </w:r>
    </w:p>
    <w:p w14:paraId="69F42264" w14:textId="77777777" w:rsidR="0026103C" w:rsidRDefault="0026103C">
      <w:pPr>
        <w:jc w:val="center"/>
      </w:pPr>
    </w:p>
    <w:p w14:paraId="4A8A2D86" w14:textId="77777777" w:rsidR="0026103C" w:rsidRDefault="006C763E">
      <w:pPr>
        <w:pStyle w:val="Heading2"/>
        <w:spacing w:before="61"/>
      </w:pPr>
      <w:r>
        <w:t>If</w:t>
      </w:r>
      <w:r>
        <w:rPr>
          <w:spacing w:val="-3"/>
        </w:rPr>
        <w:t xml:space="preserve"> </w:t>
      </w:r>
      <w:r>
        <w:t>I</w:t>
      </w:r>
      <w:r>
        <w:rPr>
          <w:spacing w:val="-4"/>
        </w:rPr>
        <w:t xml:space="preserve"> </w:t>
      </w:r>
      <w:r>
        <w:t>return</w:t>
      </w:r>
      <w:r>
        <w:rPr>
          <w:spacing w:val="-4"/>
        </w:rPr>
        <w:t xml:space="preserve"> </w:t>
      </w:r>
      <w:r>
        <w:t>funds,</w:t>
      </w:r>
      <w:r>
        <w:rPr>
          <w:spacing w:val="-6"/>
        </w:rPr>
        <w:t xml:space="preserve"> </w:t>
      </w:r>
      <w:r>
        <w:t>will</w:t>
      </w:r>
      <w:r>
        <w:rPr>
          <w:spacing w:val="-4"/>
        </w:rPr>
        <w:t xml:space="preserve"> </w:t>
      </w:r>
      <w:r>
        <w:t>that</w:t>
      </w:r>
      <w:r>
        <w:rPr>
          <w:spacing w:val="-5"/>
        </w:rPr>
        <w:t xml:space="preserve"> </w:t>
      </w:r>
      <w:r>
        <w:t>reduce</w:t>
      </w:r>
      <w:r>
        <w:rPr>
          <w:spacing w:val="-2"/>
        </w:rPr>
        <w:t xml:space="preserve"> </w:t>
      </w:r>
      <w:r>
        <w:t>my</w:t>
      </w:r>
      <w:r>
        <w:rPr>
          <w:spacing w:val="-4"/>
        </w:rPr>
        <w:t xml:space="preserve"> </w:t>
      </w:r>
      <w:r>
        <w:t>award</w:t>
      </w:r>
      <w:r>
        <w:rPr>
          <w:spacing w:val="-4"/>
        </w:rPr>
        <w:t xml:space="preserve"> </w:t>
      </w:r>
      <w:r>
        <w:t>for</w:t>
      </w:r>
      <w:r>
        <w:rPr>
          <w:spacing w:val="-5"/>
        </w:rPr>
        <w:t xml:space="preserve"> </w:t>
      </w:r>
      <w:r>
        <w:t>the</w:t>
      </w:r>
      <w:r>
        <w:rPr>
          <w:spacing w:val="-4"/>
        </w:rPr>
        <w:t xml:space="preserve"> </w:t>
      </w:r>
      <w:r>
        <w:t>next</w:t>
      </w:r>
      <w:r>
        <w:rPr>
          <w:spacing w:val="-5"/>
        </w:rPr>
        <w:t xml:space="preserve"> </w:t>
      </w:r>
      <w:r>
        <w:rPr>
          <w:spacing w:val="-2"/>
        </w:rPr>
        <w:t>year?</w:t>
      </w:r>
    </w:p>
    <w:p w14:paraId="3201536F" w14:textId="77777777" w:rsidR="0026103C" w:rsidRDefault="006C763E">
      <w:pPr>
        <w:pStyle w:val="BodyText"/>
        <w:spacing w:before="73"/>
      </w:pPr>
      <w:r>
        <w:rPr>
          <w:spacing w:val="-5"/>
        </w:rPr>
        <w:t>No.</w:t>
      </w:r>
    </w:p>
    <w:p w14:paraId="77EA966C" w14:textId="77777777" w:rsidR="0026103C" w:rsidRDefault="006C763E">
      <w:pPr>
        <w:pStyle w:val="Heading1"/>
        <w:spacing w:before="183"/>
      </w:pPr>
      <w:r>
        <w:t>Eligibility</w:t>
      </w:r>
      <w:r>
        <w:rPr>
          <w:spacing w:val="-5"/>
        </w:rPr>
        <w:t xml:space="preserve"> </w:t>
      </w:r>
      <w:r>
        <w:t>for</w:t>
      </w:r>
      <w:r>
        <w:rPr>
          <w:spacing w:val="-5"/>
        </w:rPr>
        <w:t xml:space="preserve"> </w:t>
      </w:r>
      <w:r>
        <w:t>Future</w:t>
      </w:r>
      <w:r>
        <w:rPr>
          <w:spacing w:val="-5"/>
        </w:rPr>
        <w:t xml:space="preserve"> </w:t>
      </w:r>
      <w:r>
        <w:rPr>
          <w:spacing w:val="-2"/>
        </w:rPr>
        <w:t>Funding:</w:t>
      </w:r>
    </w:p>
    <w:p w14:paraId="7D99A9E9" w14:textId="77777777" w:rsidR="0026103C" w:rsidRDefault="0026103C">
      <w:pPr>
        <w:pStyle w:val="BodyText"/>
        <w:spacing w:before="5"/>
        <w:ind w:left="0"/>
        <w:rPr>
          <w:b/>
          <w:sz w:val="23"/>
        </w:rPr>
      </w:pPr>
    </w:p>
    <w:p w14:paraId="0B185971" w14:textId="77777777" w:rsidR="0026103C" w:rsidRDefault="006C763E">
      <w:pPr>
        <w:pStyle w:val="Heading2"/>
        <w:ind w:right="705"/>
      </w:pPr>
      <w:r>
        <w:t>If</w:t>
      </w:r>
      <w:r>
        <w:rPr>
          <w:spacing w:val="-2"/>
        </w:rPr>
        <w:t xml:space="preserve"> </w:t>
      </w:r>
      <w:r>
        <w:t>I</w:t>
      </w:r>
      <w:r>
        <w:rPr>
          <w:spacing w:val="-3"/>
        </w:rPr>
        <w:t xml:space="preserve"> </w:t>
      </w:r>
      <w:r>
        <w:t>am</w:t>
      </w:r>
      <w:r>
        <w:rPr>
          <w:spacing w:val="-6"/>
        </w:rPr>
        <w:t xml:space="preserve"> </w:t>
      </w:r>
      <w:r>
        <w:t>delinquent</w:t>
      </w:r>
      <w:r>
        <w:rPr>
          <w:spacing w:val="-3"/>
        </w:rPr>
        <w:t xml:space="preserve"> </w:t>
      </w:r>
      <w:r>
        <w:t>in</w:t>
      </w:r>
      <w:r>
        <w:rPr>
          <w:spacing w:val="-5"/>
        </w:rPr>
        <w:t xml:space="preserve"> </w:t>
      </w:r>
      <w:r>
        <w:t>financial</w:t>
      </w:r>
      <w:r>
        <w:rPr>
          <w:spacing w:val="-3"/>
        </w:rPr>
        <w:t xml:space="preserve"> </w:t>
      </w:r>
      <w:r>
        <w:t>and/or</w:t>
      </w:r>
      <w:r>
        <w:rPr>
          <w:spacing w:val="-3"/>
        </w:rPr>
        <w:t xml:space="preserve"> </w:t>
      </w:r>
      <w:r>
        <w:t>programmatic</w:t>
      </w:r>
      <w:r>
        <w:rPr>
          <w:spacing w:val="-5"/>
        </w:rPr>
        <w:t xml:space="preserve"> </w:t>
      </w:r>
      <w:r>
        <w:t>reporting,</w:t>
      </w:r>
      <w:r>
        <w:rPr>
          <w:spacing w:val="-3"/>
        </w:rPr>
        <w:t xml:space="preserve"> </w:t>
      </w:r>
      <w:r>
        <w:t>am</w:t>
      </w:r>
      <w:r>
        <w:rPr>
          <w:spacing w:val="-7"/>
        </w:rPr>
        <w:t xml:space="preserve"> </w:t>
      </w:r>
      <w:r>
        <w:t>I</w:t>
      </w:r>
      <w:r>
        <w:rPr>
          <w:spacing w:val="-3"/>
        </w:rPr>
        <w:t xml:space="preserve"> </w:t>
      </w:r>
      <w:r>
        <w:t>eligible</w:t>
      </w:r>
      <w:r>
        <w:rPr>
          <w:spacing w:val="-3"/>
        </w:rPr>
        <w:t xml:space="preserve"> </w:t>
      </w:r>
      <w:r>
        <w:t>for continuation funding?</w:t>
      </w:r>
    </w:p>
    <w:p w14:paraId="402BF907" w14:textId="77777777" w:rsidR="0026103C" w:rsidRDefault="006C763E">
      <w:pPr>
        <w:pStyle w:val="BodyText"/>
        <w:spacing w:before="75" w:line="259" w:lineRule="auto"/>
        <w:ind w:right="116"/>
      </w:pPr>
      <w:r>
        <w:t>In accordance with a Criminal Justice Services Board policy, applicable to all DCJS grant programs,</w:t>
      </w:r>
      <w:r>
        <w:rPr>
          <w:spacing w:val="-2"/>
        </w:rPr>
        <w:t xml:space="preserve"> </w:t>
      </w:r>
      <w:r>
        <w:t>no</w:t>
      </w:r>
      <w:r>
        <w:rPr>
          <w:spacing w:val="-2"/>
        </w:rPr>
        <w:t xml:space="preserve"> </w:t>
      </w:r>
      <w:r>
        <w:t>current</w:t>
      </w:r>
      <w:r>
        <w:rPr>
          <w:spacing w:val="-2"/>
        </w:rPr>
        <w:t xml:space="preserve"> </w:t>
      </w:r>
      <w:r>
        <w:t>recipient</w:t>
      </w:r>
      <w:r>
        <w:rPr>
          <w:spacing w:val="-2"/>
        </w:rPr>
        <w:t xml:space="preserve"> </w:t>
      </w:r>
      <w:r>
        <w:t>of</w:t>
      </w:r>
      <w:r>
        <w:rPr>
          <w:spacing w:val="-3"/>
        </w:rPr>
        <w:t xml:space="preserve"> </w:t>
      </w:r>
      <w:r>
        <w:t>funding</w:t>
      </w:r>
      <w:r>
        <w:rPr>
          <w:spacing w:val="-2"/>
        </w:rPr>
        <w:t xml:space="preserve"> </w:t>
      </w:r>
      <w:r>
        <w:t>will</w:t>
      </w:r>
      <w:r>
        <w:rPr>
          <w:spacing w:val="-1"/>
        </w:rPr>
        <w:t xml:space="preserve"> </w:t>
      </w:r>
      <w:r>
        <w:t>be</w:t>
      </w:r>
      <w:r>
        <w:rPr>
          <w:spacing w:val="-3"/>
        </w:rPr>
        <w:t xml:space="preserve"> </w:t>
      </w:r>
      <w:r>
        <w:t>considered</w:t>
      </w:r>
      <w:r>
        <w:rPr>
          <w:spacing w:val="-2"/>
        </w:rPr>
        <w:t xml:space="preserve"> </w:t>
      </w:r>
      <w:r>
        <w:t>for</w:t>
      </w:r>
      <w:r>
        <w:rPr>
          <w:spacing w:val="-2"/>
        </w:rPr>
        <w:t xml:space="preserve"> </w:t>
      </w:r>
      <w:r>
        <w:t>continuation</w:t>
      </w:r>
      <w:r>
        <w:rPr>
          <w:spacing w:val="-2"/>
        </w:rPr>
        <w:t xml:space="preserve"> </w:t>
      </w:r>
      <w:r>
        <w:t>funding</w:t>
      </w:r>
      <w:r>
        <w:rPr>
          <w:spacing w:val="-4"/>
        </w:rPr>
        <w:t xml:space="preserve"> </w:t>
      </w:r>
      <w:r>
        <w:t>if,</w:t>
      </w:r>
      <w:r>
        <w:rPr>
          <w:spacing w:val="-1"/>
        </w:rPr>
        <w:t xml:space="preserve"> </w:t>
      </w:r>
      <w:r>
        <w:t>as</w:t>
      </w:r>
      <w:r>
        <w:rPr>
          <w:spacing w:val="-2"/>
        </w:rPr>
        <w:t xml:space="preserve"> </w:t>
      </w:r>
      <w:r>
        <w:t>of</w:t>
      </w:r>
      <w:r>
        <w:rPr>
          <w:spacing w:val="-2"/>
        </w:rPr>
        <w:t xml:space="preserve"> </w:t>
      </w:r>
      <w:r>
        <w:t>the grant application due date, any of the required Financial and Progress reports for the current</w:t>
      </w:r>
      <w:r>
        <w:rPr>
          <w:spacing w:val="40"/>
        </w:rPr>
        <w:t xml:space="preserve"> </w:t>
      </w:r>
      <w:r>
        <w:t>grant</w:t>
      </w:r>
      <w:r>
        <w:rPr>
          <w:spacing w:val="-3"/>
        </w:rPr>
        <w:t xml:space="preserve"> </w:t>
      </w:r>
      <w:r>
        <w:t>are</w:t>
      </w:r>
      <w:r>
        <w:rPr>
          <w:spacing w:val="-4"/>
        </w:rPr>
        <w:t xml:space="preserve"> </w:t>
      </w:r>
      <w:r>
        <w:t>more</w:t>
      </w:r>
      <w:r>
        <w:rPr>
          <w:spacing w:val="-5"/>
        </w:rPr>
        <w:t xml:space="preserve"> </w:t>
      </w:r>
      <w:r>
        <w:t>than</w:t>
      </w:r>
      <w:r>
        <w:rPr>
          <w:spacing w:val="-3"/>
        </w:rPr>
        <w:t xml:space="preserve"> </w:t>
      </w:r>
      <w:r>
        <w:t>30</w:t>
      </w:r>
      <w:r>
        <w:rPr>
          <w:spacing w:val="-3"/>
        </w:rPr>
        <w:t xml:space="preserve"> </w:t>
      </w:r>
      <w:r>
        <w:t>days</w:t>
      </w:r>
      <w:r>
        <w:rPr>
          <w:spacing w:val="-3"/>
        </w:rPr>
        <w:t xml:space="preserve"> </w:t>
      </w:r>
      <w:r>
        <w:t>overdue.</w:t>
      </w:r>
      <w:r>
        <w:rPr>
          <w:spacing w:val="-1"/>
        </w:rPr>
        <w:t xml:space="preserve"> </w:t>
      </w:r>
      <w:r>
        <w:t>For</w:t>
      </w:r>
      <w:r>
        <w:rPr>
          <w:spacing w:val="-3"/>
        </w:rPr>
        <w:t xml:space="preserve"> </w:t>
      </w:r>
      <w:r>
        <w:t>good</w:t>
      </w:r>
      <w:r>
        <w:rPr>
          <w:spacing w:val="-2"/>
        </w:rPr>
        <w:t xml:space="preserve"> </w:t>
      </w:r>
      <w:r>
        <w:t>cause,</w:t>
      </w:r>
      <w:r>
        <w:rPr>
          <w:spacing w:val="-3"/>
        </w:rPr>
        <w:t xml:space="preserve"> </w:t>
      </w:r>
      <w:r>
        <w:t>submitted</w:t>
      </w:r>
      <w:r>
        <w:rPr>
          <w:spacing w:val="-3"/>
        </w:rPr>
        <w:t xml:space="preserve"> </w:t>
      </w:r>
      <w:r>
        <w:t>in</w:t>
      </w:r>
      <w:r>
        <w:rPr>
          <w:spacing w:val="-3"/>
        </w:rPr>
        <w:t xml:space="preserve"> </w:t>
      </w:r>
      <w:r>
        <w:t>writing,</w:t>
      </w:r>
      <w:r>
        <w:rPr>
          <w:spacing w:val="-3"/>
        </w:rPr>
        <w:t xml:space="preserve"> </w:t>
      </w:r>
      <w:r>
        <w:t>DCJS</w:t>
      </w:r>
      <w:r>
        <w:rPr>
          <w:spacing w:val="-2"/>
        </w:rPr>
        <w:t xml:space="preserve"> </w:t>
      </w:r>
      <w:r>
        <w:t>may</w:t>
      </w:r>
      <w:r>
        <w:rPr>
          <w:spacing w:val="-8"/>
        </w:rPr>
        <w:t xml:space="preserve"> </w:t>
      </w:r>
      <w:r>
        <w:t>waive</w:t>
      </w:r>
      <w:r>
        <w:rPr>
          <w:spacing w:val="-3"/>
        </w:rPr>
        <w:t xml:space="preserve"> </w:t>
      </w:r>
      <w:r>
        <w:t xml:space="preserve">this </w:t>
      </w:r>
      <w:r>
        <w:rPr>
          <w:spacing w:val="-2"/>
        </w:rPr>
        <w:t>provision.</w:t>
      </w:r>
    </w:p>
    <w:p w14:paraId="71FD4520" w14:textId="5D383474" w:rsidR="0026103C" w:rsidRDefault="0053661E">
      <w:pPr>
        <w:pStyle w:val="Heading1"/>
        <w:spacing w:before="160"/>
      </w:pPr>
      <w:r>
        <w:t>Grant Related</w:t>
      </w:r>
      <w:r w:rsidR="006C763E">
        <w:rPr>
          <w:spacing w:val="-7"/>
        </w:rPr>
        <w:t xml:space="preserve"> </w:t>
      </w:r>
      <w:r>
        <w:t xml:space="preserve">Staff </w:t>
      </w:r>
      <w:r w:rsidR="006C763E">
        <w:rPr>
          <w:spacing w:val="-2"/>
        </w:rPr>
        <w:t>Changes:</w:t>
      </w:r>
    </w:p>
    <w:p w14:paraId="1C51D6B0" w14:textId="77777777" w:rsidR="0026103C" w:rsidRDefault="0026103C">
      <w:pPr>
        <w:pStyle w:val="BodyText"/>
        <w:spacing w:before="8"/>
        <w:ind w:left="0"/>
        <w:rPr>
          <w:b/>
          <w:sz w:val="23"/>
        </w:rPr>
      </w:pPr>
    </w:p>
    <w:p w14:paraId="0AA5CD5F" w14:textId="48902876" w:rsidR="0026103C" w:rsidRDefault="006C763E">
      <w:pPr>
        <w:pStyle w:val="Heading2"/>
      </w:pPr>
      <w:r>
        <w:t>When</w:t>
      </w:r>
      <w:r>
        <w:rPr>
          <w:spacing w:val="-3"/>
        </w:rPr>
        <w:t xml:space="preserve"> </w:t>
      </w:r>
      <w:r>
        <w:t>do</w:t>
      </w:r>
      <w:r>
        <w:rPr>
          <w:spacing w:val="-3"/>
        </w:rPr>
        <w:t xml:space="preserve"> </w:t>
      </w:r>
      <w:r>
        <w:t>I</w:t>
      </w:r>
      <w:r>
        <w:rPr>
          <w:spacing w:val="-2"/>
        </w:rPr>
        <w:t xml:space="preserve"> </w:t>
      </w:r>
      <w:r>
        <w:t>need</w:t>
      </w:r>
      <w:r>
        <w:rPr>
          <w:spacing w:val="-3"/>
        </w:rPr>
        <w:t xml:space="preserve"> </w:t>
      </w:r>
      <w:r>
        <w:t>to</w:t>
      </w:r>
      <w:r>
        <w:rPr>
          <w:spacing w:val="-2"/>
        </w:rPr>
        <w:t xml:space="preserve"> </w:t>
      </w:r>
      <w:r>
        <w:t>notify</w:t>
      </w:r>
      <w:r>
        <w:rPr>
          <w:spacing w:val="-3"/>
        </w:rPr>
        <w:t xml:space="preserve"> </w:t>
      </w:r>
      <w:r>
        <w:t>DCJS</w:t>
      </w:r>
      <w:r>
        <w:rPr>
          <w:spacing w:val="-3"/>
        </w:rPr>
        <w:t xml:space="preserve"> </w:t>
      </w:r>
      <w:r>
        <w:t>of</w:t>
      </w:r>
      <w:r>
        <w:rPr>
          <w:spacing w:val="-1"/>
        </w:rPr>
        <w:t xml:space="preserve"> </w:t>
      </w:r>
      <w:r>
        <w:rPr>
          <w:spacing w:val="-2"/>
        </w:rPr>
        <w:t>changes</w:t>
      </w:r>
      <w:r w:rsidR="00B76230">
        <w:rPr>
          <w:spacing w:val="-2"/>
        </w:rPr>
        <w:t xml:space="preserve"> in grant funded staff or authorized officials</w:t>
      </w:r>
      <w:r>
        <w:rPr>
          <w:spacing w:val="-2"/>
        </w:rPr>
        <w:t>?</w:t>
      </w:r>
    </w:p>
    <w:p w14:paraId="15C4682B" w14:textId="478C2D56" w:rsidR="0026103C" w:rsidRDefault="006C763E">
      <w:pPr>
        <w:pStyle w:val="BodyText"/>
        <w:spacing w:before="72" w:line="259" w:lineRule="auto"/>
        <w:ind w:right="193"/>
      </w:pPr>
      <w:r>
        <w:t xml:space="preserve">In adhering to the requirements and conditions of our grants, grant recipients must submit </w:t>
      </w:r>
      <w:r w:rsidR="007553E9">
        <w:t>all grant related changes no more than</w:t>
      </w:r>
      <w:r>
        <w:rPr>
          <w:spacing w:val="-3"/>
        </w:rPr>
        <w:t xml:space="preserve"> </w:t>
      </w:r>
      <w:r>
        <w:t>thirty</w:t>
      </w:r>
      <w:r>
        <w:rPr>
          <w:spacing w:val="-9"/>
        </w:rPr>
        <w:t xml:space="preserve"> </w:t>
      </w:r>
      <w:r>
        <w:t>(30)</w:t>
      </w:r>
      <w:r>
        <w:rPr>
          <w:spacing w:val="-2"/>
        </w:rPr>
        <w:t xml:space="preserve"> </w:t>
      </w:r>
      <w:r>
        <w:t>days</w:t>
      </w:r>
      <w:r>
        <w:rPr>
          <w:spacing w:val="-1"/>
        </w:rPr>
        <w:t xml:space="preserve"> </w:t>
      </w:r>
      <w:r w:rsidR="00CB5DFA">
        <w:rPr>
          <w:spacing w:val="-1"/>
        </w:rPr>
        <w:t xml:space="preserve">after the change occurred.  </w:t>
      </w:r>
      <w:r w:rsidR="00CB5DFA">
        <w:t>F</w:t>
      </w:r>
      <w:r>
        <w:t>or</w:t>
      </w:r>
      <w:r>
        <w:rPr>
          <w:spacing w:val="-3"/>
        </w:rPr>
        <w:t xml:space="preserve"> </w:t>
      </w:r>
      <w:r>
        <w:t>grant</w:t>
      </w:r>
      <w:r>
        <w:rPr>
          <w:spacing w:val="-3"/>
        </w:rPr>
        <w:t xml:space="preserve"> </w:t>
      </w:r>
      <w:r>
        <w:t>funded</w:t>
      </w:r>
      <w:r>
        <w:rPr>
          <w:spacing w:val="-3"/>
        </w:rPr>
        <w:t xml:space="preserve"> </w:t>
      </w:r>
      <w:r>
        <w:t>personnel</w:t>
      </w:r>
      <w:r>
        <w:rPr>
          <w:spacing w:val="-3"/>
        </w:rPr>
        <w:t xml:space="preserve"> </w:t>
      </w:r>
      <w:r>
        <w:t>changes or</w:t>
      </w:r>
      <w:r>
        <w:rPr>
          <w:spacing w:val="-3"/>
        </w:rPr>
        <w:t xml:space="preserve"> </w:t>
      </w:r>
      <w:r>
        <w:t xml:space="preserve">if </w:t>
      </w:r>
      <w:r w:rsidR="004B0657">
        <w:t xml:space="preserve">there are </w:t>
      </w:r>
      <w:r>
        <w:t>changes in the Project Administrator, Project Director, and/or Finance Officer</w:t>
      </w:r>
      <w:r w:rsidR="004B0657">
        <w:t>, DCJS must be notified</w:t>
      </w:r>
      <w:r>
        <w:t>.</w:t>
      </w:r>
      <w:r>
        <w:rPr>
          <w:spacing w:val="-3"/>
        </w:rPr>
        <w:t xml:space="preserve"> </w:t>
      </w:r>
      <w:r>
        <w:t>The</w:t>
      </w:r>
      <w:r>
        <w:rPr>
          <w:spacing w:val="-4"/>
        </w:rPr>
        <w:t xml:space="preserve"> </w:t>
      </w:r>
      <w:r>
        <w:t>Project</w:t>
      </w:r>
      <w:r>
        <w:rPr>
          <w:spacing w:val="-1"/>
        </w:rPr>
        <w:t xml:space="preserve"> </w:t>
      </w:r>
      <w:r>
        <w:t>Administrator</w:t>
      </w:r>
      <w:r>
        <w:rPr>
          <w:spacing w:val="-3"/>
        </w:rPr>
        <w:t xml:space="preserve"> </w:t>
      </w:r>
      <w:r>
        <w:t>position</w:t>
      </w:r>
      <w:r>
        <w:rPr>
          <w:spacing w:val="-3"/>
        </w:rPr>
        <w:t xml:space="preserve"> </w:t>
      </w:r>
      <w:r>
        <w:t>is</w:t>
      </w:r>
      <w:r>
        <w:rPr>
          <w:spacing w:val="-5"/>
        </w:rPr>
        <w:t xml:space="preserve"> </w:t>
      </w:r>
      <w:r>
        <w:t>the</w:t>
      </w:r>
      <w:r>
        <w:rPr>
          <w:spacing w:val="-1"/>
        </w:rPr>
        <w:t xml:space="preserve"> </w:t>
      </w:r>
      <w:r>
        <w:t>signing</w:t>
      </w:r>
      <w:r>
        <w:rPr>
          <w:spacing w:val="-4"/>
        </w:rPr>
        <w:t xml:space="preserve"> </w:t>
      </w:r>
      <w:r>
        <w:t>authority required for our grants and by</w:t>
      </w:r>
      <w:r>
        <w:rPr>
          <w:spacing w:val="-1"/>
        </w:rPr>
        <w:t xml:space="preserve"> </w:t>
      </w:r>
      <w:r>
        <w:t>accepting the grant award, he/she</w:t>
      </w:r>
      <w:r w:rsidR="00DF272E">
        <w:t xml:space="preserve">/they </w:t>
      </w:r>
      <w:r>
        <w:t>assume full responsibility</w:t>
      </w:r>
      <w:r>
        <w:rPr>
          <w:spacing w:val="-4"/>
        </w:rPr>
        <w:t xml:space="preserve"> </w:t>
      </w:r>
      <w:r>
        <w:t>for the management of all aspects of the grant and activities funded by the grant.</w:t>
      </w:r>
    </w:p>
    <w:p w14:paraId="2ADCE502" w14:textId="6F39ABB8" w:rsidR="0026103C" w:rsidRDefault="006C763E">
      <w:pPr>
        <w:pStyle w:val="BodyText"/>
        <w:spacing w:before="160" w:line="259" w:lineRule="auto"/>
        <w:ind w:right="103"/>
      </w:pPr>
      <w:r>
        <w:t>Therefore, DCJS requires that the Project Administrator notify us of any staff changes specifically</w:t>
      </w:r>
      <w:r>
        <w:rPr>
          <w:spacing w:val="-7"/>
        </w:rPr>
        <w:t xml:space="preserve"> </w:t>
      </w:r>
      <w:r>
        <w:t>for</w:t>
      </w:r>
      <w:r>
        <w:rPr>
          <w:spacing w:val="-2"/>
        </w:rPr>
        <w:t xml:space="preserve"> </w:t>
      </w:r>
      <w:r>
        <w:t>the</w:t>
      </w:r>
      <w:r>
        <w:rPr>
          <w:spacing w:val="-4"/>
        </w:rPr>
        <w:t xml:space="preserve"> </w:t>
      </w:r>
      <w:r>
        <w:t>Project</w:t>
      </w:r>
      <w:r>
        <w:rPr>
          <w:spacing w:val="-2"/>
        </w:rPr>
        <w:t xml:space="preserve"> </w:t>
      </w:r>
      <w:r>
        <w:t>Administrator,</w:t>
      </w:r>
      <w:r>
        <w:rPr>
          <w:spacing w:val="-2"/>
        </w:rPr>
        <w:t xml:space="preserve"> </w:t>
      </w:r>
      <w:r>
        <w:t>Project Director,</w:t>
      </w:r>
      <w:r>
        <w:rPr>
          <w:spacing w:val="-1"/>
        </w:rPr>
        <w:t xml:space="preserve"> </w:t>
      </w:r>
      <w:r>
        <w:t>and/or</w:t>
      </w:r>
      <w:r>
        <w:rPr>
          <w:spacing w:val="-2"/>
        </w:rPr>
        <w:t xml:space="preserve"> </w:t>
      </w:r>
      <w:r>
        <w:t>Finance</w:t>
      </w:r>
      <w:r>
        <w:rPr>
          <w:spacing w:val="-1"/>
        </w:rPr>
        <w:t xml:space="preserve"> </w:t>
      </w:r>
      <w:r>
        <w:t>Officer</w:t>
      </w:r>
      <w:r>
        <w:rPr>
          <w:spacing w:val="-2"/>
        </w:rPr>
        <w:t xml:space="preserve"> </w:t>
      </w:r>
      <w:r>
        <w:t>positions.</w:t>
      </w:r>
      <w:r>
        <w:rPr>
          <w:spacing w:val="-2"/>
        </w:rPr>
        <w:t xml:space="preserve"> </w:t>
      </w:r>
      <w:r>
        <w:t>For those</w:t>
      </w:r>
      <w:r>
        <w:rPr>
          <w:spacing w:val="-4"/>
        </w:rPr>
        <w:t xml:space="preserve"> </w:t>
      </w:r>
      <w:r>
        <w:t>positions,</w:t>
      </w:r>
      <w:r>
        <w:rPr>
          <w:spacing w:val="-4"/>
        </w:rPr>
        <w:t xml:space="preserve"> </w:t>
      </w:r>
      <w:r>
        <w:t>the</w:t>
      </w:r>
      <w:r>
        <w:rPr>
          <w:spacing w:val="-4"/>
        </w:rPr>
        <w:t xml:space="preserve"> </w:t>
      </w:r>
      <w:r>
        <w:t>Project</w:t>
      </w:r>
      <w:r>
        <w:rPr>
          <w:spacing w:val="-4"/>
        </w:rPr>
        <w:t xml:space="preserve"> </w:t>
      </w:r>
      <w:r>
        <w:t>Administrator’s</w:t>
      </w:r>
      <w:r>
        <w:rPr>
          <w:spacing w:val="-5"/>
        </w:rPr>
        <w:t xml:space="preserve"> </w:t>
      </w:r>
      <w:r>
        <w:t>signature</w:t>
      </w:r>
      <w:r>
        <w:rPr>
          <w:spacing w:val="-6"/>
        </w:rPr>
        <w:t xml:space="preserve"> </w:t>
      </w:r>
      <w:r>
        <w:t>is</w:t>
      </w:r>
      <w:r>
        <w:rPr>
          <w:spacing w:val="-4"/>
        </w:rPr>
        <w:t xml:space="preserve"> </w:t>
      </w:r>
      <w:r>
        <w:t>required.</w:t>
      </w:r>
      <w:r>
        <w:rPr>
          <w:spacing w:val="-2"/>
        </w:rPr>
        <w:t xml:space="preserve"> </w:t>
      </w:r>
      <w:r>
        <w:t>Grant-funded</w:t>
      </w:r>
      <w:r>
        <w:rPr>
          <w:spacing w:val="-4"/>
        </w:rPr>
        <w:t xml:space="preserve"> </w:t>
      </w:r>
      <w:r>
        <w:t>staff</w:t>
      </w:r>
      <w:r>
        <w:rPr>
          <w:spacing w:val="-5"/>
        </w:rPr>
        <w:t xml:space="preserve"> </w:t>
      </w:r>
      <w:r>
        <w:t>changes</w:t>
      </w:r>
      <w:r>
        <w:rPr>
          <w:spacing w:val="-2"/>
        </w:rPr>
        <w:t xml:space="preserve"> </w:t>
      </w:r>
      <w:r>
        <w:t>can be documented on the Program Update Form</w:t>
      </w:r>
      <w:r w:rsidR="004E5253">
        <w:t xml:space="preserve"> in OGMS</w:t>
      </w:r>
      <w:r>
        <w:t xml:space="preserve">, and do not require a signature. </w:t>
      </w:r>
      <w:r w:rsidR="00C624B2">
        <w:t xml:space="preserve"> To submit a change in grant funded staff or authorized officials,</w:t>
      </w:r>
      <w:r w:rsidR="00A1474A">
        <w:t xml:space="preserve"> refer to the instructions on how to submit a contract amendment available here:  </w:t>
      </w:r>
      <w:hyperlink r:id="rId35" w:history="1">
        <w:r w:rsidR="00754C55" w:rsidRPr="004845C1">
          <w:rPr>
            <w:rStyle w:val="Hyperlink"/>
          </w:rPr>
          <w:t>https://www.dcjs.virginia.gov/grants/ogms-training-resources</w:t>
        </w:r>
      </w:hyperlink>
      <w:r w:rsidR="00754C55">
        <w:t xml:space="preserve">.  </w:t>
      </w:r>
    </w:p>
    <w:p w14:paraId="774A37B8" w14:textId="77777777" w:rsidR="0026103C" w:rsidRDefault="0026103C">
      <w:pPr>
        <w:pStyle w:val="BodyText"/>
        <w:spacing w:before="3"/>
        <w:ind w:left="0"/>
        <w:rPr>
          <w:sz w:val="21"/>
        </w:rPr>
      </w:pPr>
    </w:p>
    <w:p w14:paraId="75487E4F" w14:textId="2418B745" w:rsidR="0026103C" w:rsidRDefault="006C763E">
      <w:pPr>
        <w:pStyle w:val="Heading2"/>
        <w:spacing w:before="1"/>
      </w:pPr>
      <w:r>
        <w:t>How</w:t>
      </w:r>
      <w:r>
        <w:rPr>
          <w:spacing w:val="-3"/>
        </w:rPr>
        <w:t xml:space="preserve"> </w:t>
      </w:r>
      <w:r>
        <w:t>do</w:t>
      </w:r>
      <w:r>
        <w:rPr>
          <w:spacing w:val="-4"/>
        </w:rPr>
        <w:t xml:space="preserve"> </w:t>
      </w:r>
      <w:r>
        <w:t>I</w:t>
      </w:r>
      <w:r>
        <w:rPr>
          <w:spacing w:val="-6"/>
        </w:rPr>
        <w:t xml:space="preserve"> </w:t>
      </w:r>
      <w:r>
        <w:t>submit</w:t>
      </w:r>
      <w:r>
        <w:rPr>
          <w:spacing w:val="-5"/>
        </w:rPr>
        <w:t xml:space="preserve"> </w:t>
      </w:r>
      <w:r w:rsidR="00746648">
        <w:t>grant related</w:t>
      </w:r>
      <w:r>
        <w:rPr>
          <w:spacing w:val="-7"/>
        </w:rPr>
        <w:t xml:space="preserve"> </w:t>
      </w:r>
      <w:r>
        <w:t>changes</w:t>
      </w:r>
      <w:r>
        <w:rPr>
          <w:spacing w:val="-3"/>
        </w:rPr>
        <w:t xml:space="preserve"> </w:t>
      </w:r>
      <w:r>
        <w:t>to</w:t>
      </w:r>
      <w:r>
        <w:rPr>
          <w:spacing w:val="-4"/>
        </w:rPr>
        <w:t xml:space="preserve"> DCJS?</w:t>
      </w:r>
    </w:p>
    <w:p w14:paraId="79228F43" w14:textId="03437CCD" w:rsidR="0026103C" w:rsidRDefault="00AF1161">
      <w:pPr>
        <w:spacing w:before="74" w:line="259" w:lineRule="auto"/>
        <w:ind w:left="100"/>
        <w:rPr>
          <w:sz w:val="24"/>
        </w:rPr>
      </w:pPr>
      <w:r>
        <w:rPr>
          <w:sz w:val="24"/>
        </w:rPr>
        <w:t xml:space="preserve">All </w:t>
      </w:r>
      <w:r w:rsidR="00D550FE">
        <w:rPr>
          <w:sz w:val="24"/>
        </w:rPr>
        <w:t xml:space="preserve">grant related </w:t>
      </w:r>
      <w:r>
        <w:rPr>
          <w:sz w:val="24"/>
        </w:rPr>
        <w:t xml:space="preserve">changes must be submitted in OGMS via the Contract Amendment component.  For </w:t>
      </w:r>
      <w:r w:rsidR="00D550FE">
        <w:rPr>
          <w:sz w:val="24"/>
        </w:rPr>
        <w:t>instructions</w:t>
      </w:r>
      <w:r>
        <w:rPr>
          <w:sz w:val="24"/>
        </w:rPr>
        <w:t xml:space="preserve"> on how to submit a contract amendment, visit the OGMS Train</w:t>
      </w:r>
      <w:r w:rsidR="00D550FE">
        <w:rPr>
          <w:sz w:val="24"/>
        </w:rPr>
        <w:t xml:space="preserve">ing &amp; Resources page:  </w:t>
      </w:r>
      <w:hyperlink r:id="rId36" w:history="1">
        <w:r w:rsidR="00D550FE" w:rsidRPr="004845C1">
          <w:rPr>
            <w:rStyle w:val="Hyperlink"/>
            <w:sz w:val="24"/>
          </w:rPr>
          <w:t>https://www.dcjs.virginia.gov/grants/ogms-training-resources</w:t>
        </w:r>
      </w:hyperlink>
      <w:r w:rsidR="00D550FE">
        <w:rPr>
          <w:sz w:val="24"/>
        </w:rPr>
        <w:t xml:space="preserve">.  </w:t>
      </w:r>
    </w:p>
    <w:p w14:paraId="3DDEF334" w14:textId="77777777" w:rsidR="0026103C" w:rsidRDefault="0026103C">
      <w:pPr>
        <w:pStyle w:val="BodyText"/>
        <w:spacing w:before="2"/>
        <w:ind w:left="0"/>
        <w:rPr>
          <w:sz w:val="21"/>
        </w:rPr>
      </w:pPr>
    </w:p>
    <w:p w14:paraId="2D24E117" w14:textId="77777777" w:rsidR="0026103C" w:rsidRDefault="006C763E">
      <w:pPr>
        <w:pStyle w:val="Heading2"/>
      </w:pPr>
      <w:r>
        <w:t>Which</w:t>
      </w:r>
      <w:r>
        <w:rPr>
          <w:spacing w:val="-5"/>
        </w:rPr>
        <w:t xml:space="preserve"> </w:t>
      </w:r>
      <w:r>
        <w:t>changes</w:t>
      </w:r>
      <w:r>
        <w:rPr>
          <w:spacing w:val="-4"/>
        </w:rPr>
        <w:t xml:space="preserve"> </w:t>
      </w:r>
      <w:r>
        <w:t>require</w:t>
      </w:r>
      <w:r>
        <w:rPr>
          <w:spacing w:val="-6"/>
        </w:rPr>
        <w:t xml:space="preserve"> </w:t>
      </w:r>
      <w:r>
        <w:t>a</w:t>
      </w:r>
      <w:r>
        <w:rPr>
          <w:spacing w:val="-5"/>
        </w:rPr>
        <w:t xml:space="preserve"> </w:t>
      </w:r>
      <w:r>
        <w:rPr>
          <w:spacing w:val="-2"/>
        </w:rPr>
        <w:t>signature?</w:t>
      </w:r>
    </w:p>
    <w:p w14:paraId="7ADC08F7" w14:textId="0149A6A4" w:rsidR="0026103C" w:rsidRDefault="006C763E">
      <w:pPr>
        <w:pStyle w:val="BodyText"/>
        <w:spacing w:before="75" w:line="259" w:lineRule="auto"/>
      </w:pPr>
      <w:r>
        <w:lastRenderedPageBreak/>
        <w:t>Changes</w:t>
      </w:r>
      <w:r>
        <w:rPr>
          <w:spacing w:val="-3"/>
        </w:rPr>
        <w:t xml:space="preserve"> </w:t>
      </w:r>
      <w:r>
        <w:t>to</w:t>
      </w:r>
      <w:r>
        <w:rPr>
          <w:spacing w:val="-3"/>
        </w:rPr>
        <w:t xml:space="preserve"> </w:t>
      </w:r>
      <w:r>
        <w:t>the</w:t>
      </w:r>
      <w:r>
        <w:rPr>
          <w:spacing w:val="-4"/>
        </w:rPr>
        <w:t xml:space="preserve"> </w:t>
      </w:r>
      <w:r>
        <w:t>Project</w:t>
      </w:r>
      <w:r>
        <w:rPr>
          <w:spacing w:val="-3"/>
        </w:rPr>
        <w:t xml:space="preserve"> </w:t>
      </w:r>
      <w:r>
        <w:t>Director,</w:t>
      </w:r>
      <w:r>
        <w:rPr>
          <w:spacing w:val="-4"/>
        </w:rPr>
        <w:t xml:space="preserve"> </w:t>
      </w:r>
      <w:r>
        <w:t>Project</w:t>
      </w:r>
      <w:r>
        <w:rPr>
          <w:spacing w:val="-3"/>
        </w:rPr>
        <w:t xml:space="preserve"> </w:t>
      </w:r>
      <w:r>
        <w:t>Administrator,</w:t>
      </w:r>
      <w:r>
        <w:rPr>
          <w:spacing w:val="-4"/>
        </w:rPr>
        <w:t xml:space="preserve"> </w:t>
      </w:r>
      <w:r>
        <w:t>Finance</w:t>
      </w:r>
      <w:r>
        <w:rPr>
          <w:spacing w:val="-2"/>
        </w:rPr>
        <w:t xml:space="preserve"> </w:t>
      </w:r>
      <w:r>
        <w:t>Officer</w:t>
      </w:r>
      <w:r>
        <w:rPr>
          <w:spacing w:val="-1"/>
        </w:rPr>
        <w:t xml:space="preserve"> </w:t>
      </w:r>
      <w:r>
        <w:t>require</w:t>
      </w:r>
      <w:r>
        <w:rPr>
          <w:spacing w:val="-5"/>
        </w:rPr>
        <w:t xml:space="preserve"> </w:t>
      </w:r>
      <w:r>
        <w:t>signature</w:t>
      </w:r>
      <w:r>
        <w:rPr>
          <w:spacing w:val="-5"/>
        </w:rPr>
        <w:t xml:space="preserve"> </w:t>
      </w:r>
      <w:r>
        <w:t>by</w:t>
      </w:r>
      <w:r>
        <w:rPr>
          <w:spacing w:val="-8"/>
        </w:rPr>
        <w:t xml:space="preserve"> </w:t>
      </w:r>
      <w:r>
        <w:t>the Project Administrator.</w:t>
      </w:r>
      <w:r w:rsidR="00EE3461">
        <w:t xml:space="preserve">  The </w:t>
      </w:r>
      <w:r w:rsidR="00400132">
        <w:t xml:space="preserve">Victims Services Change in Authorized Officials Form can be accessed </w:t>
      </w:r>
      <w:r w:rsidR="00AF1161">
        <w:t>on the Victims Services Grants Management Resources page</w:t>
      </w:r>
      <w:r w:rsidR="00400132">
        <w:t xml:space="preserve">:  </w:t>
      </w:r>
      <w:hyperlink r:id="rId37" w:history="1">
        <w:r w:rsidR="00AF1161" w:rsidRPr="004845C1">
          <w:rPr>
            <w:rStyle w:val="Hyperlink"/>
          </w:rPr>
          <w:t>https://www.dcjs.virginia.gov/victims-services/grant-management-resources</w:t>
        </w:r>
      </w:hyperlink>
      <w:r w:rsidR="00AF1161">
        <w:t xml:space="preserve">.  </w:t>
      </w:r>
    </w:p>
    <w:p w14:paraId="0CD1EFBA" w14:textId="6CE67CF9" w:rsidR="0035689B" w:rsidRDefault="0035689B">
      <w:pPr>
        <w:pStyle w:val="BodyText"/>
        <w:spacing w:before="75" w:line="259" w:lineRule="auto"/>
      </w:pPr>
    </w:p>
    <w:p w14:paraId="0D10F2DD" w14:textId="5E41C01B" w:rsidR="0035689B" w:rsidRDefault="0035689B" w:rsidP="00AF1161">
      <w:pPr>
        <w:pStyle w:val="BodyText"/>
        <w:spacing w:before="75" w:line="259" w:lineRule="auto"/>
        <w:ind w:left="0"/>
      </w:pPr>
    </w:p>
    <w:p w14:paraId="1B73B203" w14:textId="5B4D2660" w:rsidR="0035689B" w:rsidRPr="0035689B" w:rsidRDefault="0035689B" w:rsidP="0035689B">
      <w:pPr>
        <w:pStyle w:val="BodyText"/>
        <w:spacing w:before="75" w:line="259" w:lineRule="auto"/>
        <w:jc w:val="center"/>
        <w:rPr>
          <w:b/>
          <w:bCs/>
          <w:sz w:val="20"/>
          <w:szCs w:val="20"/>
        </w:rPr>
      </w:pPr>
      <w:r w:rsidRPr="0035689B">
        <w:rPr>
          <w:b/>
          <w:bCs/>
          <w:sz w:val="20"/>
          <w:szCs w:val="20"/>
        </w:rPr>
        <w:t>Revised December 2022</w:t>
      </w:r>
    </w:p>
    <w:sectPr w:rsidR="0035689B" w:rsidRPr="0035689B">
      <w:pgSz w:w="12240" w:h="15840"/>
      <w:pgMar w:top="1380" w:right="1340" w:bottom="1160" w:left="1340" w:header="0"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20FE1" w14:textId="77777777" w:rsidR="006C763E" w:rsidRDefault="006C763E">
      <w:r>
        <w:separator/>
      </w:r>
    </w:p>
  </w:endnote>
  <w:endnote w:type="continuationSeparator" w:id="0">
    <w:p w14:paraId="4B920FF2" w14:textId="77777777" w:rsidR="006C763E" w:rsidRDefault="006C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B717" w14:textId="33681997" w:rsidR="0026103C" w:rsidRDefault="00DA5F59">
    <w:pPr>
      <w:pStyle w:val="BodyText"/>
      <w:spacing w:before="0" w:line="14" w:lineRule="auto"/>
      <w:ind w:left="0"/>
      <w:rPr>
        <w:sz w:val="20"/>
      </w:rPr>
    </w:pPr>
    <w:r>
      <w:rPr>
        <w:noProof/>
      </w:rPr>
      <mc:AlternateContent>
        <mc:Choice Requires="wps">
          <w:drawing>
            <wp:anchor distT="0" distB="0" distL="114300" distR="114300" simplePos="0" relativeHeight="487341056" behindDoc="1" locked="0" layoutInCell="1" allowOverlap="1" wp14:anchorId="7CD99058" wp14:editId="32B70C85">
              <wp:simplePos x="0" y="0"/>
              <wp:positionH relativeFrom="page">
                <wp:posOffset>901700</wp:posOffset>
              </wp:positionH>
              <wp:positionV relativeFrom="page">
                <wp:posOffset>9300210</wp:posOffset>
              </wp:positionV>
              <wp:extent cx="2538730" cy="16573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68650" w14:textId="77777777" w:rsidR="0026103C" w:rsidRDefault="006C763E">
                          <w:pPr>
                            <w:spacing w:before="10"/>
                            <w:ind w:left="20"/>
                            <w:rPr>
                              <w:sz w:val="20"/>
                            </w:rPr>
                          </w:pPr>
                          <w:r>
                            <w:rPr>
                              <w:sz w:val="20"/>
                            </w:rPr>
                            <w:t>Virginia</w:t>
                          </w:r>
                          <w:r>
                            <w:rPr>
                              <w:spacing w:val="-7"/>
                              <w:sz w:val="20"/>
                            </w:rPr>
                            <w:t xml:space="preserve"> </w:t>
                          </w:r>
                          <w:r>
                            <w:rPr>
                              <w:sz w:val="20"/>
                            </w:rPr>
                            <w:t>Department</w:t>
                          </w:r>
                          <w:r>
                            <w:rPr>
                              <w:spacing w:val="-8"/>
                              <w:sz w:val="20"/>
                            </w:rPr>
                            <w:t xml:space="preserve"> </w:t>
                          </w:r>
                          <w:r>
                            <w:rPr>
                              <w:sz w:val="20"/>
                            </w:rPr>
                            <w:t>of</w:t>
                          </w:r>
                          <w:r>
                            <w:rPr>
                              <w:spacing w:val="-6"/>
                              <w:sz w:val="20"/>
                            </w:rPr>
                            <w:t xml:space="preserve"> </w:t>
                          </w:r>
                          <w:r>
                            <w:rPr>
                              <w:sz w:val="20"/>
                            </w:rPr>
                            <w:t>Criminal</w:t>
                          </w:r>
                          <w:r>
                            <w:rPr>
                              <w:spacing w:val="-7"/>
                              <w:sz w:val="20"/>
                            </w:rPr>
                            <w:t xml:space="preserve"> </w:t>
                          </w:r>
                          <w:r>
                            <w:rPr>
                              <w:sz w:val="20"/>
                            </w:rPr>
                            <w:t>Justice</w:t>
                          </w:r>
                          <w:r>
                            <w:rPr>
                              <w:spacing w:val="-4"/>
                              <w:sz w:val="20"/>
                            </w:rPr>
                            <w:t xml:space="preserve"> </w:t>
                          </w:r>
                          <w:r>
                            <w:rPr>
                              <w:spacing w:val="-2"/>
                              <w:sz w:val="20"/>
                            </w:rP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99058" id="_x0000_t202" coordsize="21600,21600" o:spt="202" path="m,l,21600r21600,l21600,xe">
              <v:stroke joinstyle="miter"/>
              <v:path gradientshapeok="t" o:connecttype="rect"/>
            </v:shapetype>
            <v:shape id="docshape1" o:spid="_x0000_s1026" type="#_x0000_t202" style="position:absolute;margin-left:71pt;margin-top:732.3pt;width:199.9pt;height:13.05pt;z-index:-1597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" filled="f" stroked="f">
              <v:textbox inset="0,0,0,0">
                <w:txbxContent>
                  <w:p w14:paraId="6D268650" w14:textId="77777777" w:rsidR="0026103C" w:rsidRDefault="006C763E">
                    <w:pPr>
                      <w:spacing w:before="10"/>
                      <w:ind w:left="20"/>
                      <w:rPr>
                        <w:sz w:val="20"/>
                      </w:rPr>
                    </w:pPr>
                    <w:r>
                      <w:rPr>
                        <w:sz w:val="20"/>
                      </w:rPr>
                      <w:t>Virginia</w:t>
                    </w:r>
                    <w:r>
                      <w:rPr>
                        <w:spacing w:val="-7"/>
                        <w:sz w:val="20"/>
                      </w:rPr>
                      <w:t xml:space="preserve"> </w:t>
                    </w:r>
                    <w:r>
                      <w:rPr>
                        <w:sz w:val="20"/>
                      </w:rPr>
                      <w:t>Department</w:t>
                    </w:r>
                    <w:r>
                      <w:rPr>
                        <w:spacing w:val="-8"/>
                        <w:sz w:val="20"/>
                      </w:rPr>
                      <w:t xml:space="preserve"> </w:t>
                    </w:r>
                    <w:r>
                      <w:rPr>
                        <w:sz w:val="20"/>
                      </w:rPr>
                      <w:t>of</w:t>
                    </w:r>
                    <w:r>
                      <w:rPr>
                        <w:spacing w:val="-6"/>
                        <w:sz w:val="20"/>
                      </w:rPr>
                      <w:t xml:space="preserve"> </w:t>
                    </w:r>
                    <w:r>
                      <w:rPr>
                        <w:sz w:val="20"/>
                      </w:rPr>
                      <w:t>Criminal</w:t>
                    </w:r>
                    <w:r>
                      <w:rPr>
                        <w:spacing w:val="-7"/>
                        <w:sz w:val="20"/>
                      </w:rPr>
                      <w:t xml:space="preserve"> </w:t>
                    </w:r>
                    <w:r>
                      <w:rPr>
                        <w:sz w:val="20"/>
                      </w:rPr>
                      <w:t>Justice</w:t>
                    </w:r>
                    <w:r>
                      <w:rPr>
                        <w:spacing w:val="-4"/>
                        <w:sz w:val="20"/>
                      </w:rPr>
                      <w:t xml:space="preserve"> </w:t>
                    </w:r>
                    <w:r>
                      <w:rPr>
                        <w:spacing w:val="-2"/>
                        <w:sz w:val="20"/>
                      </w:rPr>
                      <w:t>Services</w:t>
                    </w:r>
                  </w:p>
                </w:txbxContent>
              </v:textbox>
              <w10:wrap anchorx="page" anchory="page"/>
            </v:shape>
          </w:pict>
        </mc:Fallback>
      </mc:AlternateContent>
    </w:r>
    <w:r>
      <w:rPr>
        <w:noProof/>
      </w:rPr>
      <mc:AlternateContent>
        <mc:Choice Requires="wps">
          <w:drawing>
            <wp:anchor distT="0" distB="0" distL="114300" distR="114300" simplePos="0" relativeHeight="487341568" behindDoc="1" locked="0" layoutInCell="1" allowOverlap="1" wp14:anchorId="41838232" wp14:editId="197A01DA">
              <wp:simplePos x="0" y="0"/>
              <wp:positionH relativeFrom="page">
                <wp:posOffset>6694805</wp:posOffset>
              </wp:positionH>
              <wp:positionV relativeFrom="page">
                <wp:posOffset>9300210</wp:posOffset>
              </wp:positionV>
              <wp:extent cx="21717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E65DE" w14:textId="77777777" w:rsidR="0026103C" w:rsidRDefault="006C763E">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38232" id="docshape2" o:spid="_x0000_s1027" type="#_x0000_t202" style="position:absolute;margin-left:527.15pt;margin-top:732.3pt;width:17.1pt;height:13.05pt;z-index:-1597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" filled="f" stroked="f">
              <v:textbox inset="0,0,0,0">
                <w:txbxContent>
                  <w:p w14:paraId="43BE65DE" w14:textId="77777777" w:rsidR="0026103C" w:rsidRDefault="006C763E">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CF67C" w14:textId="77777777" w:rsidR="006C763E" w:rsidRDefault="006C763E">
      <w:r>
        <w:separator/>
      </w:r>
    </w:p>
  </w:footnote>
  <w:footnote w:type="continuationSeparator" w:id="0">
    <w:p w14:paraId="4F286988" w14:textId="77777777" w:rsidR="006C763E" w:rsidRDefault="006C7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50998"/>
    <w:multiLevelType w:val="hybridMultilevel"/>
    <w:tmpl w:val="7E0641EA"/>
    <w:lvl w:ilvl="0" w:tplc="1CA66392">
      <w:numFmt w:val="bullet"/>
      <w:lvlText w:val=""/>
      <w:lvlJc w:val="left"/>
      <w:pPr>
        <w:ind w:left="1180" w:hanging="360"/>
      </w:pPr>
      <w:rPr>
        <w:rFonts w:ascii="Wingdings" w:eastAsia="Wingdings" w:hAnsi="Wingdings" w:cs="Wingdings" w:hint="default"/>
        <w:b w:val="0"/>
        <w:bCs w:val="0"/>
        <w:i w:val="0"/>
        <w:iCs w:val="0"/>
        <w:w w:val="100"/>
        <w:sz w:val="24"/>
        <w:szCs w:val="24"/>
        <w:lang w:val="en-US" w:eastAsia="en-US" w:bidi="ar-SA"/>
      </w:rPr>
    </w:lvl>
    <w:lvl w:ilvl="1" w:tplc="31B67FE0">
      <w:numFmt w:val="bullet"/>
      <w:lvlText w:val="•"/>
      <w:lvlJc w:val="left"/>
      <w:pPr>
        <w:ind w:left="2018" w:hanging="360"/>
      </w:pPr>
      <w:rPr>
        <w:rFonts w:hint="default"/>
        <w:lang w:val="en-US" w:eastAsia="en-US" w:bidi="ar-SA"/>
      </w:rPr>
    </w:lvl>
    <w:lvl w:ilvl="2" w:tplc="4E546040">
      <w:numFmt w:val="bullet"/>
      <w:lvlText w:val="•"/>
      <w:lvlJc w:val="left"/>
      <w:pPr>
        <w:ind w:left="2856" w:hanging="360"/>
      </w:pPr>
      <w:rPr>
        <w:rFonts w:hint="default"/>
        <w:lang w:val="en-US" w:eastAsia="en-US" w:bidi="ar-SA"/>
      </w:rPr>
    </w:lvl>
    <w:lvl w:ilvl="3" w:tplc="CC6E5720">
      <w:numFmt w:val="bullet"/>
      <w:lvlText w:val="•"/>
      <w:lvlJc w:val="left"/>
      <w:pPr>
        <w:ind w:left="3694" w:hanging="360"/>
      </w:pPr>
      <w:rPr>
        <w:rFonts w:hint="default"/>
        <w:lang w:val="en-US" w:eastAsia="en-US" w:bidi="ar-SA"/>
      </w:rPr>
    </w:lvl>
    <w:lvl w:ilvl="4" w:tplc="BB0AF6BE">
      <w:numFmt w:val="bullet"/>
      <w:lvlText w:val="•"/>
      <w:lvlJc w:val="left"/>
      <w:pPr>
        <w:ind w:left="4532" w:hanging="360"/>
      </w:pPr>
      <w:rPr>
        <w:rFonts w:hint="default"/>
        <w:lang w:val="en-US" w:eastAsia="en-US" w:bidi="ar-SA"/>
      </w:rPr>
    </w:lvl>
    <w:lvl w:ilvl="5" w:tplc="8296334A">
      <w:numFmt w:val="bullet"/>
      <w:lvlText w:val="•"/>
      <w:lvlJc w:val="left"/>
      <w:pPr>
        <w:ind w:left="5370" w:hanging="360"/>
      </w:pPr>
      <w:rPr>
        <w:rFonts w:hint="default"/>
        <w:lang w:val="en-US" w:eastAsia="en-US" w:bidi="ar-SA"/>
      </w:rPr>
    </w:lvl>
    <w:lvl w:ilvl="6" w:tplc="21B0DE18">
      <w:numFmt w:val="bullet"/>
      <w:lvlText w:val="•"/>
      <w:lvlJc w:val="left"/>
      <w:pPr>
        <w:ind w:left="6208" w:hanging="360"/>
      </w:pPr>
      <w:rPr>
        <w:rFonts w:hint="default"/>
        <w:lang w:val="en-US" w:eastAsia="en-US" w:bidi="ar-SA"/>
      </w:rPr>
    </w:lvl>
    <w:lvl w:ilvl="7" w:tplc="D88CF452">
      <w:numFmt w:val="bullet"/>
      <w:lvlText w:val="•"/>
      <w:lvlJc w:val="left"/>
      <w:pPr>
        <w:ind w:left="7046" w:hanging="360"/>
      </w:pPr>
      <w:rPr>
        <w:rFonts w:hint="default"/>
        <w:lang w:val="en-US" w:eastAsia="en-US" w:bidi="ar-SA"/>
      </w:rPr>
    </w:lvl>
    <w:lvl w:ilvl="8" w:tplc="94120400">
      <w:numFmt w:val="bullet"/>
      <w:lvlText w:val="•"/>
      <w:lvlJc w:val="left"/>
      <w:pPr>
        <w:ind w:left="7884" w:hanging="360"/>
      </w:pPr>
      <w:rPr>
        <w:rFonts w:hint="default"/>
        <w:lang w:val="en-US" w:eastAsia="en-US" w:bidi="ar-SA"/>
      </w:rPr>
    </w:lvl>
  </w:abstractNum>
  <w:abstractNum w:abstractNumId="1" w15:restartNumberingAfterBreak="0">
    <w:nsid w:val="6B573E5B"/>
    <w:multiLevelType w:val="hybridMultilevel"/>
    <w:tmpl w:val="DA1E39C0"/>
    <w:lvl w:ilvl="0" w:tplc="087E281C">
      <w:numFmt w:val="bullet"/>
      <w:lvlText w:val=""/>
      <w:lvlJc w:val="left"/>
      <w:pPr>
        <w:ind w:left="820" w:hanging="360"/>
      </w:pPr>
      <w:rPr>
        <w:rFonts w:ascii="Wingdings" w:eastAsia="Wingdings" w:hAnsi="Wingdings" w:cs="Wingdings" w:hint="default"/>
        <w:b w:val="0"/>
        <w:bCs w:val="0"/>
        <w:i w:val="0"/>
        <w:iCs w:val="0"/>
        <w:w w:val="100"/>
        <w:sz w:val="24"/>
        <w:szCs w:val="24"/>
        <w:lang w:val="en-US" w:eastAsia="en-US" w:bidi="ar-SA"/>
      </w:rPr>
    </w:lvl>
    <w:lvl w:ilvl="1" w:tplc="3C6456A0">
      <w:numFmt w:val="bullet"/>
      <w:lvlText w:val="•"/>
      <w:lvlJc w:val="left"/>
      <w:pPr>
        <w:ind w:left="1694" w:hanging="360"/>
      </w:pPr>
      <w:rPr>
        <w:rFonts w:hint="default"/>
        <w:lang w:val="en-US" w:eastAsia="en-US" w:bidi="ar-SA"/>
      </w:rPr>
    </w:lvl>
    <w:lvl w:ilvl="2" w:tplc="951497C8">
      <w:numFmt w:val="bullet"/>
      <w:lvlText w:val="•"/>
      <w:lvlJc w:val="left"/>
      <w:pPr>
        <w:ind w:left="2568" w:hanging="360"/>
      </w:pPr>
      <w:rPr>
        <w:rFonts w:hint="default"/>
        <w:lang w:val="en-US" w:eastAsia="en-US" w:bidi="ar-SA"/>
      </w:rPr>
    </w:lvl>
    <w:lvl w:ilvl="3" w:tplc="4490D71A">
      <w:numFmt w:val="bullet"/>
      <w:lvlText w:val="•"/>
      <w:lvlJc w:val="left"/>
      <w:pPr>
        <w:ind w:left="3442" w:hanging="360"/>
      </w:pPr>
      <w:rPr>
        <w:rFonts w:hint="default"/>
        <w:lang w:val="en-US" w:eastAsia="en-US" w:bidi="ar-SA"/>
      </w:rPr>
    </w:lvl>
    <w:lvl w:ilvl="4" w:tplc="C0B45970">
      <w:numFmt w:val="bullet"/>
      <w:lvlText w:val="•"/>
      <w:lvlJc w:val="left"/>
      <w:pPr>
        <w:ind w:left="4316" w:hanging="360"/>
      </w:pPr>
      <w:rPr>
        <w:rFonts w:hint="default"/>
        <w:lang w:val="en-US" w:eastAsia="en-US" w:bidi="ar-SA"/>
      </w:rPr>
    </w:lvl>
    <w:lvl w:ilvl="5" w:tplc="B20AC12A">
      <w:numFmt w:val="bullet"/>
      <w:lvlText w:val="•"/>
      <w:lvlJc w:val="left"/>
      <w:pPr>
        <w:ind w:left="5190" w:hanging="360"/>
      </w:pPr>
      <w:rPr>
        <w:rFonts w:hint="default"/>
        <w:lang w:val="en-US" w:eastAsia="en-US" w:bidi="ar-SA"/>
      </w:rPr>
    </w:lvl>
    <w:lvl w:ilvl="6" w:tplc="1C10F994">
      <w:numFmt w:val="bullet"/>
      <w:lvlText w:val="•"/>
      <w:lvlJc w:val="left"/>
      <w:pPr>
        <w:ind w:left="6064" w:hanging="360"/>
      </w:pPr>
      <w:rPr>
        <w:rFonts w:hint="default"/>
        <w:lang w:val="en-US" w:eastAsia="en-US" w:bidi="ar-SA"/>
      </w:rPr>
    </w:lvl>
    <w:lvl w:ilvl="7" w:tplc="54107B24">
      <w:numFmt w:val="bullet"/>
      <w:lvlText w:val="•"/>
      <w:lvlJc w:val="left"/>
      <w:pPr>
        <w:ind w:left="6938" w:hanging="360"/>
      </w:pPr>
      <w:rPr>
        <w:rFonts w:hint="default"/>
        <w:lang w:val="en-US" w:eastAsia="en-US" w:bidi="ar-SA"/>
      </w:rPr>
    </w:lvl>
    <w:lvl w:ilvl="8" w:tplc="BAA4D926">
      <w:numFmt w:val="bullet"/>
      <w:lvlText w:val="•"/>
      <w:lvlJc w:val="left"/>
      <w:pPr>
        <w:ind w:left="7812"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3C"/>
    <w:rsid w:val="000267C9"/>
    <w:rsid w:val="000725D6"/>
    <w:rsid w:val="000B58AD"/>
    <w:rsid w:val="00131307"/>
    <w:rsid w:val="00141880"/>
    <w:rsid w:val="00174523"/>
    <w:rsid w:val="00193A9F"/>
    <w:rsid w:val="001E2F47"/>
    <w:rsid w:val="001E7C97"/>
    <w:rsid w:val="001F3758"/>
    <w:rsid w:val="00210C64"/>
    <w:rsid w:val="002247CB"/>
    <w:rsid w:val="0026103C"/>
    <w:rsid w:val="0026281D"/>
    <w:rsid w:val="002B063C"/>
    <w:rsid w:val="002C22C6"/>
    <w:rsid w:val="002C2797"/>
    <w:rsid w:val="002D7688"/>
    <w:rsid w:val="00310373"/>
    <w:rsid w:val="0032677A"/>
    <w:rsid w:val="00327108"/>
    <w:rsid w:val="00340319"/>
    <w:rsid w:val="00341AA8"/>
    <w:rsid w:val="00351ABB"/>
    <w:rsid w:val="00355AB1"/>
    <w:rsid w:val="0035689B"/>
    <w:rsid w:val="00394025"/>
    <w:rsid w:val="003A7081"/>
    <w:rsid w:val="003B7227"/>
    <w:rsid w:val="003C3E5D"/>
    <w:rsid w:val="003C4DFB"/>
    <w:rsid w:val="003D4E69"/>
    <w:rsid w:val="00400132"/>
    <w:rsid w:val="00405856"/>
    <w:rsid w:val="0040666B"/>
    <w:rsid w:val="00410D60"/>
    <w:rsid w:val="004128D6"/>
    <w:rsid w:val="0043757C"/>
    <w:rsid w:val="00437BB1"/>
    <w:rsid w:val="00463692"/>
    <w:rsid w:val="004731A3"/>
    <w:rsid w:val="00473AAE"/>
    <w:rsid w:val="004A51CC"/>
    <w:rsid w:val="004B0657"/>
    <w:rsid w:val="004D7B40"/>
    <w:rsid w:val="004E5253"/>
    <w:rsid w:val="00514D32"/>
    <w:rsid w:val="0053661E"/>
    <w:rsid w:val="0055301D"/>
    <w:rsid w:val="00557A15"/>
    <w:rsid w:val="00571211"/>
    <w:rsid w:val="00575771"/>
    <w:rsid w:val="005D57DC"/>
    <w:rsid w:val="005D611B"/>
    <w:rsid w:val="005E627B"/>
    <w:rsid w:val="00606CC0"/>
    <w:rsid w:val="00635AB3"/>
    <w:rsid w:val="006A3588"/>
    <w:rsid w:val="006A7C48"/>
    <w:rsid w:val="006B3EA9"/>
    <w:rsid w:val="006C763E"/>
    <w:rsid w:val="00704594"/>
    <w:rsid w:val="00717EB7"/>
    <w:rsid w:val="0073535F"/>
    <w:rsid w:val="0074559D"/>
    <w:rsid w:val="00746648"/>
    <w:rsid w:val="00751BCE"/>
    <w:rsid w:val="00754C55"/>
    <w:rsid w:val="007553E9"/>
    <w:rsid w:val="00793C48"/>
    <w:rsid w:val="007B3B79"/>
    <w:rsid w:val="007B4BC4"/>
    <w:rsid w:val="007E156C"/>
    <w:rsid w:val="00816396"/>
    <w:rsid w:val="00835E5D"/>
    <w:rsid w:val="008636EC"/>
    <w:rsid w:val="008653D1"/>
    <w:rsid w:val="008B1935"/>
    <w:rsid w:val="00902A2A"/>
    <w:rsid w:val="009035A0"/>
    <w:rsid w:val="00910946"/>
    <w:rsid w:val="009170A7"/>
    <w:rsid w:val="00995C7E"/>
    <w:rsid w:val="009D5305"/>
    <w:rsid w:val="009E4479"/>
    <w:rsid w:val="009E50F1"/>
    <w:rsid w:val="00A1474A"/>
    <w:rsid w:val="00A514C2"/>
    <w:rsid w:val="00A90615"/>
    <w:rsid w:val="00AB0EEF"/>
    <w:rsid w:val="00AB1344"/>
    <w:rsid w:val="00AC622E"/>
    <w:rsid w:val="00AF1161"/>
    <w:rsid w:val="00AF597D"/>
    <w:rsid w:val="00AF6142"/>
    <w:rsid w:val="00B05063"/>
    <w:rsid w:val="00B1244F"/>
    <w:rsid w:val="00B352A4"/>
    <w:rsid w:val="00B76230"/>
    <w:rsid w:val="00BC0FDD"/>
    <w:rsid w:val="00BC2C0E"/>
    <w:rsid w:val="00BD3DBE"/>
    <w:rsid w:val="00C4771C"/>
    <w:rsid w:val="00C53EEE"/>
    <w:rsid w:val="00C624B2"/>
    <w:rsid w:val="00C7214D"/>
    <w:rsid w:val="00CB5DFA"/>
    <w:rsid w:val="00CE6D4C"/>
    <w:rsid w:val="00D07300"/>
    <w:rsid w:val="00D228F1"/>
    <w:rsid w:val="00D4682D"/>
    <w:rsid w:val="00D473DC"/>
    <w:rsid w:val="00D550FE"/>
    <w:rsid w:val="00D5604E"/>
    <w:rsid w:val="00D621B2"/>
    <w:rsid w:val="00D701EC"/>
    <w:rsid w:val="00D80AB8"/>
    <w:rsid w:val="00DA0318"/>
    <w:rsid w:val="00DA5F59"/>
    <w:rsid w:val="00DD6DCA"/>
    <w:rsid w:val="00DF272E"/>
    <w:rsid w:val="00DF387E"/>
    <w:rsid w:val="00DF430F"/>
    <w:rsid w:val="00DF5079"/>
    <w:rsid w:val="00DF75DF"/>
    <w:rsid w:val="00E47F2E"/>
    <w:rsid w:val="00E537F2"/>
    <w:rsid w:val="00E95C12"/>
    <w:rsid w:val="00EB7C33"/>
    <w:rsid w:val="00ED6F06"/>
    <w:rsid w:val="00EE3461"/>
    <w:rsid w:val="00EF5131"/>
    <w:rsid w:val="00F06BDF"/>
    <w:rsid w:val="00F14467"/>
    <w:rsid w:val="00F24B23"/>
    <w:rsid w:val="00F349B8"/>
    <w:rsid w:val="00F60F3F"/>
    <w:rsid w:val="00F75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BC101"/>
  <w15:docId w15:val="{993ECA46-0659-4FD6-9DEA-AFD835F6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100"/>
    </w:pPr>
    <w:rPr>
      <w:sz w:val="24"/>
      <w:szCs w:val="24"/>
    </w:rPr>
  </w:style>
  <w:style w:type="paragraph" w:styleId="ListParagraph">
    <w:name w:val="List Paragraph"/>
    <w:basedOn w:val="Normal"/>
    <w:uiPriority w:val="1"/>
    <w:qFormat/>
    <w:pPr>
      <w:spacing w:before="22"/>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3535F"/>
    <w:rPr>
      <w:color w:val="0000FF" w:themeColor="hyperlink"/>
      <w:u w:val="single"/>
    </w:rPr>
  </w:style>
  <w:style w:type="character" w:styleId="UnresolvedMention">
    <w:name w:val="Unresolved Mention"/>
    <w:basedOn w:val="DefaultParagraphFont"/>
    <w:uiPriority w:val="99"/>
    <w:semiHidden/>
    <w:unhideWhenUsed/>
    <w:rsid w:val="0073535F"/>
    <w:rPr>
      <w:color w:val="605E5C"/>
      <w:shd w:val="clear" w:color="auto" w:fill="E1DFDD"/>
    </w:rPr>
  </w:style>
  <w:style w:type="paragraph" w:styleId="Header">
    <w:name w:val="header"/>
    <w:basedOn w:val="Normal"/>
    <w:link w:val="HeaderChar"/>
    <w:uiPriority w:val="99"/>
    <w:unhideWhenUsed/>
    <w:rsid w:val="0035689B"/>
    <w:pPr>
      <w:tabs>
        <w:tab w:val="center" w:pos="4680"/>
        <w:tab w:val="right" w:pos="9360"/>
      </w:tabs>
    </w:pPr>
  </w:style>
  <w:style w:type="character" w:customStyle="1" w:styleId="HeaderChar">
    <w:name w:val="Header Char"/>
    <w:basedOn w:val="DefaultParagraphFont"/>
    <w:link w:val="Header"/>
    <w:uiPriority w:val="99"/>
    <w:rsid w:val="0035689B"/>
    <w:rPr>
      <w:rFonts w:ascii="Times New Roman" w:eastAsia="Times New Roman" w:hAnsi="Times New Roman" w:cs="Times New Roman"/>
    </w:rPr>
  </w:style>
  <w:style w:type="paragraph" w:styleId="Footer">
    <w:name w:val="footer"/>
    <w:basedOn w:val="Normal"/>
    <w:link w:val="FooterChar"/>
    <w:uiPriority w:val="99"/>
    <w:unhideWhenUsed/>
    <w:rsid w:val="0035689B"/>
    <w:pPr>
      <w:tabs>
        <w:tab w:val="center" w:pos="4680"/>
        <w:tab w:val="right" w:pos="9360"/>
      </w:tabs>
    </w:pPr>
  </w:style>
  <w:style w:type="character" w:customStyle="1" w:styleId="FooterChar">
    <w:name w:val="Footer Char"/>
    <w:basedOn w:val="DefaultParagraphFont"/>
    <w:link w:val="Footer"/>
    <w:uiPriority w:val="99"/>
    <w:rsid w:val="0035689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ogms.dcjs.virginia.gov/" TargetMode="External"/><Relationship Id="rId18" Type="http://schemas.openxmlformats.org/officeDocument/2006/relationships/hyperlink" Target="http://www.independentsector.org/" TargetMode="External"/><Relationship Id="rId26" Type="http://schemas.openxmlformats.org/officeDocument/2006/relationships/hyperlink" Target="https://www.dcjs.virginia.gov/grants/ogms-training-resources" TargetMode="External"/><Relationship Id="rId39" Type="http://schemas.openxmlformats.org/officeDocument/2006/relationships/theme" Target="theme/theme1.xml"/><Relationship Id="rId21" Type="http://schemas.openxmlformats.org/officeDocument/2006/relationships/hyperlink" Target="https://www.dcjs.virginia.gov/grants/ogms-training-resources" TargetMode="External"/><Relationship Id="rId34" Type="http://schemas.openxmlformats.org/officeDocument/2006/relationships/hyperlink" Target="https://www.dcjs.virginia.gov/grants/ogms-training-resources" TargetMode="External"/><Relationship Id="rId7" Type="http://schemas.openxmlformats.org/officeDocument/2006/relationships/image" Target="media/image1.jpeg"/><Relationship Id="rId12" Type="http://schemas.openxmlformats.org/officeDocument/2006/relationships/hyperlink" Target="https://ogms.dcjs.virginia.gov/" TargetMode="External"/><Relationship Id="rId17" Type="http://schemas.openxmlformats.org/officeDocument/2006/relationships/hyperlink" Target="https://www.dcjs.virginia.gov/content/mtdc-worksheet" TargetMode="External"/><Relationship Id="rId25" Type="http://schemas.openxmlformats.org/officeDocument/2006/relationships/hyperlink" Target="https://www.dcjs.virginia.gov/grants/ogms-training-resources" TargetMode="External"/><Relationship Id="rId33" Type="http://schemas.openxmlformats.org/officeDocument/2006/relationships/hyperlink" Target="https://www.dcjs.virginia.gov/grants/ogms-training-resource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cfr.gov/cgi-bin/text-idx?SID=cf57a48ddf72d6d1b9c9fa15bb40f57b&amp;mc=true&amp;node=pt2.1.200&amp;rgn=div5&amp;sp2.1.200.d" TargetMode="External"/><Relationship Id="rId20" Type="http://schemas.openxmlformats.org/officeDocument/2006/relationships/hyperlink" Target="mailto:ogmssupport@dcjs.virginia.gov" TargetMode="External"/><Relationship Id="rId29" Type="http://schemas.openxmlformats.org/officeDocument/2006/relationships/hyperlink" Target="https://www.dcjs.virginia.gov/grants/ogms-training-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smgmt@dcjs.virginia.gov" TargetMode="External"/><Relationship Id="rId24" Type="http://schemas.openxmlformats.org/officeDocument/2006/relationships/hyperlink" Target="https://ogms.dcjs.virginia.gov/" TargetMode="External"/><Relationship Id="rId32" Type="http://schemas.openxmlformats.org/officeDocument/2006/relationships/hyperlink" Target="https://www.dcjs.virginia.gov/grants/ogms-training-resources" TargetMode="External"/><Relationship Id="rId37" Type="http://schemas.openxmlformats.org/officeDocument/2006/relationships/hyperlink" Target="https://www.dcjs.virginia.gov/victims-services/grant-management-resources" TargetMode="External"/><Relationship Id="rId5" Type="http://schemas.openxmlformats.org/officeDocument/2006/relationships/footnotes" Target="footnotes.xml"/><Relationship Id="rId15" Type="http://schemas.openxmlformats.org/officeDocument/2006/relationships/hyperlink" Target="https://ojp.gov/financialguide/doj/pdfs/DOJ_FinancialGuide.pdf" TargetMode="External"/><Relationship Id="rId23" Type="http://schemas.openxmlformats.org/officeDocument/2006/relationships/hyperlink" Target="mailto:ogmssuport@dcjs.virginia.gov" TargetMode="External"/><Relationship Id="rId28" Type="http://schemas.openxmlformats.org/officeDocument/2006/relationships/hyperlink" Target="https://www.dcjs.virginia.gov/victims-services/grant-management-resources" TargetMode="External"/><Relationship Id="rId36" Type="http://schemas.openxmlformats.org/officeDocument/2006/relationships/hyperlink" Target="https://www.dcjs.virginia.gov/grants/ogms-training-resources" TargetMode="External"/><Relationship Id="rId10" Type="http://schemas.openxmlformats.org/officeDocument/2006/relationships/hyperlink" Target="http://www.dcjs.virginia.gov/victims-" TargetMode="External"/><Relationship Id="rId19" Type="http://schemas.openxmlformats.org/officeDocument/2006/relationships/hyperlink" Target="https://ogms.dcjs.virginia.gov/" TargetMode="External"/><Relationship Id="rId31" Type="http://schemas.openxmlformats.org/officeDocument/2006/relationships/hyperlink" Target="https://www.dcjs.virginia.gov/grants/ogms-training-resources" TargetMode="External"/><Relationship Id="rId4" Type="http://schemas.openxmlformats.org/officeDocument/2006/relationships/webSettings" Target="webSettings.xml"/><Relationship Id="rId9" Type="http://schemas.openxmlformats.org/officeDocument/2006/relationships/hyperlink" Target="http://www.dcjs.virginia.gov/victims-" TargetMode="External"/><Relationship Id="rId14" Type="http://schemas.openxmlformats.org/officeDocument/2006/relationships/hyperlink" Target="http://www.ojp.usdoj.gov/about/ocr/pdfs/cert.pdf" TargetMode="External"/><Relationship Id="rId22" Type="http://schemas.openxmlformats.org/officeDocument/2006/relationships/hyperlink" Target="https://www.dcjs.virginia.gov/grants/ogms-training-resources" TargetMode="External"/><Relationship Id="rId27" Type="http://schemas.openxmlformats.org/officeDocument/2006/relationships/hyperlink" Target="https://www.dcjs.virginia.gov/grants/ogms-training-resources" TargetMode="External"/><Relationship Id="rId30" Type="http://schemas.openxmlformats.org/officeDocument/2006/relationships/hyperlink" Target="https://www.dcjs.virginia.gov/victims-services/grant-management-resources" TargetMode="External"/><Relationship Id="rId35" Type="http://schemas.openxmlformats.org/officeDocument/2006/relationships/hyperlink" Target="https://www.dcjs.virginia.gov/grants/ogms-training-resources" TargetMode="Externa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8023</Words>
  <Characters>43729</Characters>
  <Application>Microsoft Office Word</Application>
  <DocSecurity>0</DocSecurity>
  <Lines>1749</Lines>
  <Paragraphs>924</Paragraphs>
  <ScaleCrop>false</ScaleCrop>
  <Company>VITA</Company>
  <LinksUpToDate>false</LinksUpToDate>
  <CharactersWithSpaces>50828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Barrows, Amia (DCJS)</dc:creator>
  <cp:lastModifiedBy>Smith, Christeen (DCJS)</cp:lastModifiedBy>
  <cp:revision>2</cp:revision>
  <dcterms:created xsi:type="dcterms:W3CDTF">2022-12-21T17:56:00Z</dcterms:created>
  <dcterms:modified xsi:type="dcterms:W3CDTF">2022-12-21T17:56:00Z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2022-12-05T00:00:00Z</vt:filetime>
  </property>
</Properties>
</file>