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3A" w:rsidRDefault="004F433A" w:rsidP="004F433A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right="1021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CASA Program Performance Targets</w:t>
      </w:r>
    </w:p>
    <w:p w:rsidR="004F433A" w:rsidRDefault="004F433A" w:rsidP="004F433A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right="1021"/>
        <w:jc w:val="both"/>
        <w:rPr>
          <w:rFonts w:ascii="Arial" w:hAnsi="Arial" w:cs="Arial"/>
          <w:b/>
          <w:spacing w:val="-3"/>
          <w:sz w:val="22"/>
          <w:szCs w:val="22"/>
        </w:rPr>
      </w:pPr>
    </w:p>
    <w:tbl>
      <w:tblPr>
        <w:tblStyle w:val="TableGrid"/>
        <w:tblW w:w="11414" w:type="dxa"/>
        <w:tblLayout w:type="fixed"/>
        <w:tblLook w:val="04A0"/>
      </w:tblPr>
      <w:tblGrid>
        <w:gridCol w:w="3708"/>
        <w:gridCol w:w="2756"/>
        <w:gridCol w:w="2520"/>
        <w:gridCol w:w="2430"/>
      </w:tblGrid>
      <w:tr w:rsidR="004F433A" w:rsidTr="0076066E">
        <w:tc>
          <w:tcPr>
            <w:tcW w:w="3708" w:type="dxa"/>
          </w:tcPr>
          <w:p w:rsidR="004F433A" w:rsidRPr="00322A84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322A84">
              <w:rPr>
                <w:rFonts w:ascii="Arial" w:hAnsi="Arial" w:cs="Arial"/>
                <w:b/>
                <w:spacing w:val="-3"/>
                <w:sz w:val="22"/>
                <w:szCs w:val="22"/>
              </w:rPr>
              <w:t>Performance Measure</w:t>
            </w:r>
          </w:p>
        </w:tc>
        <w:tc>
          <w:tcPr>
            <w:tcW w:w="2756" w:type="dxa"/>
          </w:tcPr>
          <w:p w:rsidR="004F433A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Projected Target  FY17</w:t>
            </w:r>
          </w:p>
        </w:tc>
        <w:tc>
          <w:tcPr>
            <w:tcW w:w="2520" w:type="dxa"/>
          </w:tcPr>
          <w:p w:rsidR="004F433A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Projected Target FY18</w:t>
            </w:r>
          </w:p>
        </w:tc>
        <w:tc>
          <w:tcPr>
            <w:tcW w:w="2430" w:type="dxa"/>
          </w:tcPr>
          <w:p w:rsidR="004F433A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Comments</w:t>
            </w:r>
          </w:p>
        </w:tc>
      </w:tr>
      <w:tr w:rsidR="004F433A" w:rsidRPr="002D6C51" w:rsidTr="0076066E">
        <w:tc>
          <w:tcPr>
            <w:tcW w:w="3708" w:type="dxa"/>
          </w:tcPr>
          <w:p w:rsidR="004F433A" w:rsidRPr="002D6C51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rPr>
                <w:rFonts w:ascii="Arial" w:hAnsi="Arial" w:cs="Arial"/>
                <w:spacing w:val="-3"/>
              </w:rPr>
            </w:pPr>
            <w:r w:rsidRPr="002D6C51">
              <w:rPr>
                <w:rFonts w:ascii="Arial" w:hAnsi="Arial" w:cs="Arial"/>
                <w:spacing w:val="-3"/>
              </w:rPr>
              <w:t>Number of Children Served by an Active Volunteer</w:t>
            </w:r>
          </w:p>
        </w:tc>
        <w:tc>
          <w:tcPr>
            <w:tcW w:w="2756" w:type="dxa"/>
          </w:tcPr>
          <w:p w:rsidR="004F433A" w:rsidRPr="002D6C51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520" w:type="dxa"/>
          </w:tcPr>
          <w:p w:rsidR="004F433A" w:rsidRPr="002D6C51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430" w:type="dxa"/>
          </w:tcPr>
          <w:p w:rsidR="004F433A" w:rsidRPr="002D6C51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rPr>
                <w:rFonts w:ascii="Arial" w:hAnsi="Arial" w:cs="Arial"/>
                <w:b/>
                <w:spacing w:val="-3"/>
              </w:rPr>
            </w:pPr>
          </w:p>
        </w:tc>
      </w:tr>
      <w:tr w:rsidR="004F433A" w:rsidRPr="002D6C51" w:rsidTr="0076066E">
        <w:tc>
          <w:tcPr>
            <w:tcW w:w="3708" w:type="dxa"/>
          </w:tcPr>
          <w:p w:rsidR="004F433A" w:rsidRPr="002D6C51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rPr>
                <w:rFonts w:ascii="Arial" w:hAnsi="Arial" w:cs="Arial"/>
                <w:spacing w:val="-3"/>
              </w:rPr>
            </w:pPr>
            <w:r w:rsidRPr="002D6C51">
              <w:rPr>
                <w:rFonts w:ascii="Arial" w:hAnsi="Arial" w:cs="Arial"/>
                <w:spacing w:val="-3"/>
              </w:rPr>
              <w:t>Number of New Children served by an Active Volunteer</w:t>
            </w:r>
          </w:p>
        </w:tc>
        <w:tc>
          <w:tcPr>
            <w:tcW w:w="2756" w:type="dxa"/>
          </w:tcPr>
          <w:p w:rsidR="004F433A" w:rsidRPr="002D6C51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520" w:type="dxa"/>
          </w:tcPr>
          <w:p w:rsidR="004F433A" w:rsidRPr="002D6C51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430" w:type="dxa"/>
          </w:tcPr>
          <w:p w:rsidR="004F433A" w:rsidRPr="002D6C51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rPr>
                <w:rFonts w:ascii="Arial" w:hAnsi="Arial" w:cs="Arial"/>
                <w:b/>
                <w:spacing w:val="-3"/>
              </w:rPr>
            </w:pPr>
          </w:p>
        </w:tc>
      </w:tr>
      <w:tr w:rsidR="004F433A" w:rsidRPr="002D6C51" w:rsidTr="0076066E">
        <w:tc>
          <w:tcPr>
            <w:tcW w:w="3708" w:type="dxa"/>
          </w:tcPr>
          <w:p w:rsidR="004F433A" w:rsidRPr="002D6C51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rPr>
                <w:rFonts w:ascii="Arial" w:hAnsi="Arial" w:cs="Arial"/>
                <w:spacing w:val="-3"/>
              </w:rPr>
            </w:pPr>
            <w:r w:rsidRPr="002D6C51">
              <w:rPr>
                <w:rFonts w:ascii="Arial" w:hAnsi="Arial" w:cs="Arial"/>
                <w:spacing w:val="-3"/>
              </w:rPr>
              <w:t>Number of Volunteers Trained</w:t>
            </w:r>
          </w:p>
        </w:tc>
        <w:tc>
          <w:tcPr>
            <w:tcW w:w="2756" w:type="dxa"/>
          </w:tcPr>
          <w:p w:rsidR="004F433A" w:rsidRPr="002D6C51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520" w:type="dxa"/>
          </w:tcPr>
          <w:p w:rsidR="004F433A" w:rsidRPr="002D6C51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430" w:type="dxa"/>
          </w:tcPr>
          <w:p w:rsidR="004F433A" w:rsidRPr="002D6C51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rPr>
                <w:rFonts w:ascii="Arial" w:hAnsi="Arial" w:cs="Arial"/>
                <w:b/>
                <w:spacing w:val="-3"/>
              </w:rPr>
            </w:pPr>
          </w:p>
        </w:tc>
      </w:tr>
      <w:tr w:rsidR="004F433A" w:rsidRPr="002D6C51" w:rsidTr="0076066E">
        <w:tc>
          <w:tcPr>
            <w:tcW w:w="3708" w:type="dxa"/>
          </w:tcPr>
          <w:p w:rsidR="004F433A" w:rsidRPr="002D6C51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rPr>
                <w:rFonts w:ascii="Arial" w:hAnsi="Arial" w:cs="Arial"/>
                <w:spacing w:val="-3"/>
              </w:rPr>
            </w:pPr>
            <w:r w:rsidRPr="002D6C51">
              <w:rPr>
                <w:rFonts w:ascii="Arial" w:hAnsi="Arial" w:cs="Arial"/>
                <w:spacing w:val="-3"/>
              </w:rPr>
              <w:t>Percentage of Volunteer</w:t>
            </w:r>
            <w:r>
              <w:rPr>
                <w:rFonts w:ascii="Arial" w:hAnsi="Arial" w:cs="Arial"/>
                <w:spacing w:val="-3"/>
              </w:rPr>
              <w:t>s</w:t>
            </w:r>
            <w:r w:rsidRPr="002D6C51">
              <w:rPr>
                <w:rFonts w:ascii="Arial" w:hAnsi="Arial" w:cs="Arial"/>
                <w:spacing w:val="-3"/>
              </w:rPr>
              <w:t xml:space="preserve"> Ret</w:t>
            </w:r>
            <w:r>
              <w:rPr>
                <w:rFonts w:ascii="Arial" w:hAnsi="Arial" w:cs="Arial"/>
                <w:spacing w:val="-3"/>
              </w:rPr>
              <w:t>ained</w:t>
            </w:r>
          </w:p>
        </w:tc>
        <w:tc>
          <w:tcPr>
            <w:tcW w:w="2756" w:type="dxa"/>
          </w:tcPr>
          <w:p w:rsidR="004F433A" w:rsidRPr="002D6C51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520" w:type="dxa"/>
          </w:tcPr>
          <w:p w:rsidR="004F433A" w:rsidRPr="002D6C51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430" w:type="dxa"/>
          </w:tcPr>
          <w:p w:rsidR="004F433A" w:rsidRPr="002D6C51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rPr>
                <w:rFonts w:ascii="Arial" w:hAnsi="Arial" w:cs="Arial"/>
                <w:b/>
                <w:spacing w:val="-3"/>
              </w:rPr>
            </w:pPr>
          </w:p>
        </w:tc>
      </w:tr>
      <w:tr w:rsidR="004F433A" w:rsidRPr="002D6C51" w:rsidTr="0076066E">
        <w:tc>
          <w:tcPr>
            <w:tcW w:w="3708" w:type="dxa"/>
          </w:tcPr>
          <w:p w:rsidR="004F433A" w:rsidRPr="002D6C51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rPr>
                <w:rFonts w:ascii="Arial" w:hAnsi="Arial" w:cs="Arial"/>
                <w:spacing w:val="-3"/>
              </w:rPr>
            </w:pPr>
            <w:r w:rsidRPr="002D6C51">
              <w:rPr>
                <w:rFonts w:ascii="Arial" w:hAnsi="Arial" w:cs="Arial"/>
                <w:spacing w:val="-3"/>
              </w:rPr>
              <w:t>Number of Pre-service trainings held</w:t>
            </w:r>
          </w:p>
        </w:tc>
        <w:tc>
          <w:tcPr>
            <w:tcW w:w="2756" w:type="dxa"/>
          </w:tcPr>
          <w:p w:rsidR="004F433A" w:rsidRPr="002D6C51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520" w:type="dxa"/>
          </w:tcPr>
          <w:p w:rsidR="004F433A" w:rsidRPr="002D6C51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430" w:type="dxa"/>
          </w:tcPr>
          <w:p w:rsidR="004F433A" w:rsidRPr="002D6C51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rPr>
                <w:rFonts w:ascii="Arial" w:hAnsi="Arial" w:cs="Arial"/>
                <w:b/>
                <w:spacing w:val="-3"/>
              </w:rPr>
            </w:pPr>
          </w:p>
        </w:tc>
      </w:tr>
      <w:tr w:rsidR="004F433A" w:rsidRPr="002D6C51" w:rsidTr="0076066E">
        <w:tc>
          <w:tcPr>
            <w:tcW w:w="3708" w:type="dxa"/>
          </w:tcPr>
          <w:p w:rsidR="004F433A" w:rsidRPr="002D6C51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rPr>
                <w:rFonts w:ascii="Arial" w:hAnsi="Arial" w:cs="Arial"/>
                <w:spacing w:val="-3"/>
              </w:rPr>
            </w:pPr>
            <w:r w:rsidRPr="002D6C51">
              <w:rPr>
                <w:rFonts w:ascii="Arial" w:hAnsi="Arial" w:cs="Arial"/>
                <w:spacing w:val="-3"/>
              </w:rPr>
              <w:t>Number of In-service trainings held</w:t>
            </w:r>
          </w:p>
        </w:tc>
        <w:tc>
          <w:tcPr>
            <w:tcW w:w="2756" w:type="dxa"/>
          </w:tcPr>
          <w:p w:rsidR="004F433A" w:rsidRPr="002D6C51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520" w:type="dxa"/>
          </w:tcPr>
          <w:p w:rsidR="004F433A" w:rsidRPr="002D6C51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430" w:type="dxa"/>
          </w:tcPr>
          <w:p w:rsidR="004F433A" w:rsidRPr="002D6C51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rPr>
                <w:rFonts w:ascii="Arial" w:hAnsi="Arial" w:cs="Arial"/>
                <w:b/>
                <w:spacing w:val="-3"/>
              </w:rPr>
            </w:pPr>
          </w:p>
        </w:tc>
      </w:tr>
      <w:tr w:rsidR="004F433A" w:rsidRPr="002D6C51" w:rsidTr="0076066E">
        <w:tc>
          <w:tcPr>
            <w:tcW w:w="3708" w:type="dxa"/>
          </w:tcPr>
          <w:p w:rsidR="004F433A" w:rsidRPr="002D6C51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rPr>
                <w:rFonts w:ascii="Arial" w:hAnsi="Arial" w:cs="Arial"/>
                <w:spacing w:val="-3"/>
              </w:rPr>
            </w:pPr>
            <w:r w:rsidRPr="002D6C51">
              <w:rPr>
                <w:rFonts w:ascii="Arial" w:hAnsi="Arial" w:cs="Arial"/>
                <w:spacing w:val="-3"/>
              </w:rPr>
              <w:t xml:space="preserve">Number of volunteers attending in-service training </w:t>
            </w:r>
          </w:p>
        </w:tc>
        <w:tc>
          <w:tcPr>
            <w:tcW w:w="2756" w:type="dxa"/>
          </w:tcPr>
          <w:p w:rsidR="004F433A" w:rsidRPr="002D6C51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520" w:type="dxa"/>
          </w:tcPr>
          <w:p w:rsidR="004F433A" w:rsidRPr="002D6C51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430" w:type="dxa"/>
          </w:tcPr>
          <w:p w:rsidR="004F433A" w:rsidRPr="002D6C51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rPr>
                <w:rFonts w:ascii="Arial" w:hAnsi="Arial" w:cs="Arial"/>
                <w:b/>
                <w:spacing w:val="-3"/>
              </w:rPr>
            </w:pPr>
          </w:p>
        </w:tc>
      </w:tr>
      <w:tr w:rsidR="004F433A" w:rsidRPr="002D6C51" w:rsidTr="0076066E">
        <w:tc>
          <w:tcPr>
            <w:tcW w:w="3708" w:type="dxa"/>
          </w:tcPr>
          <w:p w:rsidR="004F433A" w:rsidRPr="002D6C51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rPr>
                <w:rFonts w:ascii="Arial" w:hAnsi="Arial" w:cs="Arial"/>
                <w:spacing w:val="-3"/>
              </w:rPr>
            </w:pPr>
            <w:r w:rsidRPr="002D6C51">
              <w:rPr>
                <w:rFonts w:ascii="Arial" w:hAnsi="Arial" w:cs="Arial"/>
                <w:spacing w:val="-3"/>
              </w:rPr>
              <w:t>Percentage of volunteer recommendations accepted/not considered by the court</w:t>
            </w:r>
          </w:p>
        </w:tc>
        <w:tc>
          <w:tcPr>
            <w:tcW w:w="2756" w:type="dxa"/>
          </w:tcPr>
          <w:p w:rsidR="004F433A" w:rsidRPr="002D6C51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520" w:type="dxa"/>
          </w:tcPr>
          <w:p w:rsidR="004F433A" w:rsidRPr="002D6C51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430" w:type="dxa"/>
          </w:tcPr>
          <w:p w:rsidR="004F433A" w:rsidRPr="002D6C51" w:rsidRDefault="004F433A" w:rsidP="0076066E">
            <w:pPr>
              <w:tabs>
                <w:tab w:val="left" w:pos="-720"/>
                <w:tab w:val="left" w:pos="0"/>
                <w:tab w:val="left" w:pos="720"/>
                <w:tab w:val="left" w:pos="1021"/>
                <w:tab w:val="left" w:pos="1440"/>
              </w:tabs>
              <w:suppressAutoHyphens/>
              <w:ind w:right="1021"/>
              <w:rPr>
                <w:rFonts w:ascii="Arial" w:hAnsi="Arial" w:cs="Arial"/>
                <w:b/>
                <w:spacing w:val="-3"/>
              </w:rPr>
            </w:pPr>
          </w:p>
        </w:tc>
      </w:tr>
    </w:tbl>
    <w:p w:rsidR="004F433A" w:rsidRPr="002D6C51" w:rsidRDefault="004F433A" w:rsidP="004F433A">
      <w:pPr>
        <w:tabs>
          <w:tab w:val="left" w:pos="-720"/>
          <w:tab w:val="left" w:pos="0"/>
          <w:tab w:val="left" w:pos="720"/>
          <w:tab w:val="left" w:pos="1021"/>
          <w:tab w:val="left" w:pos="1440"/>
        </w:tabs>
        <w:suppressAutoHyphens/>
        <w:ind w:right="1021"/>
        <w:jc w:val="both"/>
        <w:rPr>
          <w:rFonts w:ascii="Arial" w:hAnsi="Arial" w:cs="Arial"/>
          <w:b/>
          <w:spacing w:val="-3"/>
        </w:rPr>
      </w:pPr>
    </w:p>
    <w:p w:rsidR="006A4A4B" w:rsidRDefault="004F433A"/>
    <w:sectPr w:rsidR="006A4A4B" w:rsidSect="003653EE">
      <w:footerReference w:type="default" r:id="rId4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082864"/>
      <w:docPartObj>
        <w:docPartGallery w:val="Page Numbers (Bottom of Page)"/>
        <w:docPartUnique/>
      </w:docPartObj>
    </w:sdtPr>
    <w:sdtEndPr/>
    <w:sdtContent>
      <w:p w:rsidR="00362FEF" w:rsidRDefault="004F43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362FEF" w:rsidRPr="00591B7D" w:rsidRDefault="004F433A" w:rsidP="00591B7D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F433A"/>
    <w:rsid w:val="004F433A"/>
    <w:rsid w:val="00A537FA"/>
    <w:rsid w:val="00B0548E"/>
    <w:rsid w:val="00C4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43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33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4F4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Virginia IT Infrastructure Partnership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jbq75133</dc:creator>
  <cp:lastModifiedBy>jbq75133</cp:lastModifiedBy>
  <cp:revision>1</cp:revision>
  <dcterms:created xsi:type="dcterms:W3CDTF">2016-03-14T19:05:00Z</dcterms:created>
  <dcterms:modified xsi:type="dcterms:W3CDTF">2016-03-14T19:05:00Z</dcterms:modified>
</cp:coreProperties>
</file>