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48" w:rsidRDefault="00DA6248" w:rsidP="00DA6248">
      <w:pPr>
        <w:spacing w:after="0"/>
        <w:rPr>
          <w:rFonts w:ascii="Arial" w:hAnsi="Arial" w:cs="Arial"/>
          <w:b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</w:rPr>
        <w:t>Program</w:t>
      </w:r>
      <w:r w:rsidRPr="009D353B">
        <w:rPr>
          <w:rFonts w:ascii="Arial" w:hAnsi="Arial" w:cs="Arial"/>
          <w:b/>
          <w:bCs/>
        </w:rPr>
        <w:t xml:space="preserve">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bookmarkStart w:id="2" w:name="_GoBack"/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bookmarkEnd w:id="2"/>
      <w:r w:rsidRPr="009D353B">
        <w:rPr>
          <w:rFonts w:ascii="Arial" w:hAnsi="Arial" w:cs="Arial"/>
          <w:b/>
          <w:u w:val="single"/>
        </w:rPr>
        <w:fldChar w:fldCharType="end"/>
      </w:r>
    </w:p>
    <w:p w:rsidR="009D353B" w:rsidRDefault="00DA6248" w:rsidP="00DA6248">
      <w:pPr>
        <w:spacing w:after="0"/>
        <w:rPr>
          <w:rFonts w:ascii="Arial" w:hAnsi="Arial" w:cs="Arial"/>
          <w:b/>
          <w:u w:val="single"/>
        </w:rPr>
      </w:pPr>
      <w:r w:rsidRPr="00D72653">
        <w:rPr>
          <w:rFonts w:ascii="Arial" w:hAnsi="Arial" w:cs="Arial"/>
          <w:b/>
          <w:bCs/>
        </w:rPr>
        <w:t xml:space="preserve">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9D353B" w:rsidRPr="009D353B" w:rsidRDefault="009D353B" w:rsidP="009D353B">
      <w:pPr>
        <w:spacing w:after="0"/>
        <w:rPr>
          <w:rFonts w:ascii="Arial" w:hAnsi="Arial" w:cs="Arial"/>
          <w:b/>
          <w:bCs/>
        </w:rPr>
      </w:pPr>
    </w:p>
    <w:p w:rsidR="009D353B" w:rsidRPr="009D353B" w:rsidRDefault="009D353B" w:rsidP="009D353B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CONSULTANT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CAT</w:t>
      </w:r>
      <w:r w:rsidR="004A0FD1">
        <w:rPr>
          <w:rFonts w:ascii="Arial" w:hAnsi="Arial" w:cs="Arial"/>
          <w:b/>
          <w:i/>
          <w:sz w:val="24"/>
          <w:szCs w:val="24"/>
        </w:rPr>
        <w:t>E</w:t>
      </w:r>
      <w:r w:rsidRPr="009D353B">
        <w:rPr>
          <w:rFonts w:ascii="Arial" w:hAnsi="Arial" w:cs="Arial"/>
          <w:b/>
          <w:i/>
          <w:sz w:val="24"/>
          <w:szCs w:val="24"/>
        </w:rPr>
        <w:t>GORY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9D353B" w:rsidRPr="00C0052E" w:rsidTr="001A0B34">
        <w:trPr>
          <w:trHeight w:val="432"/>
        </w:trPr>
        <w:tc>
          <w:tcPr>
            <w:tcW w:w="10188" w:type="dxa"/>
            <w:gridSpan w:val="3"/>
            <w:vAlign w:val="center"/>
          </w:tcPr>
          <w:p w:rsidR="009D353B" w:rsidRPr="00C0052E" w:rsidRDefault="009D353B" w:rsidP="009D353B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  <w:b/>
              </w:rPr>
              <w:t>Name of Consultant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D353B" w:rsidRPr="00C0052E" w:rsidTr="00C712F6">
        <w:tc>
          <w:tcPr>
            <w:tcW w:w="3396" w:type="dxa"/>
            <w:shd w:val="clear" w:color="auto" w:fill="EAF1DD" w:themeFill="accent3" w:themeFillTint="33"/>
          </w:tcPr>
          <w:p w:rsidR="009D353B" w:rsidRPr="00C0052E" w:rsidRDefault="009D353B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Consultant Hourly Rate: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9D353B" w:rsidRPr="00C0052E" w:rsidRDefault="009D353B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Total Number of Hours: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9D353B" w:rsidRPr="00C0052E" w:rsidRDefault="009D353B" w:rsidP="009D353B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Consultant Cost:</w:t>
            </w:r>
          </w:p>
        </w:tc>
      </w:tr>
      <w:tr w:rsidR="009D353B" w:rsidRPr="00C0052E" w:rsidTr="00C0052E">
        <w:tc>
          <w:tcPr>
            <w:tcW w:w="3396" w:type="dxa"/>
          </w:tcPr>
          <w:p w:rsidR="009D353B" w:rsidRPr="00C0052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9D353B" w:rsidRPr="00C0052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9D353B" w:rsidRPr="00C0052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353B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9D353B" w:rsidRPr="00C0052E" w:rsidRDefault="009D353B" w:rsidP="00C0052E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 w:rsidR="00C0052E">
              <w:rPr>
                <w:rFonts w:cs="Arial"/>
                <w:sz w:val="22"/>
                <w:szCs w:val="22"/>
              </w:rPr>
              <w:t>Consultant’s Role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9D353B" w:rsidRPr="00C0052E" w:rsidTr="001A0B34">
        <w:tc>
          <w:tcPr>
            <w:tcW w:w="10188" w:type="dxa"/>
            <w:gridSpan w:val="3"/>
            <w:shd w:val="clear" w:color="auto" w:fill="auto"/>
          </w:tcPr>
          <w:p w:rsidR="009D353B" w:rsidRPr="00C0052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9D353B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9D353B" w:rsidRPr="00C0052E" w:rsidRDefault="009D353B" w:rsidP="00C0052E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 w:rsidR="00C0052E">
              <w:rPr>
                <w:rFonts w:cs="Arial"/>
                <w:sz w:val="22"/>
                <w:szCs w:val="22"/>
              </w:rPr>
              <w:t>use of Consultant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9D353B" w:rsidRPr="00C0052E" w:rsidTr="001A0B34">
        <w:tc>
          <w:tcPr>
            <w:tcW w:w="10188" w:type="dxa"/>
            <w:gridSpan w:val="3"/>
          </w:tcPr>
          <w:p w:rsidR="009D353B" w:rsidRPr="00C0052E" w:rsidRDefault="009D353B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9D353B" w:rsidRDefault="009D353B" w:rsidP="009D353B">
      <w:pPr>
        <w:spacing w:after="0"/>
        <w:rPr>
          <w:rFonts w:ascii="Arial" w:hAnsi="Arial" w:cs="Arial"/>
          <w:bCs/>
          <w:sz w:val="24"/>
          <w:szCs w:val="24"/>
        </w:rPr>
      </w:pPr>
    </w:p>
    <w:p w:rsidR="00C0052E" w:rsidRDefault="00C0052E" w:rsidP="009D353B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052E" w:rsidRPr="00C0052E" w:rsidTr="001A0B34">
        <w:trPr>
          <w:trHeight w:val="432"/>
        </w:trPr>
        <w:tc>
          <w:tcPr>
            <w:tcW w:w="10188" w:type="dxa"/>
            <w:gridSpan w:val="3"/>
            <w:vAlign w:val="center"/>
          </w:tcPr>
          <w:p w:rsidR="00C0052E" w:rsidRPr="00C0052E" w:rsidRDefault="00C0052E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  <w:b/>
              </w:rPr>
              <w:t>Name of Consultant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052E" w:rsidRPr="00C0052E" w:rsidTr="00C712F6">
        <w:tc>
          <w:tcPr>
            <w:tcW w:w="3396" w:type="dxa"/>
            <w:shd w:val="clear" w:color="auto" w:fill="EAF1DD" w:themeFill="accent3" w:themeFillTint="33"/>
          </w:tcPr>
          <w:p w:rsidR="00C0052E" w:rsidRPr="00C0052E" w:rsidRDefault="00C0052E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Consultant Hourly Rate: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C0052E" w:rsidRPr="00C0052E" w:rsidRDefault="00C0052E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Total Number of Hours: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C0052E" w:rsidRPr="00C0052E" w:rsidRDefault="00C0052E" w:rsidP="001A0B34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Consultant Cost:</w:t>
            </w:r>
          </w:p>
        </w:tc>
      </w:tr>
      <w:tr w:rsidR="00C0052E" w:rsidRPr="00C0052E" w:rsidTr="001A0B34">
        <w:tc>
          <w:tcPr>
            <w:tcW w:w="3396" w:type="dxa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0052E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>Consultant’s Role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C0052E" w:rsidRPr="00C0052E" w:rsidTr="001A0B34">
        <w:tc>
          <w:tcPr>
            <w:tcW w:w="10188" w:type="dxa"/>
            <w:gridSpan w:val="3"/>
            <w:shd w:val="clear" w:color="auto" w:fill="auto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C0052E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use of Consultant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C0052E" w:rsidRPr="00C0052E" w:rsidTr="001A0B34">
        <w:tc>
          <w:tcPr>
            <w:tcW w:w="10188" w:type="dxa"/>
            <w:gridSpan w:val="3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C0052E" w:rsidRDefault="00C0052E" w:rsidP="009D353B">
      <w:pPr>
        <w:spacing w:after="0"/>
        <w:rPr>
          <w:rFonts w:ascii="Arial" w:hAnsi="Arial" w:cs="Arial"/>
          <w:bCs/>
          <w:sz w:val="24"/>
          <w:szCs w:val="24"/>
        </w:rPr>
      </w:pPr>
    </w:p>
    <w:p w:rsidR="00C0052E" w:rsidRDefault="00C0052E" w:rsidP="009D353B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052E" w:rsidRPr="00C0052E" w:rsidTr="001A0B34">
        <w:trPr>
          <w:trHeight w:val="432"/>
        </w:trPr>
        <w:tc>
          <w:tcPr>
            <w:tcW w:w="10188" w:type="dxa"/>
            <w:gridSpan w:val="3"/>
            <w:vAlign w:val="center"/>
          </w:tcPr>
          <w:p w:rsidR="00C0052E" w:rsidRPr="00C0052E" w:rsidRDefault="00C0052E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  <w:b/>
              </w:rPr>
              <w:t>Name of Consultant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052E" w:rsidRPr="00C0052E" w:rsidTr="00C712F6">
        <w:tc>
          <w:tcPr>
            <w:tcW w:w="3396" w:type="dxa"/>
            <w:shd w:val="clear" w:color="auto" w:fill="EAF1DD" w:themeFill="accent3" w:themeFillTint="33"/>
          </w:tcPr>
          <w:p w:rsidR="00C0052E" w:rsidRPr="00C0052E" w:rsidRDefault="00C0052E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Consultant Hourly Rate: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C0052E" w:rsidRPr="00C0052E" w:rsidRDefault="00C0052E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Total Number of Hours: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C0052E" w:rsidRPr="00C0052E" w:rsidRDefault="00C0052E" w:rsidP="001A0B34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Consultant Cost:</w:t>
            </w:r>
          </w:p>
        </w:tc>
      </w:tr>
      <w:tr w:rsidR="00C0052E" w:rsidRPr="00C0052E" w:rsidTr="001A0B34">
        <w:tc>
          <w:tcPr>
            <w:tcW w:w="3396" w:type="dxa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0052E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>Consultant’s Role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C0052E" w:rsidRPr="00C0052E" w:rsidTr="001A0B34">
        <w:tc>
          <w:tcPr>
            <w:tcW w:w="10188" w:type="dxa"/>
            <w:gridSpan w:val="3"/>
            <w:shd w:val="clear" w:color="auto" w:fill="auto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C0052E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use of Consultant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C0052E" w:rsidRPr="00C0052E" w:rsidTr="001A0B34">
        <w:tc>
          <w:tcPr>
            <w:tcW w:w="10188" w:type="dxa"/>
            <w:gridSpan w:val="3"/>
          </w:tcPr>
          <w:p w:rsidR="00C0052E" w:rsidRPr="00C0052E" w:rsidRDefault="00C0052E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C0052E" w:rsidRDefault="00C0052E" w:rsidP="009D353B">
      <w:pPr>
        <w:spacing w:after="0"/>
        <w:rPr>
          <w:rFonts w:ascii="Arial" w:hAnsi="Arial" w:cs="Arial"/>
          <w:bCs/>
          <w:sz w:val="24"/>
          <w:szCs w:val="24"/>
        </w:rPr>
      </w:pPr>
    </w:p>
    <w:p w:rsidR="00DA6248" w:rsidRDefault="00DA6248" w:rsidP="00C0052E">
      <w:pPr>
        <w:spacing w:after="0"/>
        <w:rPr>
          <w:rFonts w:ascii="Arial" w:hAnsi="Arial" w:cs="Arial"/>
          <w:b/>
          <w:bCs/>
        </w:rPr>
      </w:pPr>
    </w:p>
    <w:p w:rsidR="00DA6248" w:rsidRDefault="00DA62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A6248" w:rsidRDefault="00DA6248" w:rsidP="00DA624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lastRenderedPageBreak/>
        <w:t>Program</w:t>
      </w:r>
      <w:r w:rsidRPr="009D353B">
        <w:rPr>
          <w:rFonts w:ascii="Arial" w:hAnsi="Arial" w:cs="Arial"/>
          <w:b/>
          <w:bCs/>
        </w:rPr>
        <w:t xml:space="preserve">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u w:val="single"/>
        </w:rPr>
        <w:fldChar w:fldCharType="end"/>
      </w:r>
    </w:p>
    <w:p w:rsidR="00C0052E" w:rsidRDefault="00DA6248" w:rsidP="00DA6248">
      <w:pPr>
        <w:spacing w:after="0"/>
        <w:rPr>
          <w:rFonts w:ascii="Arial" w:hAnsi="Arial" w:cs="Arial"/>
          <w:b/>
          <w:bCs/>
        </w:rPr>
      </w:pPr>
      <w:r w:rsidRPr="00D72653">
        <w:rPr>
          <w:rFonts w:ascii="Arial" w:hAnsi="Arial" w:cs="Arial"/>
          <w:b/>
          <w:bCs/>
        </w:rPr>
        <w:t xml:space="preserve">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DA6248" w:rsidRPr="009D353B" w:rsidRDefault="00DA6248" w:rsidP="00C0052E">
      <w:pPr>
        <w:spacing w:after="0"/>
        <w:rPr>
          <w:rFonts w:ascii="Arial" w:hAnsi="Arial" w:cs="Arial"/>
          <w:b/>
          <w:bCs/>
        </w:rPr>
      </w:pPr>
    </w:p>
    <w:p w:rsidR="00C0052E" w:rsidRDefault="00C0052E" w:rsidP="00C0052E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CONSULTANT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CAT</w:t>
      </w:r>
      <w:r w:rsidR="004A0FD1">
        <w:rPr>
          <w:rFonts w:ascii="Arial" w:hAnsi="Arial" w:cs="Arial"/>
          <w:b/>
          <w:i/>
          <w:sz w:val="24"/>
          <w:szCs w:val="24"/>
        </w:rPr>
        <w:t>E</w:t>
      </w:r>
      <w:r w:rsidRPr="009D353B">
        <w:rPr>
          <w:rFonts w:ascii="Arial" w:hAnsi="Arial" w:cs="Arial"/>
          <w:b/>
          <w:i/>
          <w:sz w:val="24"/>
          <w:szCs w:val="24"/>
        </w:rPr>
        <w:t>GORY</w:t>
      </w:r>
    </w:p>
    <w:p w:rsidR="00C0052E" w:rsidRDefault="00C0052E" w:rsidP="00C0052E">
      <w:pPr>
        <w:spacing w:after="0"/>
        <w:rPr>
          <w:rFonts w:ascii="Arial" w:hAnsi="Arial" w:cs="Arial"/>
        </w:rPr>
      </w:pPr>
    </w:p>
    <w:p w:rsidR="00C0052E" w:rsidRPr="00D824D3" w:rsidRDefault="00C0052E" w:rsidP="00D824D3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D824D3">
        <w:rPr>
          <w:rFonts w:ascii="Arial" w:hAnsi="Arial" w:cs="Arial"/>
          <w:b/>
          <w:bCs/>
          <w:sz w:val="24"/>
          <w:szCs w:val="24"/>
          <w:u w:val="single"/>
        </w:rPr>
        <w:t>Organization / Association Membership</w:t>
      </w:r>
    </w:p>
    <w:p w:rsidR="00C0052E" w:rsidRPr="00D824D3" w:rsidRDefault="00C0052E" w:rsidP="00183F6A">
      <w:pPr>
        <w:spacing w:after="60"/>
        <w:rPr>
          <w:rFonts w:ascii="Arial" w:hAnsi="Arial" w:cs="Arial"/>
        </w:rPr>
      </w:pPr>
      <w:r w:rsidRPr="00D824D3">
        <w:rPr>
          <w:rFonts w:ascii="Arial" w:hAnsi="Arial" w:cs="Arial"/>
        </w:rPr>
        <w:t xml:space="preserve">Name of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Pr="00183F6A" w:rsidRDefault="00D824D3" w:rsidP="00183F6A">
      <w:pPr>
        <w:spacing w:after="6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 xml:space="preserve">Organization / Association Fee (annual): </w:t>
      </w:r>
      <w:r w:rsidR="00183F6A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Default="00D824D3" w:rsidP="00183F6A">
      <w:pPr>
        <w:spacing w:after="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Justification for membership in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Default="00D824D3" w:rsidP="00183F6A">
      <w:pPr>
        <w:spacing w:after="60"/>
        <w:rPr>
          <w:rFonts w:ascii="Arial" w:hAnsi="Arial" w:cs="Arial"/>
          <w:u w:val="single"/>
        </w:rPr>
      </w:pPr>
    </w:p>
    <w:p w:rsidR="00D824D3" w:rsidRPr="00D824D3" w:rsidRDefault="00D824D3" w:rsidP="00183F6A">
      <w:pPr>
        <w:spacing w:after="60"/>
        <w:rPr>
          <w:rFonts w:ascii="Arial" w:hAnsi="Arial" w:cs="Arial"/>
        </w:rPr>
      </w:pPr>
      <w:r w:rsidRPr="00D824D3">
        <w:rPr>
          <w:rFonts w:ascii="Arial" w:hAnsi="Arial" w:cs="Arial"/>
        </w:rPr>
        <w:t xml:space="preserve">Name of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Default="00D824D3" w:rsidP="00183F6A">
      <w:pPr>
        <w:spacing w:after="60"/>
        <w:rPr>
          <w:rFonts w:ascii="Arial" w:hAnsi="Arial" w:cs="Arial"/>
          <w:u w:val="single"/>
        </w:rPr>
      </w:pPr>
      <w:r w:rsidRPr="00D824D3">
        <w:rPr>
          <w:rFonts w:ascii="Arial" w:hAnsi="Arial" w:cs="Arial"/>
          <w:bCs/>
        </w:rPr>
        <w:t xml:space="preserve">Organization / Association Fee (annual): </w:t>
      </w:r>
      <w:r w:rsidR="00183F6A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Default="00D824D3" w:rsidP="00183F6A">
      <w:pPr>
        <w:spacing w:after="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Justification for membership in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Default="00D824D3" w:rsidP="00183F6A">
      <w:pPr>
        <w:spacing w:after="60"/>
        <w:rPr>
          <w:rFonts w:ascii="Arial" w:hAnsi="Arial" w:cs="Arial"/>
          <w:bCs/>
          <w:sz w:val="24"/>
          <w:szCs w:val="24"/>
        </w:rPr>
      </w:pPr>
    </w:p>
    <w:p w:rsidR="00D824D3" w:rsidRPr="00D824D3" w:rsidRDefault="00D824D3" w:rsidP="00183F6A">
      <w:pPr>
        <w:spacing w:after="60"/>
        <w:rPr>
          <w:rFonts w:ascii="Arial" w:hAnsi="Arial" w:cs="Arial"/>
        </w:rPr>
      </w:pPr>
      <w:r w:rsidRPr="00D824D3">
        <w:rPr>
          <w:rFonts w:ascii="Arial" w:hAnsi="Arial" w:cs="Arial"/>
        </w:rPr>
        <w:t xml:space="preserve">Name of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Default="00D824D3" w:rsidP="00183F6A">
      <w:pPr>
        <w:spacing w:after="60"/>
        <w:rPr>
          <w:rFonts w:ascii="Arial" w:hAnsi="Arial" w:cs="Arial"/>
          <w:u w:val="single"/>
        </w:rPr>
      </w:pPr>
      <w:r w:rsidRPr="00D824D3">
        <w:rPr>
          <w:rFonts w:ascii="Arial" w:hAnsi="Arial" w:cs="Arial"/>
          <w:bCs/>
        </w:rPr>
        <w:t xml:space="preserve">Organization / Association Fee (annual): </w:t>
      </w:r>
      <w:r w:rsidR="00183F6A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Default="00D824D3" w:rsidP="00183F6A">
      <w:pPr>
        <w:spacing w:after="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Justification for membership in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Default="00D824D3" w:rsidP="00D824D3">
      <w:pPr>
        <w:spacing w:after="120"/>
        <w:rPr>
          <w:rFonts w:ascii="Arial" w:hAnsi="Arial" w:cs="Arial"/>
          <w:bCs/>
          <w:sz w:val="24"/>
          <w:szCs w:val="24"/>
        </w:rPr>
      </w:pPr>
    </w:p>
    <w:p w:rsidR="00D824D3" w:rsidRDefault="00D824D3" w:rsidP="00D824D3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Consultant Subsistence (lodging + meals) &amp; Travel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0052E" w:rsidRPr="00D824D3" w:rsidRDefault="00D824D3" w:rsidP="00D824D3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>Consultant’s Name: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Pr="00D824D3" w:rsidRDefault="00D824D3" w:rsidP="00D824D3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Lodging</w:t>
      </w:r>
      <w:r w:rsidRPr="00D824D3">
        <w:rPr>
          <w:rFonts w:ascii="Arial" w:hAnsi="Arial" w:cs="Arial"/>
          <w:bCs/>
        </w:rPr>
        <w:tab/>
        <w:t>Number of nights: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Lodging Rate:</w:t>
      </w:r>
      <w:r w:rsidRPr="00D824D3">
        <w:rPr>
          <w:rFonts w:ascii="Arial" w:hAnsi="Arial" w:cs="Arial"/>
          <w:bCs/>
        </w:rPr>
        <w:tab/>
      </w:r>
      <w:r w:rsidR="00DA6248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</w:t>
      </w:r>
      <w:r w:rsidR="00DA6248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Pr="00D824D3" w:rsidRDefault="00D824D3" w:rsidP="00D824D3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Meals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days: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Per Diem Rate:</w:t>
      </w:r>
      <w:r>
        <w:rPr>
          <w:rFonts w:ascii="Arial" w:hAnsi="Arial" w:cs="Arial"/>
          <w:bCs/>
        </w:rPr>
        <w:t xml:space="preserve"> </w:t>
      </w:r>
      <w:r w:rsidR="00DA6248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TOTAL:</w:t>
      </w:r>
      <w:r>
        <w:rPr>
          <w:rFonts w:ascii="Arial" w:hAnsi="Arial" w:cs="Arial"/>
          <w:bCs/>
        </w:rPr>
        <w:t xml:space="preserve"> </w:t>
      </w:r>
      <w:r w:rsidR="00DA6248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Pr="00D824D3" w:rsidRDefault="00D824D3" w:rsidP="00D824D3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Travel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miles: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  <w:t xml:space="preserve">Mileage Rate: </w:t>
      </w:r>
      <w:r w:rsidR="00DA6248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</w:t>
      </w:r>
      <w:r w:rsidR="00DA6248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Pr="00D824D3" w:rsidRDefault="00D824D3" w:rsidP="00D824D3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Other Subsistence/Travel</w:t>
      </w:r>
      <w:r w:rsidRPr="00D824D3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C0052E" w:rsidRDefault="00D824D3" w:rsidP="001A0B34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Justification for </w:t>
      </w:r>
      <w:r w:rsidR="001A0B34">
        <w:rPr>
          <w:rFonts w:ascii="Arial" w:hAnsi="Arial" w:cs="Arial"/>
        </w:rPr>
        <w:t>consultant subsistence and travel</w:t>
      </w:r>
      <w:r>
        <w:rPr>
          <w:rFonts w:ascii="Arial" w:hAnsi="Arial" w:cs="Arial"/>
        </w:rPr>
        <w:t xml:space="preserve">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Pr="00D824D3" w:rsidRDefault="00D824D3" w:rsidP="009D353B">
      <w:pPr>
        <w:spacing w:after="0"/>
        <w:rPr>
          <w:rFonts w:ascii="Arial" w:hAnsi="Arial" w:cs="Arial"/>
          <w:bCs/>
        </w:rPr>
      </w:pPr>
    </w:p>
    <w:p w:rsidR="00183F6A" w:rsidRPr="00D824D3" w:rsidRDefault="00183F6A" w:rsidP="00183F6A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>Consultant’s Name: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83F6A" w:rsidRPr="00D824D3" w:rsidRDefault="00183F6A" w:rsidP="00183F6A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Lodging</w:t>
      </w:r>
      <w:r w:rsidRPr="00D824D3">
        <w:rPr>
          <w:rFonts w:ascii="Arial" w:hAnsi="Arial" w:cs="Arial"/>
          <w:bCs/>
        </w:rPr>
        <w:tab/>
        <w:t>Number of nights: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Lodging Rate:</w:t>
      </w:r>
      <w:r w:rsidRPr="00D824D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83F6A" w:rsidRPr="00D824D3" w:rsidRDefault="00183F6A" w:rsidP="00183F6A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Meals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days: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Per Diem Rate: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TOTAL: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83F6A" w:rsidRPr="00D824D3" w:rsidRDefault="00183F6A" w:rsidP="00183F6A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Travel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miles: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  <w:t>Mileage Rate: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83F6A" w:rsidRPr="00D824D3" w:rsidRDefault="00183F6A" w:rsidP="00183F6A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Other Subsistence/Travel</w:t>
      </w:r>
      <w:r w:rsidRPr="00D824D3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83F6A" w:rsidRDefault="00183F6A" w:rsidP="00183F6A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Justification for consultant subsistence and travel: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bookmarkEnd w:id="0"/>
    <w:bookmarkEnd w:id="1"/>
    <w:p w:rsidR="00D824D3" w:rsidRDefault="00D824D3">
      <w:pPr>
        <w:rPr>
          <w:rFonts w:ascii="Arial" w:hAnsi="Arial" w:cs="Arial"/>
          <w:sz w:val="24"/>
          <w:szCs w:val="24"/>
        </w:rPr>
      </w:pPr>
    </w:p>
    <w:sectPr w:rsidR="00D824D3" w:rsidSect="00F9593B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AB" w:rsidRPr="00560B7F" w:rsidRDefault="00B158AB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B158AB" w:rsidRPr="00560B7F" w:rsidRDefault="00B158AB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AB" w:rsidRPr="00560B7F" w:rsidRDefault="00B158AB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B158AB" w:rsidRPr="00560B7F" w:rsidRDefault="00B158AB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48" w:rsidRPr="00AC0E6C" w:rsidRDefault="00DA6248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1F82432D" wp14:editId="6357C8D2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52057" cy="747422"/>
          <wp:effectExtent l="0" t="0" r="0" b="0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09" cy="747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DA6248" w:rsidRPr="007A5881" w:rsidRDefault="00DA6248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DA6248" w:rsidRPr="008C6F09" w:rsidRDefault="00DA6248" w:rsidP="00F9593B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01853" wp14:editId="1972018B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Victim/Witness Fiscal Year 2018 Budget Narrative Template</w:t>
    </w:r>
    <w:r w:rsidRPr="008C6F09">
      <w:rPr>
        <w:rFonts w:ascii="Arial" w:hAnsi="Arial" w:cs="Arial"/>
        <w:b/>
        <w:noProof/>
        <w:spacing w:val="-6"/>
        <w:sz w:val="32"/>
        <w:szCs w:val="32"/>
      </w:rPr>
      <w:t xml:space="preserve"> </w:t>
    </w:r>
  </w:p>
  <w:p w:rsidR="00DA6248" w:rsidRPr="00DD3EC0" w:rsidRDefault="00DA6248" w:rsidP="00DD3EC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+p9UA+7bI9OSHrdApl3SgltJRE=" w:salt="Lq/AIVs4blezTaJxYJ0j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25BC4"/>
    <w:rsid w:val="000C4B96"/>
    <w:rsid w:val="00183F6A"/>
    <w:rsid w:val="001A0B34"/>
    <w:rsid w:val="001C2A31"/>
    <w:rsid w:val="002211E6"/>
    <w:rsid w:val="002D5319"/>
    <w:rsid w:val="003A0A51"/>
    <w:rsid w:val="003C6E8F"/>
    <w:rsid w:val="00404BF0"/>
    <w:rsid w:val="004A0FD1"/>
    <w:rsid w:val="004A6FA1"/>
    <w:rsid w:val="005B4EFE"/>
    <w:rsid w:val="00625CAB"/>
    <w:rsid w:val="007366FC"/>
    <w:rsid w:val="0075324A"/>
    <w:rsid w:val="007802F1"/>
    <w:rsid w:val="007D7B1E"/>
    <w:rsid w:val="007E0E46"/>
    <w:rsid w:val="008523FC"/>
    <w:rsid w:val="008A4BA7"/>
    <w:rsid w:val="00925071"/>
    <w:rsid w:val="009D353B"/>
    <w:rsid w:val="00A27F8B"/>
    <w:rsid w:val="00AA23EE"/>
    <w:rsid w:val="00AE26DA"/>
    <w:rsid w:val="00B158AB"/>
    <w:rsid w:val="00B34E42"/>
    <w:rsid w:val="00BD65E6"/>
    <w:rsid w:val="00BF7D73"/>
    <w:rsid w:val="00C0052E"/>
    <w:rsid w:val="00C2000F"/>
    <w:rsid w:val="00C712F6"/>
    <w:rsid w:val="00C82848"/>
    <w:rsid w:val="00CA045E"/>
    <w:rsid w:val="00CB4B44"/>
    <w:rsid w:val="00CE0D16"/>
    <w:rsid w:val="00D17AE1"/>
    <w:rsid w:val="00D65C36"/>
    <w:rsid w:val="00D7796A"/>
    <w:rsid w:val="00D824D3"/>
    <w:rsid w:val="00DA6248"/>
    <w:rsid w:val="00DB3615"/>
    <w:rsid w:val="00DD3EC0"/>
    <w:rsid w:val="00DE7CF5"/>
    <w:rsid w:val="00E13094"/>
    <w:rsid w:val="00F6549C"/>
    <w:rsid w:val="00F66C6B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DA64-C0C7-4A62-AA58-B1E01DA9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2017-06-30T18:08:00Z</dcterms:created>
  <dcterms:modified xsi:type="dcterms:W3CDTF">2017-06-30T18:08:00Z</dcterms:modified>
</cp:coreProperties>
</file>