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9" w:rsidRPr="007433F7" w:rsidRDefault="00B45D59" w:rsidP="007433F7">
      <w:pPr>
        <w:spacing w:after="120"/>
        <w:jc w:val="center"/>
        <w:rPr>
          <w:rFonts w:ascii="Times New Roman" w:hAnsi="Times New Roman" w:cs="Times New Roman"/>
          <w:b/>
          <w:i/>
          <w:sz w:val="40"/>
          <w:szCs w:val="42"/>
        </w:rPr>
      </w:pPr>
      <w:r w:rsidRPr="007433F7">
        <w:rPr>
          <w:rFonts w:ascii="Times New Roman" w:hAnsi="Times New Roman" w:cs="Times New Roman"/>
          <w:b/>
          <w:i/>
          <w:sz w:val="40"/>
          <w:szCs w:val="42"/>
        </w:rPr>
        <w:t>The Virginia Center for School and Campus Safety</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School Safety Audit- A Written Assessment</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 xml:space="preserve">Guidance &amp; Template for </w:t>
      </w:r>
      <w:r>
        <w:rPr>
          <w:rFonts w:ascii="Times New Roman" w:hAnsi="Times New Roman" w:cs="Times New Roman"/>
          <w:b/>
          <w:sz w:val="32"/>
          <w:szCs w:val="42"/>
        </w:rPr>
        <w:t>Division Safety Audit Committees</w:t>
      </w:r>
    </w:p>
    <w:p w:rsidR="0019794C" w:rsidRPr="0019794C" w:rsidRDefault="00DE0681" w:rsidP="00B45D59">
      <w:pPr>
        <w:rPr>
          <w:rFonts w:ascii="Times New Roman" w:hAnsi="Times New Roman" w:cs="Times New Roman"/>
          <w:sz w:val="28"/>
          <w:szCs w:val="42"/>
        </w:rPr>
      </w:pPr>
      <w:r w:rsidRPr="0019794C">
        <w:rPr>
          <w:rFonts w:ascii="Times New Roman" w:hAnsi="Times New Roman" w:cs="Times New Roman"/>
          <w:sz w:val="28"/>
          <w:szCs w:val="42"/>
        </w:rPr>
        <w:t xml:space="preserve">The Code of Virginia requires </w:t>
      </w:r>
      <w:r w:rsidR="00EC121C" w:rsidRPr="0019794C">
        <w:rPr>
          <w:rFonts w:ascii="Times New Roman" w:hAnsi="Times New Roman" w:cs="Times New Roman"/>
          <w:sz w:val="28"/>
          <w:szCs w:val="42"/>
        </w:rPr>
        <w:t>that all schools in Virginia complete an annual safety audit</w:t>
      </w:r>
      <w:r w:rsidR="00276E53" w:rsidRPr="0019794C">
        <w:rPr>
          <w:rFonts w:ascii="Times New Roman" w:hAnsi="Times New Roman" w:cs="Times New Roman"/>
          <w:sz w:val="28"/>
          <w:szCs w:val="42"/>
        </w:rPr>
        <w:t>.</w:t>
      </w:r>
      <w:r w:rsidR="009C46D8" w:rsidRPr="0019794C">
        <w:rPr>
          <w:rStyle w:val="FootnoteReference"/>
          <w:rFonts w:ascii="Times New Roman" w:hAnsi="Times New Roman" w:cs="Times New Roman"/>
          <w:sz w:val="28"/>
          <w:szCs w:val="42"/>
        </w:rPr>
        <w:footnoteReference w:id="1"/>
      </w:r>
      <w:r w:rsidR="00276E53" w:rsidRPr="0019794C">
        <w:rPr>
          <w:rFonts w:ascii="Times New Roman" w:hAnsi="Times New Roman" w:cs="Times New Roman"/>
          <w:sz w:val="28"/>
          <w:szCs w:val="42"/>
        </w:rPr>
        <w:t xml:space="preserve">  </w:t>
      </w:r>
      <w:r w:rsidR="000C6348" w:rsidRPr="0019794C">
        <w:rPr>
          <w:rFonts w:ascii="Times New Roman" w:hAnsi="Times New Roman" w:cs="Times New Roman"/>
          <w:sz w:val="28"/>
          <w:szCs w:val="42"/>
        </w:rPr>
        <w:t>Once completed, the Safety Aud</w:t>
      </w:r>
      <w:r w:rsidR="009C46D8" w:rsidRPr="0019794C">
        <w:rPr>
          <w:rFonts w:ascii="Times New Roman" w:hAnsi="Times New Roman" w:cs="Times New Roman"/>
          <w:sz w:val="28"/>
          <w:szCs w:val="42"/>
        </w:rPr>
        <w:t>it Committee is required to</w:t>
      </w:r>
    </w:p>
    <w:p w:rsidR="009C46D8" w:rsidRPr="0019794C" w:rsidRDefault="009C46D8" w:rsidP="0019794C">
      <w:pPr>
        <w:ind w:left="360" w:right="720"/>
        <w:rPr>
          <w:rFonts w:ascii="Times New Roman" w:hAnsi="Times New Roman" w:cs="Times New Roman"/>
          <w:b/>
          <w:sz w:val="28"/>
          <w:szCs w:val="42"/>
        </w:rPr>
      </w:pPr>
      <w:r w:rsidRPr="0019794C">
        <w:rPr>
          <w:rFonts w:ascii="Times New Roman" w:hAnsi="Times New Roman" w:cs="Times New Roman"/>
          <w:b/>
          <w:sz w:val="28"/>
          <w:szCs w:val="42"/>
        </w:rPr>
        <w:t xml:space="preserve"> “</w:t>
      </w:r>
      <w:proofErr w:type="gramStart"/>
      <w:r w:rsidRPr="0019794C">
        <w:rPr>
          <w:rFonts w:ascii="Times New Roman" w:hAnsi="Times New Roman" w:cs="Times New Roman"/>
          <w:b/>
          <w:sz w:val="28"/>
          <w:szCs w:val="42"/>
        </w:rPr>
        <w:t>review</w:t>
      </w:r>
      <w:proofErr w:type="gramEnd"/>
      <w:r w:rsidRPr="0019794C">
        <w:rPr>
          <w:rFonts w:ascii="Times New Roman" w:hAnsi="Times New Roman" w:cs="Times New Roman"/>
          <w:b/>
          <w:sz w:val="28"/>
          <w:szCs w:val="42"/>
        </w:rPr>
        <w:t xml:space="preserve"> the completed school safety audits and submit any plans, as needed, for improving school safety to the division superintendent for submission to the local school board.</w:t>
      </w:r>
      <w:r w:rsidRPr="0019794C">
        <w:rPr>
          <w:rStyle w:val="FootnoteReference"/>
          <w:rFonts w:ascii="Times New Roman" w:hAnsi="Times New Roman" w:cs="Times New Roman"/>
          <w:b/>
          <w:sz w:val="28"/>
          <w:szCs w:val="42"/>
        </w:rPr>
        <w:footnoteReference w:id="2"/>
      </w:r>
      <w:r w:rsidRPr="0019794C">
        <w:rPr>
          <w:rFonts w:ascii="Times New Roman" w:hAnsi="Times New Roman" w:cs="Times New Roman"/>
          <w:b/>
          <w:sz w:val="28"/>
          <w:szCs w:val="42"/>
        </w:rPr>
        <w:t>”</w:t>
      </w:r>
    </w:p>
    <w:p w:rsidR="00DE0681" w:rsidRPr="0019794C" w:rsidRDefault="00276E53" w:rsidP="00B45D59">
      <w:pPr>
        <w:rPr>
          <w:rFonts w:ascii="Times New Roman" w:hAnsi="Times New Roman" w:cs="Times New Roman"/>
          <w:sz w:val="28"/>
          <w:szCs w:val="42"/>
        </w:rPr>
      </w:pPr>
      <w:r w:rsidRPr="0019794C">
        <w:rPr>
          <w:rFonts w:ascii="Times New Roman" w:hAnsi="Times New Roman" w:cs="Times New Roman"/>
          <w:sz w:val="28"/>
          <w:szCs w:val="42"/>
        </w:rPr>
        <w:t>The audit is a “</w:t>
      </w:r>
      <w:r w:rsidRPr="0019794C">
        <w:rPr>
          <w:rFonts w:ascii="Times New Roman" w:hAnsi="Times New Roman" w:cs="Times New Roman"/>
          <w:b/>
          <w:sz w:val="28"/>
          <w:szCs w:val="42"/>
        </w:rPr>
        <w:t>written assessment</w:t>
      </w:r>
      <w:r w:rsidRPr="0019794C">
        <w:rPr>
          <w:rFonts w:ascii="Times New Roman" w:hAnsi="Times New Roman" w:cs="Times New Roman"/>
          <w:sz w:val="28"/>
          <w:szCs w:val="42"/>
        </w:rPr>
        <w:t xml:space="preserve"> of the safety conditions in each public school to (i) </w:t>
      </w:r>
      <w:r w:rsidRPr="0019794C">
        <w:rPr>
          <w:rFonts w:ascii="Times New Roman" w:hAnsi="Times New Roman" w:cs="Times New Roman"/>
          <w:b/>
          <w:sz w:val="28"/>
          <w:szCs w:val="42"/>
        </w:rPr>
        <w:t>identify</w:t>
      </w:r>
      <w:r w:rsidRPr="0019794C">
        <w:rPr>
          <w:rFonts w:ascii="Times New Roman" w:hAnsi="Times New Roman" w:cs="Times New Roman"/>
          <w:sz w:val="28"/>
          <w:szCs w:val="42"/>
        </w:rPr>
        <w:t xml:space="preserve"> and </w:t>
      </w:r>
      <w:r w:rsidRPr="0019794C">
        <w:rPr>
          <w:rFonts w:ascii="Times New Roman" w:hAnsi="Times New Roman" w:cs="Times New Roman"/>
          <w:b/>
          <w:sz w:val="28"/>
          <w:szCs w:val="42"/>
        </w:rPr>
        <w:t>if necessary</w:t>
      </w:r>
      <w:r w:rsidRPr="0019794C">
        <w:rPr>
          <w:rFonts w:ascii="Times New Roman" w:hAnsi="Times New Roman" w:cs="Times New Roman"/>
          <w:sz w:val="28"/>
          <w:szCs w:val="42"/>
        </w:rPr>
        <w:t xml:space="preserve">, </w:t>
      </w:r>
      <w:r w:rsidRPr="0019794C">
        <w:rPr>
          <w:rFonts w:ascii="Times New Roman" w:hAnsi="Times New Roman" w:cs="Times New Roman"/>
          <w:b/>
          <w:sz w:val="28"/>
          <w:szCs w:val="42"/>
        </w:rPr>
        <w:t>develop solutions</w:t>
      </w:r>
      <w:r w:rsidRPr="0019794C">
        <w:rPr>
          <w:rFonts w:ascii="Times New Roman" w:hAnsi="Times New Roman" w:cs="Times New Roman"/>
          <w:sz w:val="28"/>
          <w:szCs w:val="42"/>
        </w:rPr>
        <w:t xml:space="preserve"> for </w:t>
      </w:r>
      <w:r w:rsidRPr="0019794C">
        <w:rPr>
          <w:rFonts w:ascii="Times New Roman" w:hAnsi="Times New Roman" w:cs="Times New Roman"/>
          <w:b/>
          <w:sz w:val="28"/>
          <w:szCs w:val="42"/>
        </w:rPr>
        <w:t>physical safety concerns</w:t>
      </w:r>
      <w:r w:rsidRPr="0019794C">
        <w:rPr>
          <w:rFonts w:ascii="Times New Roman" w:hAnsi="Times New Roman" w:cs="Times New Roman"/>
          <w:sz w:val="28"/>
          <w:szCs w:val="42"/>
        </w:rPr>
        <w:t xml:space="preserve">, including building security issues and (ii) </w:t>
      </w:r>
      <w:r w:rsidRPr="0019794C">
        <w:rPr>
          <w:rFonts w:ascii="Times New Roman" w:hAnsi="Times New Roman" w:cs="Times New Roman"/>
          <w:b/>
          <w:sz w:val="28"/>
          <w:szCs w:val="42"/>
        </w:rPr>
        <w:t>identify and evaluate any patterns of student safety concerns</w:t>
      </w:r>
      <w:r w:rsidRPr="0019794C">
        <w:rPr>
          <w:rFonts w:ascii="Times New Roman" w:hAnsi="Times New Roman" w:cs="Times New Roman"/>
          <w:sz w:val="28"/>
          <w:szCs w:val="42"/>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19794C" w:rsidRDefault="00276E53" w:rsidP="007433F7">
      <w:pPr>
        <w:spacing w:after="120"/>
        <w:rPr>
          <w:rFonts w:ascii="Times New Roman" w:hAnsi="Times New Roman" w:cs="Times New Roman"/>
          <w:sz w:val="28"/>
          <w:szCs w:val="42"/>
        </w:rPr>
      </w:pPr>
      <w:r w:rsidRPr="0019794C">
        <w:rPr>
          <w:rFonts w:ascii="Times New Roman" w:hAnsi="Times New Roman" w:cs="Times New Roman"/>
          <w:sz w:val="28"/>
          <w:szCs w:val="42"/>
        </w:rPr>
        <w:t>The Center for School and Campus Safety</w:t>
      </w:r>
      <w:r w:rsidRPr="0019794C">
        <w:rPr>
          <w:rStyle w:val="FootnoteReference"/>
          <w:rFonts w:ascii="Times New Roman" w:hAnsi="Times New Roman" w:cs="Times New Roman"/>
          <w:sz w:val="28"/>
          <w:szCs w:val="42"/>
        </w:rPr>
        <w:footnoteReference w:id="3"/>
      </w:r>
      <w:r w:rsidRPr="0019794C">
        <w:rPr>
          <w:rFonts w:ascii="Times New Roman" w:hAnsi="Times New Roman" w:cs="Times New Roman"/>
          <w:sz w:val="28"/>
          <w:szCs w:val="42"/>
        </w:rPr>
        <w:t xml:space="preserve"> is responsible for developing components of the safety audit which need to be reviewe</w:t>
      </w:r>
      <w:r w:rsidR="006F25BA" w:rsidRPr="0019794C">
        <w:rPr>
          <w:rFonts w:ascii="Times New Roman" w:hAnsi="Times New Roman" w:cs="Times New Roman"/>
          <w:sz w:val="28"/>
          <w:szCs w:val="42"/>
        </w:rPr>
        <w:t xml:space="preserve">d and evaluated by each </w:t>
      </w:r>
      <w:r w:rsidR="00222DE1" w:rsidRPr="0019794C">
        <w:rPr>
          <w:rFonts w:ascii="Times New Roman" w:hAnsi="Times New Roman" w:cs="Times New Roman"/>
          <w:sz w:val="28"/>
          <w:szCs w:val="42"/>
        </w:rPr>
        <w:t>division’s</w:t>
      </w:r>
      <w:r w:rsidR="006F25BA" w:rsidRPr="0019794C">
        <w:rPr>
          <w:rFonts w:ascii="Times New Roman" w:hAnsi="Times New Roman" w:cs="Times New Roman"/>
          <w:sz w:val="28"/>
          <w:szCs w:val="42"/>
        </w:rPr>
        <w:t xml:space="preserve"> safety audit </w:t>
      </w:r>
      <w:r w:rsidR="00222DE1" w:rsidRPr="0019794C">
        <w:rPr>
          <w:rFonts w:ascii="Times New Roman" w:hAnsi="Times New Roman" w:cs="Times New Roman"/>
          <w:sz w:val="28"/>
          <w:szCs w:val="42"/>
        </w:rPr>
        <w:t>committee.  The components of the safety audit include:</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Crisis Management Plans</w:t>
      </w:r>
      <w:r w:rsidRPr="0019794C">
        <w:rPr>
          <w:rStyle w:val="FootnoteReference"/>
          <w:rFonts w:ascii="Times New Roman" w:hAnsi="Times New Roman" w:cs="Times New Roman"/>
          <w:sz w:val="28"/>
          <w:szCs w:val="26"/>
        </w:rPr>
        <w:footnoteReference w:id="4"/>
      </w:r>
      <w:r w:rsidRPr="0019794C">
        <w:rPr>
          <w:rFonts w:ascii="Times New Roman" w:hAnsi="Times New Roman" w:cs="Times New Roman"/>
          <w:sz w:val="28"/>
          <w:szCs w:val="26"/>
        </w:rPr>
        <w:t xml:space="preserve"> for each school in the division (due August 31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Inspection Checklist</w:t>
      </w:r>
      <w:r w:rsidRPr="0019794C">
        <w:rPr>
          <w:rStyle w:val="FootnoteReference"/>
          <w:rFonts w:ascii="Times New Roman" w:hAnsi="Times New Roman" w:cs="Times New Roman"/>
          <w:sz w:val="28"/>
          <w:szCs w:val="26"/>
        </w:rPr>
        <w:footnoteReference w:id="5"/>
      </w:r>
      <w:r w:rsidRPr="0019794C">
        <w:rPr>
          <w:rFonts w:ascii="Times New Roman" w:hAnsi="Times New Roman" w:cs="Times New Roman"/>
          <w:sz w:val="28"/>
          <w:szCs w:val="26"/>
        </w:rPr>
        <w:t xml:space="preserve"> for each school in the division (due August 31 every 3 years)</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Survey</w:t>
      </w:r>
      <w:r w:rsidRPr="0019794C">
        <w:rPr>
          <w:rStyle w:val="FootnoteReference"/>
          <w:rFonts w:ascii="Times New Roman" w:hAnsi="Times New Roman" w:cs="Times New Roman"/>
          <w:sz w:val="28"/>
          <w:szCs w:val="26"/>
        </w:rPr>
        <w:footnoteReference w:id="6"/>
      </w:r>
      <w:r w:rsidRPr="0019794C">
        <w:rPr>
          <w:rFonts w:ascii="Times New Roman" w:hAnsi="Times New Roman" w:cs="Times New Roman"/>
          <w:sz w:val="28"/>
          <w:szCs w:val="26"/>
        </w:rPr>
        <w:t xml:space="preserve"> for each school in the division (due end of September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Division Safety Survey</w:t>
      </w:r>
      <w:r w:rsidRPr="0019794C">
        <w:rPr>
          <w:rStyle w:val="FootnoteReference"/>
          <w:rFonts w:ascii="Times New Roman" w:hAnsi="Times New Roman" w:cs="Times New Roman"/>
          <w:sz w:val="28"/>
          <w:szCs w:val="26"/>
        </w:rPr>
        <w:footnoteReference w:id="7"/>
      </w:r>
      <w:r w:rsidRPr="0019794C">
        <w:rPr>
          <w:rFonts w:ascii="Times New Roman" w:hAnsi="Times New Roman" w:cs="Times New Roman"/>
          <w:sz w:val="28"/>
          <w:szCs w:val="26"/>
        </w:rPr>
        <w:t xml:space="preserve"> (due end of September as needed)</w:t>
      </w:r>
    </w:p>
    <w:p w:rsidR="00222DE1" w:rsidRPr="0019794C" w:rsidRDefault="00222DE1" w:rsidP="007433F7">
      <w:pPr>
        <w:pStyle w:val="ListParagraph"/>
        <w:numPr>
          <w:ilvl w:val="0"/>
          <w:numId w:val="2"/>
        </w:numPr>
        <w:spacing w:after="120"/>
        <w:rPr>
          <w:rFonts w:ascii="Times New Roman" w:hAnsi="Times New Roman" w:cs="Times New Roman"/>
          <w:sz w:val="28"/>
          <w:szCs w:val="26"/>
        </w:rPr>
      </w:pPr>
      <w:r w:rsidRPr="0019794C">
        <w:rPr>
          <w:rFonts w:ascii="Times New Roman" w:hAnsi="Times New Roman" w:cs="Times New Roman"/>
          <w:sz w:val="28"/>
          <w:szCs w:val="26"/>
        </w:rPr>
        <w:t>Secondary School Climate Survey</w:t>
      </w:r>
      <w:r w:rsidRPr="0019794C">
        <w:rPr>
          <w:rStyle w:val="FootnoteReference"/>
          <w:rFonts w:ascii="Times New Roman" w:hAnsi="Times New Roman" w:cs="Times New Roman"/>
          <w:sz w:val="28"/>
          <w:szCs w:val="26"/>
        </w:rPr>
        <w:footnoteReference w:id="8"/>
      </w:r>
      <w:r w:rsidRPr="0019794C">
        <w:rPr>
          <w:rFonts w:ascii="Times New Roman" w:hAnsi="Times New Roman" w:cs="Times New Roman"/>
          <w:sz w:val="28"/>
          <w:szCs w:val="26"/>
        </w:rPr>
        <w:t xml:space="preserve"> for middle and high schools in alternating years.</w:t>
      </w:r>
    </w:p>
    <w:p w:rsidR="0019794C" w:rsidRPr="0019794C" w:rsidRDefault="0019794C" w:rsidP="00317E3E">
      <w:pPr>
        <w:spacing w:after="0"/>
        <w:rPr>
          <w:rFonts w:ascii="Times New Roman" w:hAnsi="Times New Roman" w:cs="Times New Roman"/>
          <w:sz w:val="28"/>
          <w:szCs w:val="42"/>
        </w:rPr>
      </w:pPr>
      <w:r w:rsidRPr="0019794C">
        <w:rPr>
          <w:rFonts w:ascii="Times New Roman" w:hAnsi="Times New Roman" w:cs="Times New Roman"/>
          <w:sz w:val="28"/>
          <w:szCs w:val="42"/>
        </w:rPr>
        <w:lastRenderedPageBreak/>
        <w:t>Each year the Division is responsible for: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Communicating annual safety audit requirements to all schools in the division,</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Updating school and contact information in the Survey Manager,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Crisis Management Plans (by August 31)</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competition of all schools’ School Safety Inspection Checklists (by August 31- every 3 years)</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School Safety Surveys (by September 30)</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Default="00317E3E" w:rsidP="0019794C">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w:t>
      </w:r>
      <w:r w:rsidR="0019794C" w:rsidRPr="0019794C">
        <w:rPr>
          <w:rFonts w:ascii="Times New Roman" w:hAnsi="Times New Roman" w:cs="Times New Roman"/>
          <w:sz w:val="28"/>
          <w:szCs w:val="42"/>
        </w:rPr>
        <w:t xml:space="preserve"> the Division Level Survey (by September 30),</w:t>
      </w:r>
    </w:p>
    <w:p w:rsidR="0019794C" w:rsidRDefault="0019794C"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Establish</w:t>
      </w:r>
      <w:r w:rsidR="00317E3E">
        <w:rPr>
          <w:rFonts w:ascii="Times New Roman" w:hAnsi="Times New Roman" w:cs="Times New Roman"/>
          <w:sz w:val="28"/>
          <w:szCs w:val="42"/>
        </w:rPr>
        <w:t>ing</w:t>
      </w:r>
      <w:r>
        <w:rPr>
          <w:rFonts w:ascii="Times New Roman" w:hAnsi="Times New Roman" w:cs="Times New Roman"/>
          <w:sz w:val="28"/>
          <w:szCs w:val="42"/>
        </w:rPr>
        <w:t xml:space="preserve"> a Division Level Safety Audit Committee to review the School Safety Audit </w:t>
      </w:r>
      <w:r w:rsidR="00317E3E">
        <w:rPr>
          <w:rFonts w:ascii="Times New Roman" w:hAnsi="Times New Roman" w:cs="Times New Roman"/>
          <w:sz w:val="28"/>
          <w:szCs w:val="42"/>
        </w:rPr>
        <w:t>Assessments from all schools (should be collected by December 31), and</w:t>
      </w:r>
    </w:p>
    <w:p w:rsidR="00317E3E" w:rsidRPr="00317E3E" w:rsidRDefault="00317E3E"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 the Division Safety Audit Assessment and certifying the completion via the Survey Manager (due August 31).</w:t>
      </w:r>
    </w:p>
    <w:p w:rsidR="00222DE1" w:rsidRPr="00317E3E" w:rsidRDefault="007433F7" w:rsidP="00222DE1">
      <w:pPr>
        <w:rPr>
          <w:rFonts w:ascii="Times New Roman" w:hAnsi="Times New Roman" w:cs="Times New Roman"/>
          <w:sz w:val="28"/>
          <w:szCs w:val="42"/>
        </w:rPr>
      </w:pPr>
      <w:r w:rsidRPr="00317E3E">
        <w:rPr>
          <w:rFonts w:ascii="Times New Roman" w:hAnsi="Times New Roman" w:cs="Times New Roman"/>
          <w:sz w:val="28"/>
          <w:szCs w:val="42"/>
        </w:rPr>
        <w:t xml:space="preserve">The following pages are a sample safety audit </w:t>
      </w:r>
      <w:r w:rsidR="00317E3E">
        <w:rPr>
          <w:rFonts w:ascii="Times New Roman" w:hAnsi="Times New Roman" w:cs="Times New Roman"/>
          <w:sz w:val="28"/>
          <w:szCs w:val="42"/>
        </w:rPr>
        <w:t>assessment template</w:t>
      </w:r>
      <w:r w:rsidRPr="00317E3E">
        <w:rPr>
          <w:rFonts w:ascii="Times New Roman" w:hAnsi="Times New Roman" w:cs="Times New Roman"/>
          <w:sz w:val="28"/>
          <w:szCs w:val="42"/>
        </w:rPr>
        <w:t xml:space="preserve"> for the division safety audit.  </w:t>
      </w:r>
      <w:r w:rsidR="003E2FCE" w:rsidRPr="00317E3E">
        <w:rPr>
          <w:rFonts w:ascii="Times New Roman" w:hAnsi="Times New Roman" w:cs="Times New Roman"/>
          <w:sz w:val="28"/>
          <w:szCs w:val="42"/>
        </w:rPr>
        <w:t xml:space="preserve">The Superintendent will certify this completion </w:t>
      </w:r>
      <w:r w:rsidR="009C46D8" w:rsidRPr="00317E3E">
        <w:rPr>
          <w:rFonts w:ascii="Times New Roman" w:hAnsi="Times New Roman" w:cs="Times New Roman"/>
          <w:sz w:val="28"/>
          <w:szCs w:val="42"/>
        </w:rPr>
        <w:t>to the Center of School and Campus Safety by August 31, 201</w:t>
      </w:r>
      <w:r w:rsidR="004F70A1">
        <w:rPr>
          <w:rFonts w:ascii="Times New Roman" w:hAnsi="Times New Roman" w:cs="Times New Roman"/>
          <w:sz w:val="28"/>
          <w:szCs w:val="42"/>
        </w:rPr>
        <w:t>9</w:t>
      </w:r>
      <w:r w:rsidR="009C46D8" w:rsidRPr="00317E3E">
        <w:rPr>
          <w:rFonts w:ascii="Times New Roman" w:hAnsi="Times New Roman" w:cs="Times New Roman"/>
          <w:sz w:val="28"/>
          <w:szCs w:val="42"/>
        </w:rPr>
        <w:t>- and annually thereafter</w:t>
      </w:r>
      <w:r w:rsidR="003E2FCE" w:rsidRPr="00317E3E">
        <w:rPr>
          <w:rFonts w:ascii="Times New Roman" w:hAnsi="Times New Roman" w:cs="Times New Roman"/>
          <w:sz w:val="28"/>
          <w:szCs w:val="42"/>
        </w:rPr>
        <w:t>, via the survey manager</w:t>
      </w:r>
      <w:r w:rsidR="009C46D8" w:rsidRPr="00317E3E">
        <w:rPr>
          <w:rFonts w:ascii="Times New Roman" w:hAnsi="Times New Roman" w:cs="Times New Roman"/>
          <w:sz w:val="28"/>
          <w:szCs w:val="42"/>
        </w:rPr>
        <w:t xml:space="preserve">. </w:t>
      </w:r>
      <w:r w:rsidRPr="00317E3E">
        <w:rPr>
          <w:rFonts w:ascii="Times New Roman" w:hAnsi="Times New Roman" w:cs="Times New Roman"/>
          <w:sz w:val="28"/>
          <w:szCs w:val="42"/>
        </w:rPr>
        <w:t xml:space="preserve"> Any identified safety concerns and solutions at the school level should be reviewed and evaluated by the committee.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 For additional assistance with any component of the audit, please visit the Center for School and Campus Safety’s website at</w:t>
      </w:r>
      <w:r w:rsidR="007C650D">
        <w:rPr>
          <w:rFonts w:ascii="Times New Roman" w:hAnsi="Times New Roman" w:cs="Times New Roman"/>
          <w:sz w:val="28"/>
          <w:szCs w:val="26"/>
        </w:rPr>
        <w:t xml:space="preserve"> </w:t>
      </w:r>
      <w:hyperlink r:id="rId9" w:history="1">
        <w:r w:rsidR="007C650D" w:rsidRPr="009848C6">
          <w:rPr>
            <w:rStyle w:val="Hyperlink"/>
            <w:rFonts w:ascii="Times New Roman" w:hAnsi="Times New Roman" w:cs="Times New Roman"/>
            <w:sz w:val="28"/>
            <w:szCs w:val="26"/>
          </w:rPr>
          <w:t>https://www.dcjs.virginia.gov/virginia-center-school-and-campus-safety</w:t>
        </w:r>
      </w:hyperlink>
      <w:r w:rsidR="007C650D">
        <w:rPr>
          <w:rFonts w:ascii="Times New Roman" w:hAnsi="Times New Roman" w:cs="Times New Roman"/>
          <w:sz w:val="28"/>
          <w:szCs w:val="26"/>
        </w:rPr>
        <w:t xml:space="preserve"> </w:t>
      </w:r>
      <w:r>
        <w:rPr>
          <w:rFonts w:ascii="Times New Roman" w:hAnsi="Times New Roman" w:cs="Times New Roman"/>
          <w:sz w:val="28"/>
          <w:szCs w:val="26"/>
        </w:rPr>
        <w:t xml:space="preserv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7C650D" w:rsidRDefault="007C650D" w:rsidP="00317E3E">
      <w:pPr>
        <w:spacing w:after="0"/>
        <w:rPr>
          <w:rFonts w:ascii="Times New Roman" w:hAnsi="Times New Roman" w:cs="Times New Roman"/>
          <w:sz w:val="28"/>
          <w:szCs w:val="26"/>
        </w:rPr>
        <w:sectPr w:rsidR="007C650D" w:rsidSect="002E04FB">
          <w:pgSz w:w="12240" w:h="15840"/>
          <w:pgMar w:top="810" w:right="1440" w:bottom="1440" w:left="1440" w:header="720" w:footer="720" w:gutter="0"/>
          <w:cols w:space="720"/>
          <w:docGrid w:linePitch="360"/>
        </w:sectPr>
      </w:pPr>
    </w:p>
    <w:p w:rsidR="00D21A50" w:rsidRDefault="00D21A50" w:rsidP="00D21A50">
      <w:pPr>
        <w:spacing w:after="0"/>
        <w:rPr>
          <w:rFonts w:ascii="Times New Roman" w:hAnsi="Times New Roman" w:cs="Times New Roman"/>
          <w:sz w:val="28"/>
        </w:rPr>
      </w:pPr>
      <w:r>
        <w:rPr>
          <w:rFonts w:ascii="Times New Roman" w:hAnsi="Times New Roman" w:cs="Times New Roman"/>
          <w:sz w:val="28"/>
        </w:rPr>
        <w:lastRenderedPageBreak/>
        <w:t>Shellie Evers</w:t>
      </w:r>
    </w:p>
    <w:p w:rsidR="00D21A50" w:rsidRDefault="00D21A50" w:rsidP="00D21A50">
      <w:pPr>
        <w:spacing w:after="0"/>
        <w:rPr>
          <w:rFonts w:ascii="Times New Roman" w:hAnsi="Times New Roman" w:cs="Times New Roman"/>
          <w:sz w:val="28"/>
        </w:rPr>
      </w:pPr>
      <w:hyperlink r:id="rId10" w:history="1">
        <w:r w:rsidRPr="00FD50DA">
          <w:rPr>
            <w:rStyle w:val="Hyperlink"/>
            <w:rFonts w:ascii="Times New Roman" w:hAnsi="Times New Roman" w:cs="Times New Roman"/>
            <w:sz w:val="28"/>
          </w:rPr>
          <w:t>Shellie.Evers@dcjs.virginia.gov</w:t>
        </w:r>
      </w:hyperlink>
      <w:r w:rsidRPr="00751A0F">
        <w:rPr>
          <w:rFonts w:ascii="Times New Roman" w:hAnsi="Times New Roman" w:cs="Times New Roman"/>
          <w:sz w:val="28"/>
        </w:rPr>
        <w:t xml:space="preserve"> </w:t>
      </w:r>
    </w:p>
    <w:p w:rsidR="00D21A50" w:rsidRPr="00AB03C9" w:rsidRDefault="00D21A50" w:rsidP="00D21A50">
      <w:pPr>
        <w:spacing w:after="0"/>
        <w:rPr>
          <w:rFonts w:ascii="Times New Roman" w:hAnsi="Times New Roman" w:cs="Times New Roman"/>
          <w:sz w:val="28"/>
          <w:szCs w:val="26"/>
        </w:rPr>
      </w:pPr>
      <w:r>
        <w:rPr>
          <w:rFonts w:ascii="Times New Roman" w:hAnsi="Times New Roman" w:cs="Times New Roman"/>
          <w:sz w:val="28"/>
        </w:rPr>
        <w:t>(804) 629-7042</w:t>
      </w:r>
    </w:p>
    <w:p w:rsidR="00317E3E" w:rsidRDefault="00317E3E" w:rsidP="00317E3E">
      <w:pPr>
        <w:spacing w:after="0"/>
        <w:rPr>
          <w:rFonts w:ascii="Times New Roman" w:hAnsi="Times New Roman" w:cs="Times New Roman"/>
          <w:sz w:val="28"/>
        </w:rPr>
      </w:pPr>
      <w:r>
        <w:rPr>
          <w:rFonts w:ascii="Times New Roman" w:hAnsi="Times New Roman" w:cs="Times New Roman"/>
          <w:sz w:val="28"/>
        </w:rPr>
        <w:t xml:space="preserve"> </w:t>
      </w:r>
    </w:p>
    <w:p w:rsidR="00317E3E" w:rsidRPr="007C650D" w:rsidRDefault="00317E3E" w:rsidP="00317E3E">
      <w:pPr>
        <w:spacing w:after="0"/>
        <w:rPr>
          <w:rFonts w:ascii="Times New Roman" w:hAnsi="Times New Roman" w:cs="Times New Roman"/>
          <w:sz w:val="16"/>
        </w:rPr>
      </w:pPr>
    </w:p>
    <w:p w:rsidR="007C650D" w:rsidRDefault="007C650D" w:rsidP="00317E3E">
      <w:pPr>
        <w:spacing w:after="0"/>
        <w:rPr>
          <w:rFonts w:ascii="Times New Roman" w:hAnsi="Times New Roman" w:cs="Times New Roman"/>
          <w:sz w:val="28"/>
        </w:rPr>
      </w:pPr>
    </w:p>
    <w:p w:rsidR="00317E3E" w:rsidRDefault="00D21A50" w:rsidP="00317E3E">
      <w:pPr>
        <w:spacing w:after="0"/>
        <w:rPr>
          <w:rFonts w:ascii="Times New Roman" w:hAnsi="Times New Roman" w:cs="Times New Roman"/>
          <w:sz w:val="28"/>
        </w:rPr>
      </w:pPr>
      <w:r>
        <w:rPr>
          <w:rFonts w:ascii="Times New Roman" w:hAnsi="Times New Roman" w:cs="Times New Roman"/>
          <w:sz w:val="28"/>
        </w:rPr>
        <w:lastRenderedPageBreak/>
        <w:t>James Christian</w:t>
      </w:r>
    </w:p>
    <w:p w:rsidR="00317E3E" w:rsidRDefault="00D21A50" w:rsidP="00317E3E">
      <w:pPr>
        <w:spacing w:after="0"/>
        <w:rPr>
          <w:rFonts w:ascii="Times New Roman" w:hAnsi="Times New Roman" w:cs="Times New Roman"/>
          <w:sz w:val="28"/>
        </w:rPr>
      </w:pPr>
      <w:hyperlink r:id="rId11" w:history="1">
        <w:r w:rsidRPr="00914B61">
          <w:rPr>
            <w:rStyle w:val="Hyperlink"/>
            <w:rFonts w:ascii="Times New Roman" w:hAnsi="Times New Roman" w:cs="Times New Roman"/>
            <w:sz w:val="28"/>
          </w:rPr>
          <w:t>James.Christian@dcjs.virginia.gov</w:t>
        </w:r>
      </w:hyperlink>
      <w:r w:rsidR="00317E3E" w:rsidRPr="00751A0F">
        <w:rPr>
          <w:rFonts w:ascii="Times New Roman" w:hAnsi="Times New Roman" w:cs="Times New Roman"/>
          <w:sz w:val="28"/>
        </w:rPr>
        <w:t xml:space="preserve"> </w:t>
      </w:r>
    </w:p>
    <w:p w:rsidR="00317E3E" w:rsidRPr="00AB03C9" w:rsidRDefault="00D21A50" w:rsidP="00317E3E">
      <w:pPr>
        <w:spacing w:after="0"/>
        <w:rPr>
          <w:rFonts w:ascii="Times New Roman" w:hAnsi="Times New Roman" w:cs="Times New Roman"/>
          <w:sz w:val="28"/>
          <w:szCs w:val="26"/>
        </w:rPr>
      </w:pPr>
      <w:r>
        <w:rPr>
          <w:rFonts w:ascii="Times New Roman" w:hAnsi="Times New Roman" w:cs="Times New Roman"/>
          <w:sz w:val="28"/>
        </w:rPr>
        <w:t>(804) 357-0967</w:t>
      </w:r>
      <w:bookmarkStart w:id="0" w:name="_GoBack"/>
      <w:bookmarkEnd w:id="0"/>
    </w:p>
    <w:p w:rsidR="005463D8" w:rsidRDefault="005463D8" w:rsidP="007433F7">
      <w:pPr>
        <w:jc w:val="center"/>
        <w:rPr>
          <w:rFonts w:ascii="Times New Roman" w:hAnsi="Times New Roman" w:cs="Times New Roman"/>
          <w:b/>
          <w:sz w:val="36"/>
          <w:szCs w:val="42"/>
        </w:rPr>
        <w:sectPr w:rsidR="005463D8" w:rsidSect="007C650D">
          <w:type w:val="continuous"/>
          <w:pgSz w:w="12240" w:h="15840"/>
          <w:pgMar w:top="810" w:right="1440" w:bottom="1440" w:left="1440" w:header="720" w:footer="720" w:gutter="0"/>
          <w:cols w:num="2" w:space="720"/>
          <w:docGrid w:linePitch="360"/>
        </w:sectPr>
      </w:pPr>
    </w:p>
    <w:p w:rsidR="00B45D59" w:rsidRDefault="00B45D59" w:rsidP="007433F7">
      <w:pPr>
        <w:jc w:val="center"/>
        <w:rPr>
          <w:rFonts w:ascii="Times New Roman" w:hAnsi="Times New Roman" w:cs="Times New Roman"/>
          <w:b/>
          <w:sz w:val="36"/>
          <w:szCs w:val="42"/>
        </w:rPr>
      </w:pPr>
      <w:r>
        <w:rPr>
          <w:rFonts w:ascii="Times New Roman" w:hAnsi="Times New Roman" w:cs="Times New Roman"/>
          <w:b/>
          <w:sz w:val="36"/>
          <w:szCs w:val="42"/>
        </w:rPr>
        <w:lastRenderedPageBreak/>
        <w:t xml:space="preserve">Annual </w:t>
      </w:r>
      <w:r w:rsidR="00CA65F3">
        <w:rPr>
          <w:rFonts w:ascii="Times New Roman" w:hAnsi="Times New Roman" w:cs="Times New Roman"/>
          <w:b/>
          <w:sz w:val="36"/>
          <w:szCs w:val="42"/>
        </w:rPr>
        <w:t xml:space="preserve">Division-Level </w:t>
      </w:r>
      <w:r>
        <w:rPr>
          <w:rFonts w:ascii="Times New Roman" w:hAnsi="Times New Roman" w:cs="Times New Roman"/>
          <w:b/>
          <w:sz w:val="36"/>
          <w:szCs w:val="42"/>
        </w:rPr>
        <w:t xml:space="preserve">Safety Audit </w:t>
      </w:r>
      <w:r w:rsidR="00317E3E">
        <w:rPr>
          <w:rFonts w:ascii="Times New Roman" w:hAnsi="Times New Roman" w:cs="Times New Roman"/>
          <w:b/>
          <w:sz w:val="36"/>
          <w:szCs w:val="42"/>
        </w:rPr>
        <w:t>Assessment</w:t>
      </w:r>
    </w:p>
    <w:p w:rsidR="00A90130" w:rsidRDefault="00711F46">
      <w:r>
        <w:rPr>
          <w:noProof/>
        </w:rPr>
        <mc:AlternateContent>
          <mc:Choice Requires="wps">
            <w:drawing>
              <wp:anchor distT="0" distB="0" distL="114300" distR="114300" simplePos="0" relativeHeight="251658240" behindDoc="0" locked="0" layoutInCell="1" allowOverlap="1" wp14:anchorId="1B91CE6C" wp14:editId="43A8B783">
                <wp:simplePos x="0" y="0"/>
                <wp:positionH relativeFrom="column">
                  <wp:posOffset>-400050</wp:posOffset>
                </wp:positionH>
                <wp:positionV relativeFrom="paragraph">
                  <wp:posOffset>46991</wp:posOffset>
                </wp:positionV>
                <wp:extent cx="6677025" cy="8077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077200"/>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pt;width:525.7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wWKAIAAFE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317E3E">
      <w:r>
        <w:rPr>
          <w:noProof/>
        </w:rPr>
        <mc:AlternateContent>
          <mc:Choice Requires="wps">
            <w:drawing>
              <wp:anchor distT="0" distB="0" distL="114300" distR="114300" simplePos="0" relativeHeight="251659264" behindDoc="0" locked="0" layoutInCell="1" allowOverlap="1" wp14:anchorId="3A94F1DC" wp14:editId="7F0F5385">
                <wp:simplePos x="0" y="0"/>
                <wp:positionH relativeFrom="column">
                  <wp:posOffset>-352425</wp:posOffset>
                </wp:positionH>
                <wp:positionV relativeFrom="paragraph">
                  <wp:posOffset>57785</wp:posOffset>
                </wp:positionV>
                <wp:extent cx="667702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75pt;margin-top:4.5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B45D59" w:rsidRDefault="00B45D59"/>
    <w:p w:rsidR="005C6BA6" w:rsidRDefault="00711F46">
      <w:r>
        <w:rPr>
          <w:noProof/>
        </w:rPr>
        <w:lastRenderedPageBreak/>
        <mc:AlternateContent>
          <mc:Choice Requires="wps">
            <w:drawing>
              <wp:anchor distT="0" distB="0" distL="114300" distR="114300" simplePos="0" relativeHeight="251664384" behindDoc="0" locked="0" layoutInCell="1" allowOverlap="1" wp14:anchorId="0A0403EA" wp14:editId="5716DF61">
                <wp:simplePos x="0" y="0"/>
                <wp:positionH relativeFrom="column">
                  <wp:posOffset>-409575</wp:posOffset>
                </wp:positionH>
                <wp:positionV relativeFrom="paragraph">
                  <wp:posOffset>85724</wp:posOffset>
                </wp:positionV>
                <wp:extent cx="6677025" cy="85820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82025"/>
                        </a:xfrm>
                        <a:prstGeom prst="rect">
                          <a:avLst/>
                        </a:prstGeom>
                        <a:solidFill>
                          <a:srgbClr val="FFFFFF"/>
                        </a:solidFill>
                        <a:ln w="9525">
                          <a:solidFill>
                            <a:srgbClr val="000000"/>
                          </a:solidFill>
                          <a:miter lim="800000"/>
                          <a:headEnd/>
                          <a:tailEnd/>
                        </a:ln>
                      </wps:spPr>
                      <wps:txb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25pt;margin-top:6.75pt;width:525.75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">
                <v:textbo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sectPr w:rsidR="00AB00E7" w:rsidSect="002E04FB">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1A" w:rsidRDefault="00FD101A" w:rsidP="00EC121C">
      <w:pPr>
        <w:spacing w:after="0" w:line="240" w:lineRule="auto"/>
      </w:pPr>
      <w:r>
        <w:separator/>
      </w:r>
    </w:p>
  </w:endnote>
  <w:endnote w:type="continuationSeparator" w:id="0">
    <w:p w:rsidR="00FD101A" w:rsidRDefault="00FD101A"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D8" w:rsidRDefault="005463D8">
    <w:pPr>
      <w:pStyle w:val="Footer"/>
    </w:pPr>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1A" w:rsidRDefault="00FD101A" w:rsidP="00EC121C">
      <w:pPr>
        <w:spacing w:after="0" w:line="240" w:lineRule="auto"/>
      </w:pPr>
      <w:r>
        <w:separator/>
      </w:r>
    </w:p>
  </w:footnote>
  <w:footnote w:type="continuationSeparator" w:id="0">
    <w:p w:rsidR="00FD101A" w:rsidRDefault="00FD101A" w:rsidP="00EC121C">
      <w:pPr>
        <w:spacing w:after="0" w:line="240" w:lineRule="auto"/>
      </w:pPr>
      <w:r>
        <w:continuationSeparator/>
      </w:r>
    </w:p>
  </w:footnote>
  <w:footnote w:id="1">
    <w:p w:rsidR="009C46D8" w:rsidRDefault="009C46D8">
      <w:pPr>
        <w:pStyle w:val="FootnoteText"/>
      </w:pPr>
      <w:r>
        <w:rPr>
          <w:rStyle w:val="FootnoteReference"/>
        </w:rPr>
        <w:footnoteRef/>
      </w:r>
      <w:r>
        <w:t xml:space="preserve"> </w:t>
      </w:r>
      <w:hyperlink r:id="rId1" w:history="1">
        <w:r w:rsidR="00902CC0" w:rsidRPr="00902CC0">
          <w:rPr>
            <w:rStyle w:val="Hyperlink"/>
            <w:sz w:val="16"/>
          </w:rPr>
          <w:t>https://www.dcjs.virginia.gov/sites/dcjs.virginia.gov/files/publications/law-enforcement/school-safety-audit-template-schools.docx</w:t>
        </w:r>
      </w:hyperlink>
      <w:r w:rsidR="00902CC0">
        <w:t xml:space="preserve"> </w:t>
      </w:r>
    </w:p>
  </w:footnote>
  <w:footnote w:id="2">
    <w:p w:rsidR="009C46D8" w:rsidRPr="007433F7" w:rsidRDefault="009C46D8" w:rsidP="009C46D8">
      <w:pPr>
        <w:pStyle w:val="FootnoteText"/>
        <w:rPr>
          <w:b/>
          <w:sz w:val="16"/>
        </w:rPr>
      </w:pPr>
      <w:r>
        <w:rPr>
          <w:rStyle w:val="FootnoteReference"/>
        </w:rPr>
        <w:footnoteRef/>
      </w:r>
      <w:r>
        <w:t xml:space="preserve"> </w:t>
      </w:r>
      <w:hyperlink r:id="rId2" w:history="1">
        <w:r w:rsidRPr="007433F7">
          <w:rPr>
            <w:rStyle w:val="Hyperlink"/>
            <w:sz w:val="16"/>
          </w:rPr>
          <w:t>http://law.lis.virginia.gov/vacode/22.1-279.8/</w:t>
        </w:r>
      </w:hyperlink>
      <w:r w:rsidRPr="007433F7">
        <w:rPr>
          <w:sz w:val="16"/>
        </w:rPr>
        <w:t xml:space="preserve"> </w:t>
      </w:r>
    </w:p>
  </w:footnote>
  <w:footnote w:id="3">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3" w:history="1">
        <w:r w:rsidR="00902CC0" w:rsidRPr="00902CC0">
          <w:rPr>
            <w:rStyle w:val="Hyperlink"/>
            <w:sz w:val="16"/>
          </w:rPr>
          <w:t>https://www.dcjs.virginia.gov/virginia-center-school-and-campus-safety</w:t>
        </w:r>
      </w:hyperlink>
      <w:r w:rsidR="00902CC0">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00902CC0" w:rsidRPr="00902CC0">
          <w:rPr>
            <w:rStyle w:val="Hyperlink"/>
            <w:sz w:val="16"/>
          </w:rPr>
          <w:t>https://www.dcjs.virginia.gov/virginia-center-school-and-campus-safety/school-safety-survey/school-crisis-management-plan-review</w:t>
        </w:r>
      </w:hyperlink>
      <w:r w:rsidR="00902CC0">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00C341F3" w:rsidRPr="009848C6">
          <w:rPr>
            <w:rStyle w:val="Hyperlink"/>
            <w:sz w:val="16"/>
          </w:rPr>
          <w:t>https://www.dcjs.virginia.gov/sites/dcjs.virginia.gov/files/publications/law-enforcement/school-safety-inspection-checklist_0.pdf</w:t>
        </w:r>
      </w:hyperlink>
      <w:r w:rsidR="00C341F3">
        <w:rPr>
          <w:sz w:val="16"/>
        </w:rPr>
        <w:t xml:space="preserve"> </w:t>
      </w:r>
    </w:p>
  </w:footnote>
  <w:footnote w:id="6">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6" w:history="1">
        <w:r w:rsidR="00C341F3" w:rsidRPr="009848C6">
          <w:rPr>
            <w:rStyle w:val="Hyperlink"/>
            <w:sz w:val="16"/>
          </w:rPr>
          <w:t>https://www.dcjs.virginia.gov/virginia-center-school-and-campus-safety/school-safety-survey</w:t>
        </w:r>
      </w:hyperlink>
      <w:r w:rsidR="00C341F3">
        <w:rPr>
          <w:sz w:val="16"/>
        </w:rPr>
        <w:t xml:space="preserve"> </w:t>
      </w:r>
    </w:p>
  </w:footnote>
  <w:footnote w:id="7">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7" w:history="1">
        <w:r w:rsidR="00C14C25" w:rsidRPr="009848C6">
          <w:rPr>
            <w:rStyle w:val="Hyperlink"/>
            <w:sz w:val="16"/>
          </w:rPr>
          <w:t>https://www.dcjs.virginia.gov/virginia-center-school-and-campus-safety/school-safety-survey/virginia-school-safety-survey</w:t>
        </w:r>
      </w:hyperlink>
      <w:r w:rsidR="00C14C25">
        <w:rPr>
          <w:sz w:val="16"/>
        </w:rPr>
        <w:t xml:space="preserve"> </w:t>
      </w:r>
    </w:p>
  </w:footnote>
  <w:footnote w:id="8">
    <w:p w:rsidR="00222DE1" w:rsidRDefault="00222DE1">
      <w:pPr>
        <w:pStyle w:val="FootnoteText"/>
      </w:pPr>
      <w:r w:rsidRPr="007433F7">
        <w:rPr>
          <w:rStyle w:val="FootnoteReference"/>
          <w:sz w:val="16"/>
        </w:rPr>
        <w:footnoteRef/>
      </w:r>
      <w:r w:rsidRPr="007433F7">
        <w:rPr>
          <w:sz w:val="16"/>
        </w:rPr>
        <w:t xml:space="preserve"> </w:t>
      </w:r>
      <w:hyperlink r:id="rId8" w:history="1">
        <w:r w:rsidR="00C14C25" w:rsidRPr="009848C6">
          <w:rPr>
            <w:rStyle w:val="Hyperlink"/>
            <w:sz w:val="16"/>
          </w:rPr>
          <w:t>https://www.dcjs.virginia.gov/virginia-center-school-and-campus-safety/school-safety-survey/secondary-school-climate-survey</w:t>
        </w:r>
      </w:hyperlink>
      <w:r w:rsidR="00C14C25">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FB"/>
    <w:rsid w:val="00010E03"/>
    <w:rsid w:val="0006488E"/>
    <w:rsid w:val="00066085"/>
    <w:rsid w:val="000B7F63"/>
    <w:rsid w:val="000C6348"/>
    <w:rsid w:val="00116306"/>
    <w:rsid w:val="00116EB7"/>
    <w:rsid w:val="001203E3"/>
    <w:rsid w:val="00165B24"/>
    <w:rsid w:val="00172108"/>
    <w:rsid w:val="00172F3D"/>
    <w:rsid w:val="0019794C"/>
    <w:rsid w:val="002119F1"/>
    <w:rsid w:val="00220F42"/>
    <w:rsid w:val="00222DE1"/>
    <w:rsid w:val="002354C3"/>
    <w:rsid w:val="00267C3F"/>
    <w:rsid w:val="00272F0F"/>
    <w:rsid w:val="00276E53"/>
    <w:rsid w:val="002868C2"/>
    <w:rsid w:val="002E04FB"/>
    <w:rsid w:val="002E441F"/>
    <w:rsid w:val="00310AD4"/>
    <w:rsid w:val="00315DF5"/>
    <w:rsid w:val="00317E3E"/>
    <w:rsid w:val="003E2FCE"/>
    <w:rsid w:val="003F516A"/>
    <w:rsid w:val="004242DD"/>
    <w:rsid w:val="00427D19"/>
    <w:rsid w:val="00494C3E"/>
    <w:rsid w:val="004C57CC"/>
    <w:rsid w:val="004C6475"/>
    <w:rsid w:val="004F70A1"/>
    <w:rsid w:val="0051534E"/>
    <w:rsid w:val="00533C88"/>
    <w:rsid w:val="005463D8"/>
    <w:rsid w:val="00557B9C"/>
    <w:rsid w:val="005C6BA6"/>
    <w:rsid w:val="005D6DF4"/>
    <w:rsid w:val="00611DDC"/>
    <w:rsid w:val="00645EE4"/>
    <w:rsid w:val="006678C1"/>
    <w:rsid w:val="006F25BA"/>
    <w:rsid w:val="00711F46"/>
    <w:rsid w:val="00724D0B"/>
    <w:rsid w:val="007263EA"/>
    <w:rsid w:val="007433F7"/>
    <w:rsid w:val="007942A8"/>
    <w:rsid w:val="007B428A"/>
    <w:rsid w:val="007C650D"/>
    <w:rsid w:val="00836672"/>
    <w:rsid w:val="00887C3F"/>
    <w:rsid w:val="00891168"/>
    <w:rsid w:val="008919ED"/>
    <w:rsid w:val="008A3F84"/>
    <w:rsid w:val="008A6706"/>
    <w:rsid w:val="00902CC0"/>
    <w:rsid w:val="00917DEA"/>
    <w:rsid w:val="009429C1"/>
    <w:rsid w:val="00971921"/>
    <w:rsid w:val="00986849"/>
    <w:rsid w:val="009C46D8"/>
    <w:rsid w:val="00A02C99"/>
    <w:rsid w:val="00A24DBA"/>
    <w:rsid w:val="00A26B9A"/>
    <w:rsid w:val="00A90130"/>
    <w:rsid w:val="00AB00E7"/>
    <w:rsid w:val="00B32B4C"/>
    <w:rsid w:val="00B45D59"/>
    <w:rsid w:val="00BB2097"/>
    <w:rsid w:val="00BC40A2"/>
    <w:rsid w:val="00BD0D9E"/>
    <w:rsid w:val="00BD15A4"/>
    <w:rsid w:val="00BF7FEC"/>
    <w:rsid w:val="00C14C25"/>
    <w:rsid w:val="00C341F3"/>
    <w:rsid w:val="00CA65F3"/>
    <w:rsid w:val="00CB20A2"/>
    <w:rsid w:val="00D21A50"/>
    <w:rsid w:val="00D635F8"/>
    <w:rsid w:val="00DE0681"/>
    <w:rsid w:val="00DF642C"/>
    <w:rsid w:val="00E15607"/>
    <w:rsid w:val="00E458A3"/>
    <w:rsid w:val="00EC121C"/>
    <w:rsid w:val="00EC1F8E"/>
    <w:rsid w:val="00F74F28"/>
    <w:rsid w:val="00FA7101"/>
    <w:rsid w:val="00FC3B07"/>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Christian@dcjs.virginia.gov" TargetMode="External"/><Relationship Id="rId5" Type="http://schemas.openxmlformats.org/officeDocument/2006/relationships/settings" Target="settings.xml"/><Relationship Id="rId10" Type="http://schemas.openxmlformats.org/officeDocument/2006/relationships/hyperlink" Target="mailto:Shellie.Evers@dcjs.virginia.gov" TargetMode="External"/><Relationship Id="rId4" Type="http://schemas.microsoft.com/office/2007/relationships/stylesWithEffects" Target="stylesWithEffects.xml"/><Relationship Id="rId9" Type="http://schemas.openxmlformats.org/officeDocument/2006/relationships/hyperlink" Target="https://www.dcjs.virginia.gov/virginia-center-school-and-campus-safe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cjs.virginia.gov/virginia-center-school-and-campus-safety/school-safety-survey/secondary-school-climate-survey" TargetMode="External"/><Relationship Id="rId3" Type="http://schemas.openxmlformats.org/officeDocument/2006/relationships/hyperlink" Target="https://www.dcjs.virginia.gov/virginia-center-school-and-campus-safety" TargetMode="External"/><Relationship Id="rId7" Type="http://schemas.openxmlformats.org/officeDocument/2006/relationships/hyperlink" Target="https://www.dcjs.virginia.gov/virginia-center-school-and-campus-safety/school-safety-survey/virginia-school-safety-survey" TargetMode="External"/><Relationship Id="rId2" Type="http://schemas.openxmlformats.org/officeDocument/2006/relationships/hyperlink" Target="http://law.lis.virginia.gov/vacode/22.1-279.8/" TargetMode="External"/><Relationship Id="rId1" Type="http://schemas.openxmlformats.org/officeDocument/2006/relationships/hyperlink" Target="https://www.dcjs.virginia.gov/sites/dcjs.virginia.gov/files/publications/law-enforcement/school-safety-audit-template-schools.docx" TargetMode="External"/><Relationship Id="rId6" Type="http://schemas.openxmlformats.org/officeDocument/2006/relationships/hyperlink" Target="https://www.dcjs.virginia.gov/virginia-center-school-and-campus-safety/school-safety-survey" TargetMode="External"/><Relationship Id="rId5" Type="http://schemas.openxmlformats.org/officeDocument/2006/relationships/hyperlink" Target="https://www.dcjs.virginia.gov/sites/dcjs.virginia.gov/files/publications/law-enforcement/school-safety-inspection-checklist_0.pdf" TargetMode="External"/><Relationship Id="rId4" Type="http://schemas.openxmlformats.org/officeDocument/2006/relationships/hyperlink" Target="https://www.dcjs.virginia.gov/virginia-center-school-and-campus-safety/school-safety-survey/school-crisis-management-pl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9EF8C-0A87-4405-9AEC-8FE72FEF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jhy95478</cp:lastModifiedBy>
  <cp:revision>4</cp:revision>
  <cp:lastPrinted>2015-12-11T21:27:00Z</cp:lastPrinted>
  <dcterms:created xsi:type="dcterms:W3CDTF">2018-10-24T15:40:00Z</dcterms:created>
  <dcterms:modified xsi:type="dcterms:W3CDTF">2018-11-08T12:18:00Z</dcterms:modified>
</cp:coreProperties>
</file>