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54EDA8" w14:textId="77777777" w:rsidR="00B45D59" w:rsidRPr="00635DBB" w:rsidRDefault="00B45D59" w:rsidP="007433F7">
      <w:pPr>
        <w:spacing w:after="120"/>
        <w:jc w:val="center"/>
        <w:rPr>
          <w:rFonts w:cstheme="minorHAnsi"/>
          <w:b/>
          <w:i/>
          <w:sz w:val="40"/>
          <w:szCs w:val="42"/>
        </w:rPr>
      </w:pPr>
      <w:bookmarkStart w:id="0" w:name="_GoBack"/>
      <w:bookmarkEnd w:id="0"/>
      <w:r w:rsidRPr="00635DBB">
        <w:rPr>
          <w:rFonts w:cstheme="minorHAnsi"/>
          <w:b/>
          <w:i/>
          <w:sz w:val="40"/>
          <w:szCs w:val="42"/>
        </w:rPr>
        <w:t>The Virginia Center for School and Campus Safety</w:t>
      </w:r>
    </w:p>
    <w:p w14:paraId="2F2E0D24" w14:textId="24DF9E36" w:rsidR="00AB03C9" w:rsidRPr="00635DBB" w:rsidRDefault="00B45D59" w:rsidP="007433F7">
      <w:pPr>
        <w:spacing w:after="120"/>
        <w:jc w:val="center"/>
        <w:rPr>
          <w:rFonts w:cstheme="minorHAnsi"/>
          <w:b/>
          <w:sz w:val="32"/>
          <w:szCs w:val="42"/>
        </w:rPr>
      </w:pPr>
      <w:r w:rsidRPr="00635DBB">
        <w:rPr>
          <w:rFonts w:cstheme="minorHAnsi"/>
          <w:b/>
          <w:sz w:val="32"/>
          <w:szCs w:val="42"/>
        </w:rPr>
        <w:t>Annual Sc</w:t>
      </w:r>
      <w:r w:rsidR="00DE708E" w:rsidRPr="00635DBB">
        <w:rPr>
          <w:rFonts w:cstheme="minorHAnsi"/>
          <w:b/>
          <w:sz w:val="32"/>
          <w:szCs w:val="42"/>
        </w:rPr>
        <w:t>hool Safety Audit</w:t>
      </w:r>
      <w:r w:rsidR="00721E56">
        <w:rPr>
          <w:rFonts w:cstheme="minorHAnsi"/>
          <w:b/>
          <w:sz w:val="32"/>
          <w:szCs w:val="42"/>
        </w:rPr>
        <w:t xml:space="preserve"> Review</w:t>
      </w:r>
      <w:r w:rsidR="00AB03C9" w:rsidRPr="00635DBB">
        <w:rPr>
          <w:rFonts w:cstheme="minorHAnsi"/>
          <w:b/>
          <w:sz w:val="32"/>
          <w:szCs w:val="42"/>
        </w:rPr>
        <w:t>- A Written Assessment</w:t>
      </w:r>
    </w:p>
    <w:p w14:paraId="14BAEB85" w14:textId="77777777" w:rsidR="00B45D59" w:rsidRPr="00635DBB" w:rsidRDefault="00AB03C9" w:rsidP="007433F7">
      <w:pPr>
        <w:spacing w:after="120"/>
        <w:jc w:val="center"/>
        <w:rPr>
          <w:rFonts w:cstheme="minorHAnsi"/>
          <w:b/>
          <w:sz w:val="32"/>
          <w:szCs w:val="42"/>
        </w:rPr>
      </w:pPr>
      <w:r w:rsidRPr="00635DBB">
        <w:rPr>
          <w:rFonts w:cstheme="minorHAnsi"/>
          <w:b/>
          <w:sz w:val="32"/>
          <w:szCs w:val="42"/>
        </w:rPr>
        <w:t>Guidance &amp; Template</w:t>
      </w:r>
      <w:r w:rsidR="00DE708E" w:rsidRPr="00635DBB">
        <w:rPr>
          <w:rFonts w:cstheme="minorHAnsi"/>
          <w:b/>
          <w:sz w:val="32"/>
          <w:szCs w:val="42"/>
        </w:rPr>
        <w:t xml:space="preserve"> for Schools</w:t>
      </w:r>
    </w:p>
    <w:p w14:paraId="61EA0972" w14:textId="5C4B77EC" w:rsidR="003E2E21" w:rsidRDefault="003E2E21" w:rsidP="003E2E21">
      <w:pPr>
        <w:spacing w:after="0"/>
        <w:rPr>
          <w:rFonts w:cstheme="minorHAnsi"/>
          <w:sz w:val="28"/>
          <w:szCs w:val="26"/>
        </w:rPr>
      </w:pPr>
      <w:r w:rsidRPr="00635DBB">
        <w:rPr>
          <w:rFonts w:cstheme="minorHAnsi"/>
          <w:sz w:val="28"/>
          <w:szCs w:val="26"/>
        </w:rPr>
        <w:t xml:space="preserve">The Code of Virginia </w:t>
      </w:r>
      <w:r w:rsidR="00F86E0C" w:rsidRPr="00F77927">
        <w:rPr>
          <w:rFonts w:cs="Times New Roman"/>
          <w:sz w:val="28"/>
        </w:rPr>
        <w:t>§</w:t>
      </w:r>
      <w:hyperlink r:id="rId8" w:history="1">
        <w:r w:rsidR="00F86E0C" w:rsidRPr="00F77927">
          <w:rPr>
            <w:color w:val="0000FF"/>
            <w:sz w:val="28"/>
            <w:u w:val="single"/>
          </w:rPr>
          <w:t>22.1-279.8</w:t>
        </w:r>
      </w:hyperlink>
      <w:r w:rsidR="00721E56">
        <w:rPr>
          <w:color w:val="0000FF"/>
          <w:u w:val="single"/>
        </w:rPr>
        <w:t xml:space="preserve"> </w:t>
      </w:r>
      <w:r w:rsidRPr="00635DBB">
        <w:rPr>
          <w:rFonts w:cstheme="minorHAnsi"/>
          <w:sz w:val="28"/>
          <w:szCs w:val="26"/>
        </w:rPr>
        <w:t xml:space="preserve">requires that all schools in Virginia complete an annual safety audit. The audit is a </w:t>
      </w:r>
    </w:p>
    <w:p w14:paraId="6A793E7B" w14:textId="77777777" w:rsidR="0056508C" w:rsidRPr="00635DBB" w:rsidRDefault="0056508C" w:rsidP="003E2E21">
      <w:pPr>
        <w:spacing w:after="0"/>
        <w:rPr>
          <w:rFonts w:cstheme="minorHAnsi"/>
          <w:sz w:val="28"/>
          <w:szCs w:val="26"/>
        </w:rPr>
      </w:pPr>
    </w:p>
    <w:p w14:paraId="485ED198" w14:textId="77777777" w:rsidR="003E2E21" w:rsidRPr="00635DBB" w:rsidRDefault="003E2E21" w:rsidP="003E2E21">
      <w:pPr>
        <w:tabs>
          <w:tab w:val="left" w:pos="8640"/>
        </w:tabs>
        <w:ind w:left="360" w:right="720"/>
        <w:rPr>
          <w:rFonts w:cstheme="minorHAnsi"/>
          <w:sz w:val="26"/>
          <w:szCs w:val="26"/>
        </w:rPr>
      </w:pPr>
      <w:r w:rsidRPr="00635DBB">
        <w:rPr>
          <w:rFonts w:cstheme="minorHAnsi"/>
          <w:sz w:val="26"/>
          <w:szCs w:val="26"/>
        </w:rPr>
        <w:t>“</w:t>
      </w:r>
      <w:r w:rsidRPr="00635DBB">
        <w:rPr>
          <w:rFonts w:cstheme="minorHAnsi"/>
          <w:b/>
          <w:sz w:val="26"/>
          <w:szCs w:val="26"/>
        </w:rPr>
        <w:t>written assessment</w:t>
      </w:r>
      <w:r w:rsidRPr="00635DBB">
        <w:rPr>
          <w:rFonts w:cstheme="minorHAnsi"/>
          <w:sz w:val="26"/>
          <w:szCs w:val="26"/>
        </w:rPr>
        <w:t xml:space="preserve"> of the safety conditions in each public school to (i) </w:t>
      </w:r>
      <w:r w:rsidRPr="00635DBB">
        <w:rPr>
          <w:rFonts w:cstheme="minorHAnsi"/>
          <w:b/>
          <w:sz w:val="26"/>
          <w:szCs w:val="26"/>
        </w:rPr>
        <w:t>identify</w:t>
      </w:r>
      <w:r w:rsidRPr="00635DBB">
        <w:rPr>
          <w:rFonts w:cstheme="minorHAnsi"/>
          <w:sz w:val="26"/>
          <w:szCs w:val="26"/>
        </w:rPr>
        <w:t xml:space="preserve"> and </w:t>
      </w:r>
      <w:r w:rsidRPr="00635DBB">
        <w:rPr>
          <w:rFonts w:cstheme="minorHAnsi"/>
          <w:b/>
          <w:sz w:val="26"/>
          <w:szCs w:val="26"/>
        </w:rPr>
        <w:t>if necessary</w:t>
      </w:r>
      <w:r w:rsidRPr="00635DBB">
        <w:rPr>
          <w:rFonts w:cstheme="minorHAnsi"/>
          <w:sz w:val="26"/>
          <w:szCs w:val="26"/>
        </w:rPr>
        <w:t xml:space="preserve">, </w:t>
      </w:r>
      <w:r w:rsidRPr="00635DBB">
        <w:rPr>
          <w:rFonts w:cstheme="minorHAnsi"/>
          <w:b/>
          <w:sz w:val="26"/>
          <w:szCs w:val="26"/>
        </w:rPr>
        <w:t>develop solutions</w:t>
      </w:r>
      <w:r w:rsidRPr="00635DBB">
        <w:rPr>
          <w:rFonts w:cstheme="minorHAnsi"/>
          <w:sz w:val="26"/>
          <w:szCs w:val="26"/>
        </w:rPr>
        <w:t xml:space="preserve"> for </w:t>
      </w:r>
      <w:r w:rsidRPr="00635DBB">
        <w:rPr>
          <w:rFonts w:cstheme="minorHAnsi"/>
          <w:b/>
          <w:sz w:val="26"/>
          <w:szCs w:val="26"/>
        </w:rPr>
        <w:t>physical safety concerns</w:t>
      </w:r>
      <w:r w:rsidRPr="00635DBB">
        <w:rPr>
          <w:rFonts w:cstheme="minorHAnsi"/>
          <w:sz w:val="26"/>
          <w:szCs w:val="26"/>
        </w:rPr>
        <w:t xml:space="preserve">, including building security issues and (ii) </w:t>
      </w:r>
      <w:r w:rsidRPr="00635DBB">
        <w:rPr>
          <w:rFonts w:cstheme="minorHAnsi"/>
          <w:b/>
          <w:sz w:val="26"/>
          <w:szCs w:val="26"/>
        </w:rPr>
        <w:t>identify and evaluate any patterns of student safety concerns</w:t>
      </w:r>
      <w:r w:rsidRPr="00635DBB">
        <w:rPr>
          <w:rFonts w:cstheme="minorHAnsi"/>
          <w:sz w:val="26"/>
          <w:szCs w:val="26"/>
        </w:rPr>
        <w:t xml:space="preserve"> occurring on school property or at school sponsored events.  Solutions and responses shall include recommendations for structural adjustments, changes in school safety procedures, and revisions to the school board’s standards for student conduct.”  </w:t>
      </w:r>
    </w:p>
    <w:p w14:paraId="789B970C" w14:textId="564475DF" w:rsidR="00276E53" w:rsidRPr="00635DBB" w:rsidRDefault="00D46EDF" w:rsidP="00AB03C9">
      <w:pPr>
        <w:spacing w:after="120"/>
        <w:rPr>
          <w:rFonts w:cstheme="minorHAnsi"/>
          <w:sz w:val="28"/>
          <w:szCs w:val="26"/>
        </w:rPr>
      </w:pPr>
      <w:hyperlink r:id="rId9" w:history="1">
        <w:r w:rsidR="00F86E0C" w:rsidRPr="00F77927">
          <w:rPr>
            <w:color w:val="0000FF"/>
            <w:sz w:val="28"/>
            <w:u w:val="single"/>
          </w:rPr>
          <w:t>The</w:t>
        </w:r>
        <w:r w:rsidR="00594ADC" w:rsidRPr="00F77927">
          <w:rPr>
            <w:color w:val="0000FF"/>
            <w:sz w:val="28"/>
            <w:u w:val="single"/>
          </w:rPr>
          <w:t xml:space="preserve"> Virginia</w:t>
        </w:r>
        <w:r w:rsidR="00F86E0C" w:rsidRPr="00F77927">
          <w:rPr>
            <w:color w:val="0000FF"/>
            <w:sz w:val="28"/>
            <w:u w:val="single"/>
          </w:rPr>
          <w:t xml:space="preserve"> Center for School and Campus Safety</w:t>
        </w:r>
      </w:hyperlink>
      <w:r w:rsidR="00F86E0C" w:rsidRPr="00F77927">
        <w:rPr>
          <w:sz w:val="28"/>
        </w:rPr>
        <w:t xml:space="preserve"> </w:t>
      </w:r>
      <w:r w:rsidR="00594ADC">
        <w:t xml:space="preserve">(VCSCS) </w:t>
      </w:r>
      <w:r w:rsidR="00276E53" w:rsidRPr="00635DBB">
        <w:rPr>
          <w:rFonts w:cstheme="minorHAnsi"/>
          <w:sz w:val="28"/>
          <w:szCs w:val="26"/>
        </w:rPr>
        <w:t>is responsible for developing components of the safety audit</w:t>
      </w:r>
      <w:r w:rsidR="00222DE1" w:rsidRPr="00635DBB">
        <w:rPr>
          <w:rFonts w:cstheme="minorHAnsi"/>
          <w:sz w:val="28"/>
          <w:szCs w:val="26"/>
        </w:rPr>
        <w:t>. The components of the safety audit include:</w:t>
      </w:r>
    </w:p>
    <w:p w14:paraId="03FE979B" w14:textId="77777777" w:rsidR="00222DE1" w:rsidRPr="00635DBB" w:rsidRDefault="007C19E1" w:rsidP="00222DE1">
      <w:pPr>
        <w:pStyle w:val="ListParagraph"/>
        <w:numPr>
          <w:ilvl w:val="0"/>
          <w:numId w:val="2"/>
        </w:numPr>
        <w:rPr>
          <w:rFonts w:cstheme="minorHAnsi"/>
          <w:sz w:val="26"/>
          <w:szCs w:val="26"/>
        </w:rPr>
      </w:pPr>
      <w:r w:rsidRPr="00635DBB">
        <w:rPr>
          <w:rFonts w:cstheme="minorHAnsi"/>
          <w:sz w:val="26"/>
          <w:szCs w:val="26"/>
        </w:rPr>
        <w:t xml:space="preserve">Annual update of the </w:t>
      </w:r>
      <w:r w:rsidR="00222DE1" w:rsidRPr="00635DBB">
        <w:rPr>
          <w:rFonts w:cstheme="minorHAnsi"/>
          <w:sz w:val="26"/>
          <w:szCs w:val="26"/>
        </w:rPr>
        <w:t xml:space="preserve">Crisis Management Plan </w:t>
      </w:r>
    </w:p>
    <w:p w14:paraId="590ACCAE" w14:textId="77777777" w:rsidR="00222DE1" w:rsidRPr="00635DBB" w:rsidRDefault="00222DE1" w:rsidP="00222DE1">
      <w:pPr>
        <w:pStyle w:val="ListParagraph"/>
        <w:numPr>
          <w:ilvl w:val="0"/>
          <w:numId w:val="2"/>
        </w:numPr>
        <w:rPr>
          <w:rFonts w:cstheme="minorHAnsi"/>
          <w:sz w:val="26"/>
          <w:szCs w:val="26"/>
        </w:rPr>
      </w:pPr>
      <w:r w:rsidRPr="00635DBB">
        <w:rPr>
          <w:rFonts w:cstheme="minorHAnsi"/>
          <w:sz w:val="26"/>
          <w:szCs w:val="26"/>
        </w:rPr>
        <w:t>School Safety Inspection Checklist (</w:t>
      </w:r>
      <w:r w:rsidR="007C19E1" w:rsidRPr="00635DBB">
        <w:rPr>
          <w:rFonts w:cstheme="minorHAnsi"/>
          <w:sz w:val="26"/>
          <w:szCs w:val="26"/>
        </w:rPr>
        <w:t>completed once</w:t>
      </w:r>
      <w:r w:rsidRPr="00635DBB">
        <w:rPr>
          <w:rFonts w:cstheme="minorHAnsi"/>
          <w:sz w:val="26"/>
          <w:szCs w:val="26"/>
        </w:rPr>
        <w:t xml:space="preserve"> every 3 years)</w:t>
      </w:r>
    </w:p>
    <w:p w14:paraId="0E5B11F8" w14:textId="634D1964" w:rsidR="00222DE1" w:rsidRPr="00635DBB" w:rsidRDefault="00222DE1" w:rsidP="00222DE1">
      <w:pPr>
        <w:pStyle w:val="ListParagraph"/>
        <w:numPr>
          <w:ilvl w:val="0"/>
          <w:numId w:val="2"/>
        </w:numPr>
        <w:rPr>
          <w:rFonts w:cstheme="minorHAnsi"/>
          <w:sz w:val="26"/>
          <w:szCs w:val="26"/>
        </w:rPr>
      </w:pPr>
      <w:r w:rsidRPr="00635DBB">
        <w:rPr>
          <w:rFonts w:cstheme="minorHAnsi"/>
          <w:sz w:val="26"/>
          <w:szCs w:val="26"/>
        </w:rPr>
        <w:t xml:space="preserve">School Safety Survey </w:t>
      </w:r>
    </w:p>
    <w:p w14:paraId="56CD1A01" w14:textId="1FD401F3" w:rsidR="00D95DE3" w:rsidRPr="00635DBB" w:rsidRDefault="00D95DE3" w:rsidP="00222DE1">
      <w:pPr>
        <w:pStyle w:val="ListParagraph"/>
        <w:numPr>
          <w:ilvl w:val="0"/>
          <w:numId w:val="2"/>
        </w:numPr>
        <w:rPr>
          <w:rFonts w:cstheme="minorHAnsi"/>
          <w:sz w:val="26"/>
          <w:szCs w:val="26"/>
        </w:rPr>
      </w:pPr>
      <w:r w:rsidRPr="00635DBB">
        <w:rPr>
          <w:rFonts w:cstheme="minorHAnsi"/>
          <w:sz w:val="26"/>
          <w:szCs w:val="26"/>
        </w:rPr>
        <w:t xml:space="preserve">Division Level Survey </w:t>
      </w:r>
    </w:p>
    <w:p w14:paraId="156B7A13" w14:textId="41D559FA" w:rsidR="00222DE1" w:rsidRPr="00635DBB" w:rsidRDefault="00721E56" w:rsidP="007433F7">
      <w:pPr>
        <w:pStyle w:val="ListParagraph"/>
        <w:numPr>
          <w:ilvl w:val="0"/>
          <w:numId w:val="2"/>
        </w:numPr>
        <w:spacing w:after="120"/>
        <w:rPr>
          <w:rFonts w:cstheme="minorHAnsi"/>
          <w:sz w:val="26"/>
          <w:szCs w:val="26"/>
        </w:rPr>
      </w:pPr>
      <w:r>
        <w:rPr>
          <w:rFonts w:cstheme="minorHAnsi"/>
          <w:sz w:val="26"/>
          <w:szCs w:val="26"/>
        </w:rPr>
        <w:t>Virginia School Survey of Climate and Working Conditions</w:t>
      </w:r>
    </w:p>
    <w:p w14:paraId="5736D8FB" w14:textId="77777777" w:rsidR="00D95DE3" w:rsidRPr="00635DBB" w:rsidRDefault="00D95DE3" w:rsidP="00AB03C9">
      <w:pPr>
        <w:spacing w:after="120"/>
        <w:rPr>
          <w:rFonts w:cstheme="minorHAnsi"/>
          <w:sz w:val="28"/>
          <w:szCs w:val="26"/>
        </w:rPr>
      </w:pPr>
      <w:r w:rsidRPr="00635DBB">
        <w:rPr>
          <w:rFonts w:cstheme="minorHAnsi"/>
          <w:sz w:val="28"/>
          <w:szCs w:val="26"/>
        </w:rPr>
        <w:t>Each school is responsible for</w:t>
      </w:r>
      <w:r w:rsidR="00E00583" w:rsidRPr="00635DBB">
        <w:rPr>
          <w:rFonts w:cstheme="minorHAnsi"/>
          <w:sz w:val="28"/>
          <w:szCs w:val="26"/>
        </w:rPr>
        <w:t>:</w:t>
      </w:r>
      <w:r w:rsidRPr="00635DBB">
        <w:rPr>
          <w:rFonts w:cstheme="minorHAnsi"/>
          <w:sz w:val="28"/>
          <w:szCs w:val="26"/>
        </w:rPr>
        <w:t xml:space="preserve"> </w:t>
      </w:r>
    </w:p>
    <w:p w14:paraId="6E2F0A38" w14:textId="28440C6C"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Updating their Crisis Management Plan</w:t>
      </w:r>
    </w:p>
    <w:p w14:paraId="1DA7FBE9" w14:textId="559D4B72"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Completing their School Safety Inspection Checklist (once every 3 years)</w:t>
      </w:r>
    </w:p>
    <w:p w14:paraId="5077CCF8" w14:textId="0E6447CF"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Completing the School Safety Survey</w:t>
      </w:r>
    </w:p>
    <w:p w14:paraId="1EFF3032" w14:textId="30E9B35F"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 xml:space="preserve">Completing the </w:t>
      </w:r>
      <w:r w:rsidR="00721E56">
        <w:rPr>
          <w:rFonts w:cstheme="minorHAnsi"/>
          <w:sz w:val="26"/>
          <w:szCs w:val="26"/>
        </w:rPr>
        <w:t>Virginia School Survey of Climate and Working Conditions</w:t>
      </w:r>
      <w:r w:rsidRPr="00635DBB">
        <w:rPr>
          <w:rFonts w:cstheme="minorHAnsi"/>
          <w:sz w:val="26"/>
          <w:szCs w:val="26"/>
        </w:rPr>
        <w:t xml:space="preserve"> (if applicable)</w:t>
      </w:r>
    </w:p>
    <w:p w14:paraId="3EE8A96F" w14:textId="10931E67"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 xml:space="preserve">Completing the School Safety Audit </w:t>
      </w:r>
      <w:r w:rsidR="00721E56">
        <w:rPr>
          <w:rFonts w:cstheme="minorHAnsi"/>
          <w:sz w:val="26"/>
          <w:szCs w:val="26"/>
        </w:rPr>
        <w:t xml:space="preserve">Review </w:t>
      </w:r>
      <w:r w:rsidRPr="00635DBB">
        <w:rPr>
          <w:rFonts w:cstheme="minorHAnsi"/>
          <w:sz w:val="26"/>
          <w:szCs w:val="26"/>
        </w:rPr>
        <w:t>Template and submitting to the Division</w:t>
      </w:r>
      <w:r w:rsidR="005D439A" w:rsidRPr="00635DBB">
        <w:rPr>
          <w:rFonts w:cstheme="minorHAnsi"/>
          <w:sz w:val="26"/>
          <w:szCs w:val="26"/>
        </w:rPr>
        <w:t xml:space="preserve"> Safety Audit Committee</w:t>
      </w:r>
      <w:r w:rsidR="00274606" w:rsidRPr="00635DBB">
        <w:rPr>
          <w:rFonts w:cstheme="minorHAnsi"/>
          <w:sz w:val="26"/>
          <w:szCs w:val="26"/>
        </w:rPr>
        <w:t xml:space="preserve"> </w:t>
      </w:r>
    </w:p>
    <w:p w14:paraId="7EB8D4CC" w14:textId="727EC003" w:rsidR="00D95DE3" w:rsidRPr="00635DBB" w:rsidRDefault="00D95DE3" w:rsidP="00D95DE3">
      <w:pPr>
        <w:pStyle w:val="ListParagraph"/>
        <w:numPr>
          <w:ilvl w:val="0"/>
          <w:numId w:val="2"/>
        </w:numPr>
        <w:rPr>
          <w:rFonts w:cstheme="minorHAnsi"/>
          <w:sz w:val="26"/>
          <w:szCs w:val="26"/>
        </w:rPr>
      </w:pPr>
      <w:r w:rsidRPr="00635DBB">
        <w:rPr>
          <w:rFonts w:cstheme="minorHAnsi"/>
          <w:sz w:val="26"/>
          <w:szCs w:val="26"/>
        </w:rPr>
        <w:t>Making the results of the audit available within 90 days of completion</w:t>
      </w:r>
      <w:r w:rsidR="007D01A0" w:rsidRPr="00635DBB">
        <w:rPr>
          <w:rFonts w:cstheme="minorHAnsi"/>
          <w:sz w:val="26"/>
          <w:szCs w:val="26"/>
        </w:rPr>
        <w:t xml:space="preserve"> </w:t>
      </w:r>
    </w:p>
    <w:p w14:paraId="13C88F45" w14:textId="03991999" w:rsidR="007D01A0" w:rsidRPr="00635DBB" w:rsidRDefault="007D01A0" w:rsidP="00D95DE3">
      <w:pPr>
        <w:pStyle w:val="ListParagraph"/>
        <w:numPr>
          <w:ilvl w:val="0"/>
          <w:numId w:val="2"/>
        </w:numPr>
        <w:rPr>
          <w:rFonts w:cstheme="minorHAnsi"/>
          <w:sz w:val="26"/>
          <w:szCs w:val="26"/>
        </w:rPr>
      </w:pPr>
      <w:r w:rsidRPr="00635DBB">
        <w:rPr>
          <w:rFonts w:cstheme="minorHAnsi"/>
          <w:sz w:val="26"/>
          <w:szCs w:val="26"/>
        </w:rPr>
        <w:t>Maintain</w:t>
      </w:r>
      <w:r w:rsidR="005D439A" w:rsidRPr="00635DBB">
        <w:rPr>
          <w:rFonts w:cstheme="minorHAnsi"/>
          <w:sz w:val="26"/>
          <w:szCs w:val="26"/>
        </w:rPr>
        <w:t>ing</w:t>
      </w:r>
      <w:r w:rsidRPr="00635DBB">
        <w:rPr>
          <w:rFonts w:cstheme="minorHAnsi"/>
          <w:sz w:val="26"/>
          <w:szCs w:val="26"/>
        </w:rPr>
        <w:t xml:space="preserve"> a copy of the safety audit for review, upon request, with exceptions</w:t>
      </w:r>
    </w:p>
    <w:p w14:paraId="102D18F8" w14:textId="083AD87A" w:rsidR="006D3647" w:rsidRPr="00635DBB" w:rsidRDefault="007D01A0" w:rsidP="00222DE1">
      <w:pPr>
        <w:rPr>
          <w:rFonts w:cstheme="minorHAnsi"/>
          <w:sz w:val="28"/>
          <w:szCs w:val="26"/>
        </w:rPr>
      </w:pPr>
      <w:r w:rsidRPr="00635DBB">
        <w:rPr>
          <w:rFonts w:cstheme="minorHAnsi"/>
          <w:sz w:val="28"/>
          <w:szCs w:val="26"/>
        </w:rPr>
        <w:lastRenderedPageBreak/>
        <w:t xml:space="preserve">The purpose of this template is to assist schools in completing their </w:t>
      </w:r>
      <w:r w:rsidR="00D95DE3" w:rsidRPr="00635DBB">
        <w:rPr>
          <w:rFonts w:cstheme="minorHAnsi"/>
          <w:sz w:val="28"/>
          <w:szCs w:val="26"/>
        </w:rPr>
        <w:t>written assessment</w:t>
      </w:r>
      <w:r w:rsidRPr="00635DBB">
        <w:rPr>
          <w:rFonts w:cstheme="minorHAnsi"/>
          <w:sz w:val="28"/>
          <w:szCs w:val="26"/>
        </w:rPr>
        <w:t xml:space="preserve"> which is</w:t>
      </w:r>
      <w:r w:rsidR="00D95DE3" w:rsidRPr="00635DBB">
        <w:rPr>
          <w:rFonts w:cstheme="minorHAnsi"/>
          <w:sz w:val="28"/>
          <w:szCs w:val="26"/>
        </w:rPr>
        <w:t xml:space="preserve"> based upon a review of all components of the audit. Any recommendations and plans for improvement should be submitted to the division safety audit committee and/or to the superintendent for submission to the school board. </w:t>
      </w:r>
      <w:r w:rsidR="007433F7" w:rsidRPr="00635DBB">
        <w:rPr>
          <w:rFonts w:cstheme="minorHAnsi"/>
          <w:sz w:val="28"/>
          <w:szCs w:val="26"/>
        </w:rPr>
        <w:t xml:space="preserve">The following pages are a sample safety audit </w:t>
      </w:r>
      <w:r w:rsidR="007C19E1" w:rsidRPr="00635DBB">
        <w:rPr>
          <w:rFonts w:cstheme="minorHAnsi"/>
          <w:sz w:val="28"/>
          <w:szCs w:val="26"/>
        </w:rPr>
        <w:t>written assessment</w:t>
      </w:r>
      <w:r w:rsidR="00013500" w:rsidRPr="00635DBB">
        <w:rPr>
          <w:rFonts w:cstheme="minorHAnsi"/>
          <w:sz w:val="28"/>
          <w:szCs w:val="26"/>
        </w:rPr>
        <w:t xml:space="preserve"> form for schools</w:t>
      </w:r>
      <w:r w:rsidR="007433F7" w:rsidRPr="00635DBB">
        <w:rPr>
          <w:rFonts w:cstheme="minorHAnsi"/>
          <w:sz w:val="28"/>
          <w:szCs w:val="26"/>
        </w:rPr>
        <w:t xml:space="preserve">. </w:t>
      </w:r>
      <w:r w:rsidR="00D02593">
        <w:rPr>
          <w:rFonts w:cstheme="minorHAnsi"/>
          <w:sz w:val="28"/>
          <w:szCs w:val="26"/>
        </w:rPr>
        <w:t xml:space="preserve"> E</w:t>
      </w:r>
      <w:r w:rsidR="00D84672" w:rsidRPr="00635DBB">
        <w:rPr>
          <w:rFonts w:cstheme="minorHAnsi"/>
          <w:sz w:val="28"/>
          <w:szCs w:val="26"/>
        </w:rPr>
        <w:t xml:space="preserve">ach school should conduct a review of </w:t>
      </w:r>
      <w:r w:rsidR="006D3647" w:rsidRPr="00635DBB">
        <w:rPr>
          <w:rFonts w:cstheme="minorHAnsi"/>
          <w:sz w:val="28"/>
          <w:szCs w:val="26"/>
        </w:rPr>
        <w:t xml:space="preserve">all components of the safety audit, identify areas of concern, and assess any needed changes. </w:t>
      </w:r>
      <w:r w:rsidR="007433F7" w:rsidRPr="00635DBB">
        <w:rPr>
          <w:rFonts w:cstheme="minorHAnsi"/>
          <w:sz w:val="28"/>
          <w:szCs w:val="26"/>
        </w:rPr>
        <w:t xml:space="preserve">Any identified safety concerns and solutions at the school level should be </w:t>
      </w:r>
      <w:r w:rsidR="00013500" w:rsidRPr="00635DBB">
        <w:rPr>
          <w:rFonts w:cstheme="minorHAnsi"/>
          <w:sz w:val="28"/>
          <w:szCs w:val="26"/>
        </w:rPr>
        <w:t>submitted to</w:t>
      </w:r>
      <w:r w:rsidR="007433F7" w:rsidRPr="00635DBB">
        <w:rPr>
          <w:rFonts w:cstheme="minorHAnsi"/>
          <w:sz w:val="28"/>
          <w:szCs w:val="26"/>
        </w:rPr>
        <w:t xml:space="preserve"> and evaluated by </w:t>
      </w:r>
      <w:r w:rsidR="00013500" w:rsidRPr="00635DBB">
        <w:rPr>
          <w:rFonts w:cstheme="minorHAnsi"/>
          <w:sz w:val="28"/>
          <w:szCs w:val="26"/>
        </w:rPr>
        <w:t>the division safety audit committee and/or to the superintendent</w:t>
      </w:r>
      <w:r w:rsidR="007433F7" w:rsidRPr="00635DBB">
        <w:rPr>
          <w:rFonts w:cstheme="minorHAnsi"/>
          <w:sz w:val="28"/>
          <w:szCs w:val="26"/>
        </w:rPr>
        <w:t xml:space="preserve">. </w:t>
      </w:r>
      <w:r w:rsidR="006D3647" w:rsidRPr="00635DBB">
        <w:rPr>
          <w:rFonts w:cstheme="minorHAnsi"/>
          <w:sz w:val="28"/>
          <w:szCs w:val="26"/>
        </w:rPr>
        <w:t xml:space="preserve"> </w:t>
      </w:r>
    </w:p>
    <w:p w14:paraId="2D239FD6" w14:textId="216247DE" w:rsidR="00222DE1" w:rsidRPr="00635DBB" w:rsidRDefault="006D3647" w:rsidP="00222DE1">
      <w:pPr>
        <w:rPr>
          <w:rFonts w:cstheme="minorHAnsi"/>
          <w:sz w:val="28"/>
          <w:szCs w:val="26"/>
        </w:rPr>
      </w:pPr>
      <w:r w:rsidRPr="00635DBB">
        <w:rPr>
          <w:rFonts w:cstheme="minorHAnsi"/>
          <w:sz w:val="28"/>
          <w:szCs w:val="26"/>
        </w:rPr>
        <w:t xml:space="preserve">The results of this audit shall be made public within 90 days of completion, with exception of any security plans, walk through checklists, and specific vulnerability assessments. Each school shall maintain a copy of the safety audit, minus the exceptions listed </w:t>
      </w:r>
      <w:r w:rsidR="00721E56">
        <w:rPr>
          <w:rFonts w:cstheme="minorHAnsi"/>
          <w:sz w:val="28"/>
          <w:szCs w:val="26"/>
        </w:rPr>
        <w:t>below</w:t>
      </w:r>
      <w:r w:rsidRPr="00635DBB">
        <w:rPr>
          <w:rFonts w:cstheme="minorHAnsi"/>
          <w:sz w:val="28"/>
          <w:szCs w:val="26"/>
        </w:rPr>
        <w:t xml:space="preserve">, within the office of the school principal and shall make a copy available for review upon written request.  </w:t>
      </w:r>
    </w:p>
    <w:p w14:paraId="4AB7A1FE" w14:textId="526BC286" w:rsidR="00AB03C9" w:rsidRPr="00635DBB" w:rsidRDefault="00AB03C9" w:rsidP="00222DE1">
      <w:pPr>
        <w:rPr>
          <w:rFonts w:cstheme="minorHAnsi"/>
          <w:sz w:val="28"/>
          <w:szCs w:val="26"/>
        </w:rPr>
      </w:pPr>
      <w:r w:rsidRPr="00635DBB">
        <w:rPr>
          <w:rFonts w:cstheme="minorHAnsi"/>
          <w:sz w:val="28"/>
          <w:szCs w:val="26"/>
        </w:rPr>
        <w:t>Pursuant to VA Code §</w:t>
      </w:r>
      <w:hyperlink r:id="rId10" w:history="1">
        <w:r w:rsidR="00F86E0C" w:rsidRPr="00F77927">
          <w:rPr>
            <w:color w:val="0000FF"/>
            <w:sz w:val="28"/>
            <w:u w:val="single"/>
          </w:rPr>
          <w:t>2.2-3705.2</w:t>
        </w:r>
      </w:hyperlink>
      <w:r w:rsidR="00F86E0C" w:rsidRPr="00F86E0C" w:rsidDel="00F86E0C">
        <w:rPr>
          <w:rFonts w:cstheme="minorHAnsi"/>
          <w:sz w:val="28"/>
          <w:szCs w:val="26"/>
        </w:rPr>
        <w:t xml:space="preserve"> </w:t>
      </w:r>
      <w:r w:rsidRPr="00635DBB">
        <w:rPr>
          <w:rFonts w:cstheme="minorHAnsi"/>
          <w:sz w:val="28"/>
          <w:szCs w:val="26"/>
        </w:rPr>
        <w:t xml:space="preserve">(7), schools may exclude security plans and specific vulnerability assessments from disclosure to the public. For convenience, these sections have been marked in the accompanying template. </w:t>
      </w:r>
    </w:p>
    <w:p w14:paraId="01CE7188" w14:textId="77CF5E83" w:rsidR="00751A0F" w:rsidRPr="00635DBB" w:rsidRDefault="00751A0F" w:rsidP="00222DE1">
      <w:pPr>
        <w:rPr>
          <w:rFonts w:cstheme="minorHAnsi"/>
          <w:sz w:val="28"/>
          <w:szCs w:val="26"/>
        </w:rPr>
      </w:pPr>
      <w:r w:rsidRPr="00635DBB">
        <w:rPr>
          <w:rFonts w:cstheme="minorHAnsi"/>
          <w:sz w:val="28"/>
          <w:szCs w:val="26"/>
        </w:rPr>
        <w:t>For additional assistance with any component of the audit, please visit the Center for School and Campus Safety’s website at</w:t>
      </w:r>
      <w:r w:rsidR="00145A46" w:rsidRPr="00635DBB">
        <w:rPr>
          <w:rFonts w:cstheme="minorHAnsi"/>
          <w:sz w:val="28"/>
          <w:szCs w:val="26"/>
        </w:rPr>
        <w:t xml:space="preserve"> </w:t>
      </w:r>
      <w:hyperlink r:id="rId11" w:history="1">
        <w:r w:rsidR="00145A46" w:rsidRPr="00635DBB">
          <w:rPr>
            <w:rStyle w:val="Hyperlink"/>
            <w:rFonts w:cstheme="minorHAnsi"/>
            <w:sz w:val="28"/>
            <w:szCs w:val="26"/>
          </w:rPr>
          <w:t>https://www.dcjs.virginia.gov/virginia-center-school-and-campus-safety</w:t>
        </w:r>
      </w:hyperlink>
      <w:r w:rsidR="00145A46" w:rsidRPr="00635DBB">
        <w:rPr>
          <w:rFonts w:cstheme="minorHAnsi"/>
          <w:sz w:val="28"/>
          <w:szCs w:val="26"/>
        </w:rPr>
        <w:t xml:space="preserve"> </w:t>
      </w:r>
      <w:r w:rsidRPr="00635DBB">
        <w:rPr>
          <w:rFonts w:cstheme="minorHAnsi"/>
          <w:sz w:val="28"/>
          <w:szCs w:val="26"/>
        </w:rPr>
        <w:t xml:space="preserve">.  </w:t>
      </w:r>
    </w:p>
    <w:p w14:paraId="67E6233B" w14:textId="77777777" w:rsidR="00751A0F" w:rsidRPr="00635DBB" w:rsidRDefault="00751A0F" w:rsidP="00222DE1">
      <w:pPr>
        <w:rPr>
          <w:rFonts w:cstheme="minorHAnsi"/>
          <w:sz w:val="28"/>
          <w:szCs w:val="26"/>
        </w:rPr>
      </w:pPr>
      <w:r w:rsidRPr="00635DBB">
        <w:rPr>
          <w:rFonts w:cstheme="minorHAnsi"/>
          <w:sz w:val="28"/>
          <w:szCs w:val="26"/>
        </w:rPr>
        <w:t>Additionally, you may contact VCSCS staff directly with questions:</w:t>
      </w:r>
    </w:p>
    <w:p w14:paraId="03CCAFFB" w14:textId="5262140B" w:rsidR="00AB03C9" w:rsidRDefault="00E826FA" w:rsidP="005B51F0">
      <w:pPr>
        <w:spacing w:after="0"/>
        <w:rPr>
          <w:rFonts w:ascii="Times New Roman" w:hAnsi="Times New Roman" w:cs="Times New Roman"/>
          <w:b/>
          <w:i/>
          <w:sz w:val="42"/>
          <w:szCs w:val="42"/>
        </w:rPr>
        <w:sectPr w:rsidR="00AB03C9" w:rsidSect="00751A0F">
          <w:footerReference w:type="default" r:id="rId12"/>
          <w:pgSz w:w="12240" w:h="15840"/>
          <w:pgMar w:top="1260" w:right="1440" w:bottom="1440" w:left="1440" w:header="720" w:footer="720" w:gutter="0"/>
          <w:cols w:space="720"/>
          <w:docGrid w:linePitch="360"/>
        </w:sectPr>
      </w:pPr>
      <w:hyperlink r:id="rId13" w:history="1">
        <w:r w:rsidRPr="00A405EF">
          <w:rPr>
            <w:rStyle w:val="Hyperlink"/>
            <w:rFonts w:cstheme="minorHAnsi"/>
            <w:sz w:val="28"/>
          </w:rPr>
          <w:t>safetyaudit@dcjs.virginia.gov</w:t>
        </w:r>
      </w:hyperlink>
      <w:r w:rsidR="00B45D59">
        <w:rPr>
          <w:rFonts w:ascii="Times New Roman" w:hAnsi="Times New Roman" w:cs="Times New Roman"/>
          <w:b/>
          <w:i/>
          <w:sz w:val="42"/>
          <w:szCs w:val="42"/>
        </w:rPr>
        <w:br w:type="page"/>
      </w:r>
    </w:p>
    <w:p w14:paraId="5E87F1D2" w14:textId="31E222CC" w:rsidR="00B45D59" w:rsidRPr="00635DBB" w:rsidRDefault="00F86E0C" w:rsidP="007433F7">
      <w:pPr>
        <w:jc w:val="center"/>
        <w:rPr>
          <w:rFonts w:cstheme="minorHAnsi"/>
          <w:b/>
          <w:sz w:val="36"/>
          <w:szCs w:val="42"/>
        </w:rPr>
      </w:pPr>
      <w:r w:rsidRPr="0056508C">
        <w:rPr>
          <w:rFonts w:cstheme="minorHAnsi"/>
          <w:noProof/>
        </w:rPr>
        <w:lastRenderedPageBreak/>
        <mc:AlternateContent>
          <mc:Choice Requires="wps">
            <w:drawing>
              <wp:anchor distT="0" distB="0" distL="114300" distR="114300" simplePos="0" relativeHeight="251658240" behindDoc="0" locked="0" layoutInCell="1" allowOverlap="1" wp14:anchorId="42C71F62" wp14:editId="6C0BC8C4">
                <wp:simplePos x="0" y="0"/>
                <wp:positionH relativeFrom="column">
                  <wp:posOffset>-400050</wp:posOffset>
                </wp:positionH>
                <wp:positionV relativeFrom="paragraph">
                  <wp:posOffset>419735</wp:posOffset>
                </wp:positionV>
                <wp:extent cx="6677025" cy="8143875"/>
                <wp:effectExtent l="0" t="0" r="28575" b="2857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143875"/>
                        </a:xfrm>
                        <a:prstGeom prst="rect">
                          <a:avLst/>
                        </a:prstGeom>
                        <a:solidFill>
                          <a:srgbClr val="FFFFFF"/>
                        </a:solidFill>
                        <a:ln w="9525">
                          <a:solidFill>
                            <a:srgbClr val="000000"/>
                          </a:solidFill>
                          <a:miter lim="800000"/>
                          <a:headEnd/>
                          <a:tailEnd/>
                        </a:ln>
                      </wps:spPr>
                      <wps:txbx>
                        <w:txbxContent>
                          <w:p w14:paraId="3C242571" w14:textId="77777777"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14:paraId="51BD256F" w14:textId="77777777"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14:paraId="6051F4CE" w14:textId="77777777"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887"/>
                              <w:gridCol w:w="1866"/>
                              <w:gridCol w:w="6450"/>
                            </w:tblGrid>
                            <w:tr w:rsidR="00557B9C" w14:paraId="07F8A3A1" w14:textId="77777777" w:rsidTr="00557B9C">
                              <w:tc>
                                <w:tcPr>
                                  <w:tcW w:w="1908" w:type="dxa"/>
                                  <w:vAlign w:val="bottom"/>
                                </w:tcPr>
                                <w:p w14:paraId="432968BD"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14:paraId="26A3F5B3"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14:paraId="7B15A219"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14:paraId="63963B6B" w14:textId="77777777" w:rsidTr="00557B9C">
                              <w:tc>
                                <w:tcPr>
                                  <w:tcW w:w="1908" w:type="dxa"/>
                                </w:tcPr>
                                <w:p w14:paraId="68AA056B" w14:textId="77777777"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5D9EC0F9" w14:textId="77777777"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2E5DE7E6" w14:textId="77777777"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14:paraId="413D505C" w14:textId="77777777" w:rsidTr="00557B9C">
                              <w:tc>
                                <w:tcPr>
                                  <w:tcW w:w="1908" w:type="dxa"/>
                                </w:tcPr>
                                <w:p w14:paraId="1572620C" w14:textId="77777777"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60282898" w14:textId="77777777"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7FAA3EEF" w14:textId="77777777"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14:paraId="5679ECFA" w14:textId="77777777" w:rsidTr="00557B9C">
                              <w:tc>
                                <w:tcPr>
                                  <w:tcW w:w="1908" w:type="dxa"/>
                                </w:tcPr>
                                <w:p w14:paraId="6840A4DF" w14:textId="77777777"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1301FBD8" w14:textId="77777777"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4E275879" w14:textId="77777777"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14:paraId="6F4EDDBD" w14:textId="77777777" w:rsidTr="00557B9C">
                              <w:tc>
                                <w:tcPr>
                                  <w:tcW w:w="1908" w:type="dxa"/>
                                </w:tcPr>
                                <w:p w14:paraId="1E85168D" w14:textId="77777777"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72BEEFFE" w14:textId="77777777"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2209DC23" w14:textId="7E09DB10" w:rsidR="00222DE1" w:rsidRDefault="00721E56" w:rsidP="00B0505B">
                                  <w:pPr>
                                    <w:spacing w:before="120" w:after="120"/>
                                    <w:rPr>
                                      <w:rFonts w:ascii="Times New Roman" w:hAnsi="Times New Roman" w:cs="Times New Roman"/>
                                      <w:b/>
                                      <w:sz w:val="28"/>
                                      <w:szCs w:val="42"/>
                                    </w:rPr>
                                  </w:pPr>
                                  <w:r>
                                    <w:rPr>
                                      <w:rFonts w:ascii="Times New Roman" w:hAnsi="Times New Roman" w:cs="Times New Roman"/>
                                      <w:b/>
                                      <w:sz w:val="24"/>
                                      <w:szCs w:val="42"/>
                                    </w:rPr>
                                    <w:t>Virginia School Survey of Climate and Working Conditions</w:t>
                                  </w:r>
                                </w:p>
                              </w:tc>
                            </w:tr>
                          </w:tbl>
                          <w:p w14:paraId="3F9D9040" w14:textId="77777777"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14:paraId="1AB3B301" w14:textId="77777777"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14:paraId="7AE6F956" w14:textId="77777777" w:rsidR="007D01A0" w:rsidRPr="007D01A0" w:rsidRDefault="007D01A0" w:rsidP="007D01A0">
                            <w:pPr>
                              <w:spacing w:after="120"/>
                              <w:rPr>
                                <w:rFonts w:ascii="Times New Roman" w:hAnsi="Times New Roman" w:cs="Times New Roman"/>
                                <w:szCs w:val="42"/>
                              </w:rPr>
                            </w:pPr>
                          </w:p>
                          <w:p w14:paraId="09F85F7E" w14:textId="77777777" w:rsidR="005C6BA6" w:rsidRDefault="005C6BA6" w:rsidP="005C6BA6">
                            <w:pPr>
                              <w:spacing w:before="120" w:after="120"/>
                              <w:jc w:val="center"/>
                              <w:rPr>
                                <w:rFonts w:ascii="Times New Roman" w:hAnsi="Times New Roman" w:cs="Times New Roman"/>
                                <w:b/>
                                <w:sz w:val="28"/>
                                <w:szCs w:val="42"/>
                              </w:rPr>
                            </w:pPr>
                          </w:p>
                          <w:p w14:paraId="18741302" w14:textId="77777777" w:rsidR="005C6BA6" w:rsidRDefault="005C6BA6" w:rsidP="005C6BA6">
                            <w:pPr>
                              <w:spacing w:before="120" w:after="120"/>
                              <w:jc w:val="center"/>
                              <w:rPr>
                                <w:rFonts w:ascii="Times New Roman" w:hAnsi="Times New Roman" w:cs="Times New Roman"/>
                                <w:b/>
                                <w:sz w:val="28"/>
                                <w:szCs w:val="42"/>
                              </w:rPr>
                            </w:pPr>
                          </w:p>
                          <w:p w14:paraId="3809E9FA" w14:textId="77777777" w:rsidR="005C6BA6" w:rsidRDefault="005C6BA6" w:rsidP="005C6BA6">
                            <w:pPr>
                              <w:spacing w:before="120" w:after="120"/>
                              <w:jc w:val="center"/>
                              <w:rPr>
                                <w:rFonts w:ascii="Times New Roman" w:hAnsi="Times New Roman" w:cs="Times New Roman"/>
                                <w:b/>
                                <w:sz w:val="28"/>
                                <w:szCs w:val="42"/>
                              </w:rPr>
                            </w:pPr>
                          </w:p>
                          <w:p w14:paraId="6F61E2C6" w14:textId="77777777" w:rsidR="005C6BA6" w:rsidRPr="00420031" w:rsidRDefault="005C6BA6" w:rsidP="005C6BA6">
                            <w:pPr>
                              <w:spacing w:before="120" w:after="120"/>
                              <w:jc w:val="center"/>
                              <w:rPr>
                                <w:rFonts w:ascii="Times New Roman" w:hAnsi="Times New Roman" w:cs="Times New Roman"/>
                                <w:b/>
                                <w:sz w:val="18"/>
                                <w:szCs w:val="42"/>
                              </w:rPr>
                            </w:pPr>
                          </w:p>
                          <w:p w14:paraId="1945C6A9" w14:textId="77777777"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14:paraId="30FDAF77" w14:textId="77777777" w:rsidTr="00B45D59">
                              <w:tc>
                                <w:tcPr>
                                  <w:tcW w:w="2610" w:type="dxa"/>
                                </w:tcPr>
                                <w:p w14:paraId="24E2F745"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14:paraId="3234DC8C"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14:paraId="4AA6C876" w14:textId="77777777" w:rsidTr="00B45D59">
                              <w:tc>
                                <w:tcPr>
                                  <w:tcW w:w="2610" w:type="dxa"/>
                                </w:tcPr>
                                <w:p w14:paraId="0F414273"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59EDD90" w14:textId="77777777" w:rsidR="00116EB7" w:rsidRDefault="00116EB7" w:rsidP="002E04FB">
                                  <w:pPr>
                                    <w:spacing w:after="120"/>
                                    <w:jc w:val="center"/>
                                    <w:rPr>
                                      <w:rFonts w:ascii="Times New Roman" w:hAnsi="Times New Roman" w:cs="Times New Roman"/>
                                      <w:b/>
                                      <w:sz w:val="28"/>
                                      <w:szCs w:val="42"/>
                                    </w:rPr>
                                  </w:pPr>
                                </w:p>
                              </w:tc>
                            </w:tr>
                            <w:tr w:rsidR="00116EB7" w14:paraId="4D86A633" w14:textId="77777777" w:rsidTr="00B45D59">
                              <w:tc>
                                <w:tcPr>
                                  <w:tcW w:w="2610" w:type="dxa"/>
                                </w:tcPr>
                                <w:p w14:paraId="7B6526F6"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294B23C" w14:textId="77777777" w:rsidR="00116EB7" w:rsidRDefault="00116EB7" w:rsidP="002E04FB">
                                  <w:pPr>
                                    <w:spacing w:after="120"/>
                                    <w:jc w:val="center"/>
                                    <w:rPr>
                                      <w:rFonts w:ascii="Times New Roman" w:hAnsi="Times New Roman" w:cs="Times New Roman"/>
                                      <w:b/>
                                      <w:sz w:val="28"/>
                                      <w:szCs w:val="42"/>
                                    </w:rPr>
                                  </w:pPr>
                                </w:p>
                              </w:tc>
                            </w:tr>
                            <w:tr w:rsidR="00116EB7" w14:paraId="242D68A0" w14:textId="77777777" w:rsidTr="00B45D59">
                              <w:tc>
                                <w:tcPr>
                                  <w:tcW w:w="2610" w:type="dxa"/>
                                </w:tcPr>
                                <w:p w14:paraId="41A2DCD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1FFF675F" w14:textId="77777777" w:rsidR="00116EB7" w:rsidRDefault="00116EB7" w:rsidP="002E04FB">
                                  <w:pPr>
                                    <w:spacing w:after="120"/>
                                    <w:jc w:val="center"/>
                                    <w:rPr>
                                      <w:rFonts w:ascii="Times New Roman" w:hAnsi="Times New Roman" w:cs="Times New Roman"/>
                                      <w:b/>
                                      <w:sz w:val="28"/>
                                      <w:szCs w:val="42"/>
                                    </w:rPr>
                                  </w:pPr>
                                </w:p>
                              </w:tc>
                            </w:tr>
                            <w:tr w:rsidR="00116EB7" w14:paraId="2CEDAF85" w14:textId="77777777" w:rsidTr="00B45D59">
                              <w:tc>
                                <w:tcPr>
                                  <w:tcW w:w="2610" w:type="dxa"/>
                                </w:tcPr>
                                <w:p w14:paraId="7D13960B"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3700E9E" w14:textId="77777777" w:rsidR="00116EB7" w:rsidRDefault="00116EB7" w:rsidP="002E04FB">
                                  <w:pPr>
                                    <w:spacing w:after="120"/>
                                    <w:jc w:val="center"/>
                                    <w:rPr>
                                      <w:rFonts w:ascii="Times New Roman" w:hAnsi="Times New Roman" w:cs="Times New Roman"/>
                                      <w:b/>
                                      <w:sz w:val="28"/>
                                      <w:szCs w:val="42"/>
                                    </w:rPr>
                                  </w:pPr>
                                </w:p>
                              </w:tc>
                            </w:tr>
                            <w:tr w:rsidR="00116EB7" w14:paraId="61F2D128" w14:textId="77777777" w:rsidTr="00B45D59">
                              <w:tc>
                                <w:tcPr>
                                  <w:tcW w:w="2610" w:type="dxa"/>
                                </w:tcPr>
                                <w:p w14:paraId="35735F5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261DD7F6" w14:textId="77777777" w:rsidR="00116EB7" w:rsidRDefault="00116EB7" w:rsidP="002E04FB">
                                  <w:pPr>
                                    <w:spacing w:after="120"/>
                                    <w:jc w:val="center"/>
                                    <w:rPr>
                                      <w:rFonts w:ascii="Times New Roman" w:hAnsi="Times New Roman" w:cs="Times New Roman"/>
                                      <w:b/>
                                      <w:sz w:val="28"/>
                                      <w:szCs w:val="42"/>
                                    </w:rPr>
                                  </w:pPr>
                                </w:p>
                              </w:tc>
                            </w:tr>
                            <w:tr w:rsidR="00116EB7" w14:paraId="03A75BCD" w14:textId="77777777" w:rsidTr="00420031">
                              <w:trPr>
                                <w:trHeight w:val="482"/>
                              </w:trPr>
                              <w:tc>
                                <w:tcPr>
                                  <w:tcW w:w="2610" w:type="dxa"/>
                                </w:tcPr>
                                <w:p w14:paraId="3B4ECEBD"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95DEF04" w14:textId="77777777" w:rsidR="00116EB7" w:rsidRDefault="00116EB7" w:rsidP="002E04FB">
                                  <w:pPr>
                                    <w:spacing w:after="120"/>
                                    <w:jc w:val="center"/>
                                    <w:rPr>
                                      <w:rFonts w:ascii="Times New Roman" w:hAnsi="Times New Roman" w:cs="Times New Roman"/>
                                      <w:b/>
                                      <w:sz w:val="28"/>
                                      <w:szCs w:val="42"/>
                                    </w:rPr>
                                  </w:pPr>
                                </w:p>
                              </w:tc>
                            </w:tr>
                          </w:tbl>
                          <w:p w14:paraId="467977CD" w14:textId="77777777" w:rsidR="005C6BA6" w:rsidRPr="002E04FB" w:rsidRDefault="005C6BA6" w:rsidP="002E04FB">
                            <w:pPr>
                              <w:spacing w:after="120"/>
                              <w:jc w:val="center"/>
                              <w:rPr>
                                <w:rFonts w:ascii="Times New Roman" w:hAnsi="Times New Roman" w:cs="Times New Roman"/>
                                <w:b/>
                                <w:sz w:val="28"/>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C71F62" id="_x0000_t202" coordsize="21600,21600" o:spt="202" path="m,l,21600r21600,l21600,xe">
                <v:stroke joinstyle="miter"/>
                <v:path gradientshapeok="t" o:connecttype="rect"/>
              </v:shapetype>
              <v:shape id="Text Box 2" o:spid="_x0000_s1026" type="#_x0000_t202" style="position:absolute;left:0;text-align:left;margin-left:-31.5pt;margin-top:33.05pt;width:525.75pt;height:6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">
                <v:textbox>
                  <w:txbxContent>
                    <w:p w14:paraId="3C242571" w14:textId="77777777" w:rsidR="002E04FB" w:rsidRDefault="002E04FB" w:rsidP="002E04FB">
                      <w:pPr>
                        <w:spacing w:after="120"/>
                        <w:rPr>
                          <w:rFonts w:ascii="Times New Roman" w:hAnsi="Times New Roman" w:cs="Times New Roman"/>
                          <w:b/>
                          <w:sz w:val="28"/>
                          <w:szCs w:val="42"/>
                        </w:rPr>
                      </w:pPr>
                      <w:r>
                        <w:rPr>
                          <w:rFonts w:ascii="Times New Roman" w:hAnsi="Times New Roman" w:cs="Times New Roman"/>
                          <w:b/>
                          <w:sz w:val="28"/>
                          <w:szCs w:val="42"/>
                        </w:rPr>
                        <w:t>Name of School:</w:t>
                      </w:r>
                    </w:p>
                    <w:p w14:paraId="51BD256F" w14:textId="77777777" w:rsidR="002E04FB" w:rsidRDefault="002E04FB" w:rsidP="002E04FB">
                      <w:pPr>
                        <w:spacing w:after="120"/>
                        <w:rPr>
                          <w:rFonts w:ascii="Times New Roman" w:hAnsi="Times New Roman" w:cs="Times New Roman"/>
                          <w:b/>
                          <w:sz w:val="28"/>
                          <w:szCs w:val="42"/>
                        </w:rPr>
                      </w:pPr>
                      <w:r w:rsidRPr="002E04FB">
                        <w:rPr>
                          <w:rFonts w:ascii="Times New Roman" w:hAnsi="Times New Roman" w:cs="Times New Roman"/>
                          <w:b/>
                          <w:sz w:val="28"/>
                          <w:szCs w:val="42"/>
                        </w:rPr>
                        <w:t>Date</w:t>
                      </w:r>
                      <w:r>
                        <w:rPr>
                          <w:rFonts w:ascii="Times New Roman" w:hAnsi="Times New Roman" w:cs="Times New Roman"/>
                          <w:b/>
                          <w:sz w:val="28"/>
                          <w:szCs w:val="42"/>
                        </w:rPr>
                        <w:t xml:space="preserve">: </w:t>
                      </w:r>
                    </w:p>
                    <w:p w14:paraId="6051F4CE" w14:textId="77777777" w:rsidR="002E04FB" w:rsidRDefault="00557B9C" w:rsidP="002E04FB">
                      <w:pPr>
                        <w:spacing w:after="120"/>
                        <w:jc w:val="center"/>
                        <w:rPr>
                          <w:rFonts w:ascii="Times New Roman" w:hAnsi="Times New Roman" w:cs="Times New Roman"/>
                          <w:b/>
                          <w:sz w:val="28"/>
                          <w:szCs w:val="42"/>
                        </w:rPr>
                      </w:pPr>
                      <w:r>
                        <w:rPr>
                          <w:rFonts w:ascii="Times New Roman" w:hAnsi="Times New Roman" w:cs="Times New Roman"/>
                          <w:b/>
                          <w:sz w:val="28"/>
                          <w:szCs w:val="42"/>
                        </w:rPr>
                        <w:t>Annual Safety Audit Requirements</w:t>
                      </w:r>
                    </w:p>
                    <w:tbl>
                      <w:tblPr>
                        <w:tblStyle w:val="TableGrid"/>
                        <w:tblW w:w="0" w:type="auto"/>
                        <w:tblLook w:val="04A0" w:firstRow="1" w:lastRow="0" w:firstColumn="1" w:lastColumn="0" w:noHBand="0" w:noVBand="1"/>
                      </w:tblPr>
                      <w:tblGrid>
                        <w:gridCol w:w="1887"/>
                        <w:gridCol w:w="1866"/>
                        <w:gridCol w:w="6450"/>
                      </w:tblGrid>
                      <w:tr w:rsidR="00557B9C" w14:paraId="07F8A3A1" w14:textId="77777777" w:rsidTr="00557B9C">
                        <w:tc>
                          <w:tcPr>
                            <w:tcW w:w="1908" w:type="dxa"/>
                            <w:vAlign w:val="bottom"/>
                          </w:tcPr>
                          <w:p w14:paraId="432968BD"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Completed</w:t>
                            </w:r>
                          </w:p>
                        </w:tc>
                        <w:tc>
                          <w:tcPr>
                            <w:tcW w:w="1890" w:type="dxa"/>
                            <w:vAlign w:val="bottom"/>
                          </w:tcPr>
                          <w:p w14:paraId="26A3F5B3"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Reviewed</w:t>
                            </w:r>
                          </w:p>
                        </w:tc>
                        <w:tc>
                          <w:tcPr>
                            <w:tcW w:w="6629" w:type="dxa"/>
                            <w:vAlign w:val="bottom"/>
                          </w:tcPr>
                          <w:p w14:paraId="7B15A219" w14:textId="77777777" w:rsidR="00557B9C" w:rsidRPr="00F74F28" w:rsidRDefault="00557B9C" w:rsidP="00557B9C">
                            <w:pPr>
                              <w:spacing w:before="120" w:after="120"/>
                              <w:jc w:val="center"/>
                              <w:rPr>
                                <w:rFonts w:ascii="Times New Roman" w:hAnsi="Times New Roman" w:cs="Times New Roman"/>
                                <w:b/>
                                <w:sz w:val="24"/>
                                <w:szCs w:val="42"/>
                              </w:rPr>
                            </w:pPr>
                            <w:r w:rsidRPr="00F74F28">
                              <w:rPr>
                                <w:rFonts w:ascii="Times New Roman" w:hAnsi="Times New Roman" w:cs="Times New Roman"/>
                                <w:b/>
                                <w:sz w:val="24"/>
                                <w:szCs w:val="42"/>
                              </w:rPr>
                              <w:t>Task</w:t>
                            </w:r>
                          </w:p>
                        </w:tc>
                      </w:tr>
                      <w:tr w:rsidR="00557B9C" w14:paraId="63963B6B" w14:textId="77777777" w:rsidTr="00557B9C">
                        <w:tc>
                          <w:tcPr>
                            <w:tcW w:w="1908" w:type="dxa"/>
                          </w:tcPr>
                          <w:p w14:paraId="68AA056B" w14:textId="77777777" w:rsidR="00557B9C" w:rsidRPr="00172F3D" w:rsidRDefault="00172F3D" w:rsidP="00172F3D">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5D9EC0F9" w14:textId="77777777" w:rsidR="00557B9C" w:rsidRPr="00172F3D" w:rsidRDefault="00172F3D" w:rsidP="00172F3D">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2E5DE7E6" w14:textId="77777777" w:rsidR="00557B9C" w:rsidRDefault="00172F3D" w:rsidP="00172F3D">
                            <w:pPr>
                              <w:spacing w:before="120" w:after="120"/>
                              <w:rPr>
                                <w:rFonts w:ascii="Times New Roman" w:hAnsi="Times New Roman" w:cs="Times New Roman"/>
                                <w:b/>
                                <w:sz w:val="28"/>
                                <w:szCs w:val="42"/>
                              </w:rPr>
                            </w:pPr>
                            <w:r w:rsidRPr="00172F3D">
                              <w:rPr>
                                <w:rFonts w:ascii="Times New Roman" w:hAnsi="Times New Roman" w:cs="Times New Roman"/>
                                <w:b/>
                                <w:sz w:val="24"/>
                                <w:szCs w:val="42"/>
                              </w:rPr>
                              <w:t xml:space="preserve">Crisis Management Plan </w:t>
                            </w:r>
                          </w:p>
                        </w:tc>
                      </w:tr>
                      <w:tr w:rsidR="00172F3D" w14:paraId="413D505C" w14:textId="77777777" w:rsidTr="00557B9C">
                        <w:tc>
                          <w:tcPr>
                            <w:tcW w:w="1908" w:type="dxa"/>
                          </w:tcPr>
                          <w:p w14:paraId="1572620C" w14:textId="77777777"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60282898" w14:textId="77777777"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7FAA3EEF" w14:textId="77777777"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Inspection Checklist (due every 3 years)</w:t>
                            </w:r>
                          </w:p>
                        </w:tc>
                      </w:tr>
                      <w:tr w:rsidR="00172F3D" w14:paraId="5679ECFA" w14:textId="77777777" w:rsidTr="00557B9C">
                        <w:tc>
                          <w:tcPr>
                            <w:tcW w:w="1908" w:type="dxa"/>
                          </w:tcPr>
                          <w:p w14:paraId="6840A4DF" w14:textId="77777777" w:rsidR="00172F3D" w:rsidRPr="00172F3D" w:rsidRDefault="00172F3D" w:rsidP="002E6332">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1301FBD8" w14:textId="77777777" w:rsidR="00172F3D" w:rsidRPr="00172F3D" w:rsidRDefault="00172F3D" w:rsidP="002E6332">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4E275879" w14:textId="77777777" w:rsidR="00172F3D" w:rsidRDefault="00172F3D" w:rsidP="00172F3D">
                            <w:pPr>
                              <w:spacing w:before="120" w:after="120"/>
                              <w:rPr>
                                <w:rFonts w:ascii="Times New Roman" w:hAnsi="Times New Roman" w:cs="Times New Roman"/>
                                <w:b/>
                                <w:sz w:val="28"/>
                                <w:szCs w:val="42"/>
                              </w:rPr>
                            </w:pPr>
                            <w:r>
                              <w:rPr>
                                <w:rFonts w:ascii="Times New Roman" w:hAnsi="Times New Roman" w:cs="Times New Roman"/>
                                <w:b/>
                                <w:sz w:val="24"/>
                                <w:szCs w:val="42"/>
                              </w:rPr>
                              <w:t>School Safety Survey</w:t>
                            </w:r>
                          </w:p>
                        </w:tc>
                      </w:tr>
                      <w:tr w:rsidR="00222DE1" w14:paraId="6F4EDDBD" w14:textId="77777777" w:rsidTr="00557B9C">
                        <w:tc>
                          <w:tcPr>
                            <w:tcW w:w="1908" w:type="dxa"/>
                          </w:tcPr>
                          <w:p w14:paraId="1E85168D" w14:textId="77777777" w:rsidR="00222DE1" w:rsidRPr="00172F3D" w:rsidRDefault="00222DE1" w:rsidP="00B0505B">
                            <w:pPr>
                              <w:spacing w:before="120" w:after="120"/>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1890" w:type="dxa"/>
                          </w:tcPr>
                          <w:p w14:paraId="72BEEFFE" w14:textId="77777777" w:rsidR="00222DE1" w:rsidRPr="00172F3D" w:rsidRDefault="00222DE1" w:rsidP="00B0505B">
                            <w:pPr>
                              <w:tabs>
                                <w:tab w:val="left" w:pos="612"/>
                              </w:tabs>
                              <w:spacing w:before="120" w:after="120"/>
                              <w:ind w:left="-18"/>
                              <w:jc w:val="center"/>
                              <w:rPr>
                                <w:rFonts w:ascii="Times New Roman" w:hAnsi="Times New Roman" w:cs="Times New Roman"/>
                                <w:b/>
                                <w:sz w:val="28"/>
                                <w:szCs w:val="42"/>
                              </w:rPr>
                            </w:pPr>
                            <w:r>
                              <w:rPr>
                                <w:rFonts w:ascii="Times New Roman" w:hAnsi="Times New Roman" w:cs="Times New Roman"/>
                                <w:b/>
                                <w:sz w:val="28"/>
                                <w:szCs w:val="42"/>
                              </w:rPr>
                              <w:sym w:font="Wingdings" w:char="F0A8"/>
                            </w:r>
                          </w:p>
                        </w:tc>
                        <w:tc>
                          <w:tcPr>
                            <w:tcW w:w="6629" w:type="dxa"/>
                          </w:tcPr>
                          <w:p w14:paraId="2209DC23" w14:textId="7E09DB10" w:rsidR="00222DE1" w:rsidRDefault="00721E56" w:rsidP="00B0505B">
                            <w:pPr>
                              <w:spacing w:before="120" w:after="120"/>
                              <w:rPr>
                                <w:rFonts w:ascii="Times New Roman" w:hAnsi="Times New Roman" w:cs="Times New Roman"/>
                                <w:b/>
                                <w:sz w:val="28"/>
                                <w:szCs w:val="42"/>
                              </w:rPr>
                            </w:pPr>
                            <w:r>
                              <w:rPr>
                                <w:rFonts w:ascii="Times New Roman" w:hAnsi="Times New Roman" w:cs="Times New Roman"/>
                                <w:b/>
                                <w:sz w:val="24"/>
                                <w:szCs w:val="42"/>
                              </w:rPr>
                              <w:t>Virginia School Survey of Climate and Working Conditions</w:t>
                            </w:r>
                          </w:p>
                        </w:tc>
                      </w:tr>
                    </w:tbl>
                    <w:p w14:paraId="3F9D9040" w14:textId="77777777" w:rsidR="005C6BA6" w:rsidRDefault="007D01A0"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 xml:space="preserve">Physical </w:t>
                      </w:r>
                      <w:r w:rsidR="00B954A2">
                        <w:rPr>
                          <w:rFonts w:ascii="Times New Roman" w:hAnsi="Times New Roman" w:cs="Times New Roman"/>
                          <w:b/>
                          <w:sz w:val="28"/>
                          <w:szCs w:val="42"/>
                        </w:rPr>
                        <w:t>Vulnerability Assessment</w:t>
                      </w:r>
                      <w:r w:rsidR="00A73351">
                        <w:rPr>
                          <w:rFonts w:ascii="Times New Roman" w:hAnsi="Times New Roman" w:cs="Times New Roman"/>
                          <w:b/>
                          <w:sz w:val="28"/>
                          <w:szCs w:val="42"/>
                        </w:rPr>
                        <w:t>*</w:t>
                      </w:r>
                      <w:r w:rsidR="00B954A2">
                        <w:rPr>
                          <w:rFonts w:ascii="Times New Roman" w:hAnsi="Times New Roman" w:cs="Times New Roman"/>
                          <w:b/>
                          <w:sz w:val="28"/>
                          <w:szCs w:val="42"/>
                        </w:rPr>
                        <w:t xml:space="preserve">: </w:t>
                      </w:r>
                    </w:p>
                    <w:p w14:paraId="1AB3B301" w14:textId="77777777" w:rsidR="005C6BA6" w:rsidRPr="007D01A0" w:rsidRDefault="007D01A0" w:rsidP="007D01A0">
                      <w:pPr>
                        <w:spacing w:after="120"/>
                        <w:rPr>
                          <w:rFonts w:ascii="Times New Roman" w:hAnsi="Times New Roman" w:cs="Times New Roman"/>
                          <w:b/>
                          <w:sz w:val="24"/>
                          <w:szCs w:val="42"/>
                        </w:rPr>
                      </w:pPr>
                      <w:r w:rsidRPr="007D01A0">
                        <w:rPr>
                          <w:rFonts w:ascii="Times New Roman" w:hAnsi="Times New Roman" w:cs="Times New Roman"/>
                          <w:b/>
                          <w:sz w:val="24"/>
                          <w:szCs w:val="42"/>
                        </w:rPr>
                        <w:t>Concerns:</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physical safety concerns such as school building security vulnerabilities.</w:t>
                      </w:r>
                    </w:p>
                    <w:p w14:paraId="7AE6F956" w14:textId="77777777" w:rsidR="007D01A0" w:rsidRPr="007D01A0" w:rsidRDefault="007D01A0" w:rsidP="007D01A0">
                      <w:pPr>
                        <w:spacing w:after="120"/>
                        <w:rPr>
                          <w:rFonts w:ascii="Times New Roman" w:hAnsi="Times New Roman" w:cs="Times New Roman"/>
                          <w:szCs w:val="42"/>
                        </w:rPr>
                      </w:pPr>
                    </w:p>
                    <w:p w14:paraId="09F85F7E" w14:textId="77777777" w:rsidR="005C6BA6" w:rsidRDefault="005C6BA6" w:rsidP="005C6BA6">
                      <w:pPr>
                        <w:spacing w:before="120" w:after="120"/>
                        <w:jc w:val="center"/>
                        <w:rPr>
                          <w:rFonts w:ascii="Times New Roman" w:hAnsi="Times New Roman" w:cs="Times New Roman"/>
                          <w:b/>
                          <w:sz w:val="28"/>
                          <w:szCs w:val="42"/>
                        </w:rPr>
                      </w:pPr>
                    </w:p>
                    <w:p w14:paraId="18741302" w14:textId="77777777" w:rsidR="005C6BA6" w:rsidRDefault="005C6BA6" w:rsidP="005C6BA6">
                      <w:pPr>
                        <w:spacing w:before="120" w:after="120"/>
                        <w:jc w:val="center"/>
                        <w:rPr>
                          <w:rFonts w:ascii="Times New Roman" w:hAnsi="Times New Roman" w:cs="Times New Roman"/>
                          <w:b/>
                          <w:sz w:val="28"/>
                          <w:szCs w:val="42"/>
                        </w:rPr>
                      </w:pPr>
                    </w:p>
                    <w:p w14:paraId="3809E9FA" w14:textId="77777777" w:rsidR="005C6BA6" w:rsidRDefault="005C6BA6" w:rsidP="005C6BA6">
                      <w:pPr>
                        <w:spacing w:before="120" w:after="120"/>
                        <w:jc w:val="center"/>
                        <w:rPr>
                          <w:rFonts w:ascii="Times New Roman" w:hAnsi="Times New Roman" w:cs="Times New Roman"/>
                          <w:b/>
                          <w:sz w:val="28"/>
                          <w:szCs w:val="42"/>
                        </w:rPr>
                      </w:pPr>
                    </w:p>
                    <w:p w14:paraId="6F61E2C6" w14:textId="77777777" w:rsidR="005C6BA6" w:rsidRPr="00420031" w:rsidRDefault="005C6BA6" w:rsidP="005C6BA6">
                      <w:pPr>
                        <w:spacing w:before="120" w:after="120"/>
                        <w:jc w:val="center"/>
                        <w:rPr>
                          <w:rFonts w:ascii="Times New Roman" w:hAnsi="Times New Roman" w:cs="Times New Roman"/>
                          <w:b/>
                          <w:sz w:val="18"/>
                          <w:szCs w:val="42"/>
                        </w:rPr>
                      </w:pPr>
                    </w:p>
                    <w:p w14:paraId="1945C6A9" w14:textId="77777777" w:rsidR="005C6BA6" w:rsidRPr="007D01A0" w:rsidRDefault="005C6BA6" w:rsidP="007D01A0">
                      <w:pPr>
                        <w:spacing w:before="360" w:after="240"/>
                        <w:rPr>
                          <w:rFonts w:ascii="Times New Roman" w:hAnsi="Times New Roman" w:cs="Times New Roman"/>
                          <w:b/>
                          <w:sz w:val="24"/>
                          <w:szCs w:val="42"/>
                        </w:rPr>
                      </w:pPr>
                      <w:r w:rsidRPr="007D01A0">
                        <w:rPr>
                          <w:rFonts w:ascii="Times New Roman" w:hAnsi="Times New Roman" w:cs="Times New Roman"/>
                          <w:b/>
                          <w:sz w:val="24"/>
                          <w:szCs w:val="42"/>
                        </w:rPr>
                        <w:t>Solutions:</w:t>
                      </w:r>
                      <w:r w:rsidR="00A73351">
                        <w:rPr>
                          <w:rFonts w:ascii="Times New Roman" w:hAnsi="Times New Roman" w:cs="Times New Roman"/>
                          <w:b/>
                          <w:sz w:val="24"/>
                          <w:szCs w:val="42"/>
                        </w:rPr>
                        <w:t xml:space="preserve"> </w:t>
                      </w:r>
                      <w:r w:rsidR="00A73351" w:rsidRPr="00A73351">
                        <w:rPr>
                          <w:rFonts w:ascii="Times New Roman" w:hAnsi="Times New Roman" w:cs="Times New Roman"/>
                          <w:sz w:val="24"/>
                          <w:szCs w:val="42"/>
                        </w:rPr>
                        <w:t>Describe solutions to the physical safety concerns identified in the above section, including recommendations for structural adjustments, changes in school safety procedures, and suggested revisions to the school board’s standards for student conduct.</w:t>
                      </w:r>
                      <w:r w:rsidR="00A73351">
                        <w:rPr>
                          <w:rFonts w:ascii="Times New Roman" w:hAnsi="Times New Roman" w:cs="Times New Roman"/>
                          <w:b/>
                          <w:sz w:val="24"/>
                          <w:szCs w:val="42"/>
                        </w:rPr>
                        <w:t xml:space="preserve"> </w:t>
                      </w:r>
                    </w:p>
                    <w:tbl>
                      <w:tblPr>
                        <w:tblStyle w:val="TableGrid"/>
                        <w:tblW w:w="10260" w:type="dxa"/>
                        <w:tblInd w:w="108" w:type="dxa"/>
                        <w:tblLook w:val="04A0" w:firstRow="1" w:lastRow="0" w:firstColumn="1" w:lastColumn="0" w:noHBand="0" w:noVBand="1"/>
                      </w:tblPr>
                      <w:tblGrid>
                        <w:gridCol w:w="2610"/>
                        <w:gridCol w:w="7650"/>
                      </w:tblGrid>
                      <w:tr w:rsidR="00116EB7" w14:paraId="30FDAF77" w14:textId="77777777" w:rsidTr="00B45D59">
                        <w:tc>
                          <w:tcPr>
                            <w:tcW w:w="2610" w:type="dxa"/>
                          </w:tcPr>
                          <w:p w14:paraId="24E2F745"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Concern</w:t>
                            </w:r>
                          </w:p>
                        </w:tc>
                        <w:tc>
                          <w:tcPr>
                            <w:tcW w:w="7650" w:type="dxa"/>
                          </w:tcPr>
                          <w:p w14:paraId="3234DC8C" w14:textId="77777777" w:rsidR="00116EB7" w:rsidRPr="00116EB7" w:rsidRDefault="00116EB7" w:rsidP="00116EB7">
                            <w:pPr>
                              <w:spacing w:before="120" w:after="120"/>
                              <w:jc w:val="center"/>
                              <w:rPr>
                                <w:rFonts w:ascii="Times New Roman" w:hAnsi="Times New Roman" w:cs="Times New Roman"/>
                                <w:b/>
                                <w:sz w:val="24"/>
                                <w:szCs w:val="42"/>
                              </w:rPr>
                            </w:pPr>
                            <w:r w:rsidRPr="00116EB7">
                              <w:rPr>
                                <w:rFonts w:ascii="Times New Roman" w:hAnsi="Times New Roman" w:cs="Times New Roman"/>
                                <w:b/>
                                <w:sz w:val="24"/>
                                <w:szCs w:val="42"/>
                              </w:rPr>
                              <w:t>Recommendation</w:t>
                            </w:r>
                          </w:p>
                        </w:tc>
                      </w:tr>
                      <w:tr w:rsidR="00116EB7" w14:paraId="4AA6C876" w14:textId="77777777" w:rsidTr="00B45D59">
                        <w:tc>
                          <w:tcPr>
                            <w:tcW w:w="2610" w:type="dxa"/>
                          </w:tcPr>
                          <w:p w14:paraId="0F414273"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59EDD90" w14:textId="77777777" w:rsidR="00116EB7" w:rsidRDefault="00116EB7" w:rsidP="002E04FB">
                            <w:pPr>
                              <w:spacing w:after="120"/>
                              <w:jc w:val="center"/>
                              <w:rPr>
                                <w:rFonts w:ascii="Times New Roman" w:hAnsi="Times New Roman" w:cs="Times New Roman"/>
                                <w:b/>
                                <w:sz w:val="28"/>
                                <w:szCs w:val="42"/>
                              </w:rPr>
                            </w:pPr>
                          </w:p>
                        </w:tc>
                      </w:tr>
                      <w:tr w:rsidR="00116EB7" w14:paraId="4D86A633" w14:textId="77777777" w:rsidTr="00B45D59">
                        <w:tc>
                          <w:tcPr>
                            <w:tcW w:w="2610" w:type="dxa"/>
                          </w:tcPr>
                          <w:p w14:paraId="7B6526F6"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294B23C" w14:textId="77777777" w:rsidR="00116EB7" w:rsidRDefault="00116EB7" w:rsidP="002E04FB">
                            <w:pPr>
                              <w:spacing w:after="120"/>
                              <w:jc w:val="center"/>
                              <w:rPr>
                                <w:rFonts w:ascii="Times New Roman" w:hAnsi="Times New Roman" w:cs="Times New Roman"/>
                                <w:b/>
                                <w:sz w:val="28"/>
                                <w:szCs w:val="42"/>
                              </w:rPr>
                            </w:pPr>
                          </w:p>
                        </w:tc>
                      </w:tr>
                      <w:tr w:rsidR="00116EB7" w14:paraId="242D68A0" w14:textId="77777777" w:rsidTr="00B45D59">
                        <w:tc>
                          <w:tcPr>
                            <w:tcW w:w="2610" w:type="dxa"/>
                          </w:tcPr>
                          <w:p w14:paraId="41A2DCD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1FFF675F" w14:textId="77777777" w:rsidR="00116EB7" w:rsidRDefault="00116EB7" w:rsidP="002E04FB">
                            <w:pPr>
                              <w:spacing w:after="120"/>
                              <w:jc w:val="center"/>
                              <w:rPr>
                                <w:rFonts w:ascii="Times New Roman" w:hAnsi="Times New Roman" w:cs="Times New Roman"/>
                                <w:b/>
                                <w:sz w:val="28"/>
                                <w:szCs w:val="42"/>
                              </w:rPr>
                            </w:pPr>
                          </w:p>
                        </w:tc>
                      </w:tr>
                      <w:tr w:rsidR="00116EB7" w14:paraId="2CEDAF85" w14:textId="77777777" w:rsidTr="00B45D59">
                        <w:tc>
                          <w:tcPr>
                            <w:tcW w:w="2610" w:type="dxa"/>
                          </w:tcPr>
                          <w:p w14:paraId="7D13960B" w14:textId="77777777" w:rsidR="00116EB7" w:rsidRDefault="00116EB7" w:rsidP="002E04FB">
                            <w:pPr>
                              <w:spacing w:after="120"/>
                              <w:jc w:val="center"/>
                              <w:rPr>
                                <w:rFonts w:ascii="Times New Roman" w:hAnsi="Times New Roman" w:cs="Times New Roman"/>
                                <w:b/>
                                <w:sz w:val="28"/>
                                <w:szCs w:val="42"/>
                              </w:rPr>
                            </w:pPr>
                          </w:p>
                        </w:tc>
                        <w:tc>
                          <w:tcPr>
                            <w:tcW w:w="7650" w:type="dxa"/>
                          </w:tcPr>
                          <w:p w14:paraId="73700E9E" w14:textId="77777777" w:rsidR="00116EB7" w:rsidRDefault="00116EB7" w:rsidP="002E04FB">
                            <w:pPr>
                              <w:spacing w:after="120"/>
                              <w:jc w:val="center"/>
                              <w:rPr>
                                <w:rFonts w:ascii="Times New Roman" w:hAnsi="Times New Roman" w:cs="Times New Roman"/>
                                <w:b/>
                                <w:sz w:val="28"/>
                                <w:szCs w:val="42"/>
                              </w:rPr>
                            </w:pPr>
                          </w:p>
                        </w:tc>
                      </w:tr>
                      <w:tr w:rsidR="00116EB7" w14:paraId="61F2D128" w14:textId="77777777" w:rsidTr="00B45D59">
                        <w:tc>
                          <w:tcPr>
                            <w:tcW w:w="2610" w:type="dxa"/>
                          </w:tcPr>
                          <w:p w14:paraId="35735F5A" w14:textId="77777777" w:rsidR="00116EB7" w:rsidRDefault="00116EB7" w:rsidP="002E04FB">
                            <w:pPr>
                              <w:spacing w:after="120"/>
                              <w:jc w:val="center"/>
                              <w:rPr>
                                <w:rFonts w:ascii="Times New Roman" w:hAnsi="Times New Roman" w:cs="Times New Roman"/>
                                <w:b/>
                                <w:sz w:val="28"/>
                                <w:szCs w:val="42"/>
                              </w:rPr>
                            </w:pPr>
                          </w:p>
                        </w:tc>
                        <w:tc>
                          <w:tcPr>
                            <w:tcW w:w="7650" w:type="dxa"/>
                          </w:tcPr>
                          <w:p w14:paraId="261DD7F6" w14:textId="77777777" w:rsidR="00116EB7" w:rsidRDefault="00116EB7" w:rsidP="002E04FB">
                            <w:pPr>
                              <w:spacing w:after="120"/>
                              <w:jc w:val="center"/>
                              <w:rPr>
                                <w:rFonts w:ascii="Times New Roman" w:hAnsi="Times New Roman" w:cs="Times New Roman"/>
                                <w:b/>
                                <w:sz w:val="28"/>
                                <w:szCs w:val="42"/>
                              </w:rPr>
                            </w:pPr>
                          </w:p>
                        </w:tc>
                      </w:tr>
                      <w:tr w:rsidR="00116EB7" w14:paraId="03A75BCD" w14:textId="77777777" w:rsidTr="00420031">
                        <w:trPr>
                          <w:trHeight w:val="482"/>
                        </w:trPr>
                        <w:tc>
                          <w:tcPr>
                            <w:tcW w:w="2610" w:type="dxa"/>
                          </w:tcPr>
                          <w:p w14:paraId="3B4ECEBD" w14:textId="77777777" w:rsidR="00116EB7" w:rsidRDefault="00116EB7" w:rsidP="002E04FB">
                            <w:pPr>
                              <w:spacing w:after="120"/>
                              <w:jc w:val="center"/>
                              <w:rPr>
                                <w:rFonts w:ascii="Times New Roman" w:hAnsi="Times New Roman" w:cs="Times New Roman"/>
                                <w:b/>
                                <w:sz w:val="28"/>
                                <w:szCs w:val="42"/>
                              </w:rPr>
                            </w:pPr>
                          </w:p>
                        </w:tc>
                        <w:tc>
                          <w:tcPr>
                            <w:tcW w:w="7650" w:type="dxa"/>
                          </w:tcPr>
                          <w:p w14:paraId="595DEF04" w14:textId="77777777" w:rsidR="00116EB7" w:rsidRDefault="00116EB7" w:rsidP="002E04FB">
                            <w:pPr>
                              <w:spacing w:after="120"/>
                              <w:jc w:val="center"/>
                              <w:rPr>
                                <w:rFonts w:ascii="Times New Roman" w:hAnsi="Times New Roman" w:cs="Times New Roman"/>
                                <w:b/>
                                <w:sz w:val="28"/>
                                <w:szCs w:val="42"/>
                              </w:rPr>
                            </w:pPr>
                          </w:p>
                        </w:tc>
                      </w:tr>
                    </w:tbl>
                    <w:p w14:paraId="467977CD" w14:textId="77777777" w:rsidR="005C6BA6" w:rsidRPr="002E04FB" w:rsidRDefault="005C6BA6" w:rsidP="002E04FB">
                      <w:pPr>
                        <w:spacing w:after="120"/>
                        <w:jc w:val="center"/>
                        <w:rPr>
                          <w:rFonts w:ascii="Times New Roman" w:hAnsi="Times New Roman" w:cs="Times New Roman"/>
                          <w:b/>
                          <w:sz w:val="28"/>
                          <w:szCs w:val="42"/>
                        </w:rPr>
                      </w:pPr>
                    </w:p>
                  </w:txbxContent>
                </v:textbox>
              </v:shape>
            </w:pict>
          </mc:Fallback>
        </mc:AlternateContent>
      </w:r>
      <w:r w:rsidR="00013500" w:rsidRPr="00635DBB">
        <w:rPr>
          <w:rFonts w:cstheme="minorHAnsi"/>
          <w:b/>
          <w:sz w:val="40"/>
          <w:szCs w:val="42"/>
        </w:rPr>
        <w:t xml:space="preserve">Annual School Safety Audit </w:t>
      </w:r>
      <w:r w:rsidR="00721E56">
        <w:rPr>
          <w:rFonts w:cstheme="minorHAnsi"/>
          <w:b/>
          <w:sz w:val="40"/>
          <w:szCs w:val="42"/>
        </w:rPr>
        <w:t>Review</w:t>
      </w:r>
    </w:p>
    <w:p w14:paraId="2054E3A0" w14:textId="77777777" w:rsidR="00A90130" w:rsidRPr="0056508C" w:rsidRDefault="00A90130">
      <w:pPr>
        <w:rPr>
          <w:rFonts w:cstheme="minorHAnsi"/>
        </w:rPr>
      </w:pPr>
    </w:p>
    <w:p w14:paraId="73AD3EE6" w14:textId="77777777" w:rsidR="005C6BA6" w:rsidRPr="003D0686" w:rsidRDefault="005C6BA6">
      <w:pPr>
        <w:rPr>
          <w:rFonts w:cstheme="minorHAnsi"/>
        </w:rPr>
      </w:pPr>
    </w:p>
    <w:p w14:paraId="5852EC39" w14:textId="77777777" w:rsidR="005C6BA6" w:rsidRPr="0056508C" w:rsidRDefault="00A73351">
      <w:pPr>
        <w:rPr>
          <w:rFonts w:cstheme="minorHAnsi"/>
        </w:rPr>
      </w:pPr>
      <w:r w:rsidRPr="0056508C">
        <w:rPr>
          <w:rFonts w:cstheme="minorHAnsi"/>
          <w:noProof/>
        </w:rPr>
        <mc:AlternateContent>
          <mc:Choice Requires="wps">
            <w:drawing>
              <wp:anchor distT="0" distB="0" distL="114300" distR="114300" simplePos="0" relativeHeight="251659264" behindDoc="0" locked="0" layoutInCell="1" allowOverlap="1" wp14:anchorId="20BF2ABA" wp14:editId="60D6DB7D">
                <wp:simplePos x="0" y="0"/>
                <wp:positionH relativeFrom="column">
                  <wp:posOffset>-400050</wp:posOffset>
                </wp:positionH>
                <wp:positionV relativeFrom="paragraph">
                  <wp:posOffset>207645</wp:posOffset>
                </wp:positionV>
                <wp:extent cx="6677025" cy="635"/>
                <wp:effectExtent l="0" t="0" r="9525" b="3746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702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5588359" id="_x0000_t32" coordsize="21600,21600" o:spt="32" o:oned="t" path="m,l21600,21600e" filled="f">
                <v:path arrowok="t" fillok="f" o:connecttype="none"/>
                <o:lock v:ext="edit" shapetype="t"/>
              </v:shapetype>
              <v:shape id="AutoShape 3" o:spid="_x0000_s1026" type="#_x0000_t32" style="position:absolute;margin-left:-31.5pt;margin-top:16.35pt;width:525.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" strokeweight="1pt"/>
            </w:pict>
          </mc:Fallback>
        </mc:AlternateContent>
      </w:r>
    </w:p>
    <w:p w14:paraId="003D2B7D" w14:textId="77777777" w:rsidR="005C6BA6" w:rsidRPr="003D0686" w:rsidRDefault="005C6BA6">
      <w:pPr>
        <w:rPr>
          <w:rFonts w:cstheme="minorHAnsi"/>
        </w:rPr>
      </w:pPr>
    </w:p>
    <w:p w14:paraId="45BA19A6" w14:textId="77777777" w:rsidR="005C6BA6" w:rsidRPr="00F86E0C" w:rsidRDefault="005C6BA6">
      <w:pPr>
        <w:rPr>
          <w:rFonts w:cstheme="minorHAnsi"/>
        </w:rPr>
      </w:pPr>
    </w:p>
    <w:p w14:paraId="0F76DAD6" w14:textId="77777777" w:rsidR="005C6BA6" w:rsidRPr="00F86E0C" w:rsidRDefault="005C6BA6">
      <w:pPr>
        <w:rPr>
          <w:rFonts w:cstheme="minorHAnsi"/>
        </w:rPr>
      </w:pPr>
    </w:p>
    <w:p w14:paraId="5DB60A53" w14:textId="77777777" w:rsidR="005C6BA6" w:rsidRPr="00F86E0C" w:rsidRDefault="005C6BA6">
      <w:pPr>
        <w:rPr>
          <w:rFonts w:cstheme="minorHAnsi"/>
        </w:rPr>
      </w:pPr>
    </w:p>
    <w:p w14:paraId="2BB6F00A" w14:textId="77777777" w:rsidR="005C6BA6" w:rsidRPr="00F86E0C" w:rsidRDefault="005C6BA6">
      <w:pPr>
        <w:rPr>
          <w:rFonts w:cstheme="minorHAnsi"/>
        </w:rPr>
      </w:pPr>
    </w:p>
    <w:p w14:paraId="242379F7" w14:textId="77777777" w:rsidR="005C6BA6" w:rsidRPr="00F86E0C" w:rsidRDefault="005C6BA6">
      <w:pPr>
        <w:rPr>
          <w:rFonts w:cstheme="minorHAnsi"/>
        </w:rPr>
      </w:pPr>
    </w:p>
    <w:p w14:paraId="000AB367" w14:textId="77777777" w:rsidR="005C6BA6" w:rsidRPr="00594ADC" w:rsidRDefault="005C6BA6">
      <w:pPr>
        <w:rPr>
          <w:rFonts w:cstheme="minorHAnsi"/>
        </w:rPr>
      </w:pPr>
    </w:p>
    <w:p w14:paraId="35913283" w14:textId="77777777" w:rsidR="005C6BA6" w:rsidRPr="00635DBB" w:rsidRDefault="005C6BA6">
      <w:pPr>
        <w:rPr>
          <w:rFonts w:cstheme="minorHAnsi"/>
        </w:rPr>
      </w:pPr>
    </w:p>
    <w:p w14:paraId="1E4B98FF" w14:textId="77777777" w:rsidR="005C6BA6" w:rsidRPr="0056508C" w:rsidRDefault="00420031">
      <w:pPr>
        <w:rPr>
          <w:rFonts w:cstheme="minorHAnsi"/>
        </w:rPr>
      </w:pPr>
      <w:r w:rsidRPr="0056508C">
        <w:rPr>
          <w:rFonts w:cstheme="minorHAnsi"/>
          <w:noProof/>
        </w:rPr>
        <mc:AlternateContent>
          <mc:Choice Requires="wps">
            <w:drawing>
              <wp:anchor distT="0" distB="0" distL="114300" distR="114300" simplePos="0" relativeHeight="251660288" behindDoc="0" locked="0" layoutInCell="1" allowOverlap="1" wp14:anchorId="2DAF33E9" wp14:editId="356741E5">
                <wp:simplePos x="0" y="0"/>
                <wp:positionH relativeFrom="column">
                  <wp:posOffset>-247650</wp:posOffset>
                </wp:positionH>
                <wp:positionV relativeFrom="paragraph">
                  <wp:posOffset>274320</wp:posOffset>
                </wp:positionV>
                <wp:extent cx="6315075" cy="0"/>
                <wp:effectExtent l="0" t="0" r="9525" b="19050"/>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01E81A" id="AutoShape 5" o:spid="_x0000_s1026" type="#_x0000_t32" style="position:absolute;margin-left:-19.5pt;margin-top:21.6pt;width:497.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" strokeweight="1pt"/>
            </w:pict>
          </mc:Fallback>
        </mc:AlternateContent>
      </w:r>
    </w:p>
    <w:p w14:paraId="553921BD" w14:textId="77777777" w:rsidR="005C6BA6" w:rsidRPr="0056508C" w:rsidRDefault="00A73351">
      <w:pPr>
        <w:rPr>
          <w:rFonts w:cstheme="minorHAnsi"/>
        </w:rPr>
      </w:pPr>
      <w:r w:rsidRPr="0056508C">
        <w:rPr>
          <w:rFonts w:cstheme="minorHAnsi"/>
          <w:noProof/>
        </w:rPr>
        <mc:AlternateContent>
          <mc:Choice Requires="wps">
            <w:drawing>
              <wp:anchor distT="0" distB="0" distL="114300" distR="114300" simplePos="0" relativeHeight="251662336" behindDoc="0" locked="0" layoutInCell="1" allowOverlap="1" wp14:anchorId="5557B645" wp14:editId="20F86B3B">
                <wp:simplePos x="0" y="0"/>
                <wp:positionH relativeFrom="column">
                  <wp:posOffset>-247650</wp:posOffset>
                </wp:positionH>
                <wp:positionV relativeFrom="paragraph">
                  <wp:posOffset>262890</wp:posOffset>
                </wp:positionV>
                <wp:extent cx="6315075" cy="635"/>
                <wp:effectExtent l="0" t="0" r="9525" b="37465"/>
                <wp:wrapNone/>
                <wp:docPr id="1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D9427B" id="AutoShape 8" o:spid="_x0000_s1026" type="#_x0000_t32" style="position:absolute;margin-left:-19.5pt;margin-top:20.7pt;width:49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" strokeweight="1pt"/>
            </w:pict>
          </mc:Fallback>
        </mc:AlternateContent>
      </w:r>
    </w:p>
    <w:p w14:paraId="0BD024DB" w14:textId="77777777" w:rsidR="005C6BA6" w:rsidRPr="0056508C" w:rsidRDefault="00A73351">
      <w:pPr>
        <w:rPr>
          <w:rFonts w:cstheme="minorHAnsi"/>
        </w:rPr>
      </w:pPr>
      <w:r w:rsidRPr="0056508C">
        <w:rPr>
          <w:rFonts w:cstheme="minorHAnsi"/>
          <w:noProof/>
        </w:rPr>
        <mc:AlternateContent>
          <mc:Choice Requires="wps">
            <w:drawing>
              <wp:anchor distT="0" distB="0" distL="114300" distR="114300" simplePos="0" relativeHeight="251663360" behindDoc="0" locked="0" layoutInCell="1" allowOverlap="1" wp14:anchorId="75367B11" wp14:editId="461C23B3">
                <wp:simplePos x="0" y="0"/>
                <wp:positionH relativeFrom="column">
                  <wp:posOffset>-247650</wp:posOffset>
                </wp:positionH>
                <wp:positionV relativeFrom="paragraph">
                  <wp:posOffset>224790</wp:posOffset>
                </wp:positionV>
                <wp:extent cx="6315075" cy="0"/>
                <wp:effectExtent l="0" t="0" r="9525" b="1905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5B0601" id="AutoShape 9" o:spid="_x0000_s1026" type="#_x0000_t32" style="position:absolute;margin-left:-19.5pt;margin-top:17.7pt;width:497.2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3Wca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gdjEeR&#10;Hnb0vPc6lkaLMJ/BuALCKrW1oUN6VK/mRdPvDilddUS1PAa/nQzkZiEjeZcSLs5Ald3wWTOIIYAf&#10;h3VsbB8gYQzoGHdyuu2EHz2i8HH2kE3T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"/>
            </w:pict>
          </mc:Fallback>
        </mc:AlternateContent>
      </w:r>
    </w:p>
    <w:p w14:paraId="4B22AD31"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65408" behindDoc="0" locked="0" layoutInCell="1" allowOverlap="1" wp14:anchorId="409272DA" wp14:editId="4D4CF374">
                <wp:simplePos x="0" y="0"/>
                <wp:positionH relativeFrom="column">
                  <wp:posOffset>-247650</wp:posOffset>
                </wp:positionH>
                <wp:positionV relativeFrom="paragraph">
                  <wp:posOffset>206375</wp:posOffset>
                </wp:positionV>
                <wp:extent cx="6315075" cy="0"/>
                <wp:effectExtent l="0" t="0" r="9525" b="1905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1B96FF" id="AutoShape 11" o:spid="_x0000_s1026" type="#_x0000_t32" style="position:absolute;margin-left:-19.5pt;margin-top:16.25pt;width:497.2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"/>
            </w:pict>
          </mc:Fallback>
        </mc:AlternateContent>
      </w:r>
    </w:p>
    <w:p w14:paraId="0C5AFD28"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66432" behindDoc="0" locked="0" layoutInCell="1" allowOverlap="1" wp14:anchorId="1C249650" wp14:editId="42A7477D">
                <wp:simplePos x="0" y="0"/>
                <wp:positionH relativeFrom="column">
                  <wp:posOffset>-247650</wp:posOffset>
                </wp:positionH>
                <wp:positionV relativeFrom="paragraph">
                  <wp:posOffset>130810</wp:posOffset>
                </wp:positionV>
                <wp:extent cx="6315075" cy="9525"/>
                <wp:effectExtent l="0" t="0" r="9525" b="28575"/>
                <wp:wrapNone/>
                <wp:docPr id="9"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1507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BBDB5" id="AutoShape 12" o:spid="_x0000_s1026" type="#_x0000_t32" style="position:absolute;margin-left:-19.5pt;margin-top:10.3pt;width:497.2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"/>
            </w:pict>
          </mc:Fallback>
        </mc:AlternateContent>
      </w:r>
    </w:p>
    <w:p w14:paraId="19AE9E88" w14:textId="77777777" w:rsidR="005C6BA6" w:rsidRPr="003D0686" w:rsidRDefault="005C6BA6">
      <w:pPr>
        <w:rPr>
          <w:rFonts w:cstheme="minorHAnsi"/>
        </w:rPr>
      </w:pPr>
    </w:p>
    <w:p w14:paraId="5B048752" w14:textId="77777777" w:rsidR="005C6BA6" w:rsidRPr="00F86E0C" w:rsidRDefault="005C6BA6">
      <w:pPr>
        <w:rPr>
          <w:rFonts w:cstheme="minorHAnsi"/>
        </w:rPr>
      </w:pPr>
    </w:p>
    <w:p w14:paraId="57C82C4E" w14:textId="77777777" w:rsidR="00A73351" w:rsidRPr="00F86E0C" w:rsidRDefault="00A73351">
      <w:pPr>
        <w:rPr>
          <w:rFonts w:cstheme="minorHAnsi"/>
        </w:rPr>
      </w:pPr>
    </w:p>
    <w:p w14:paraId="35588C2C" w14:textId="77777777" w:rsidR="00A73351" w:rsidRPr="00F86E0C" w:rsidRDefault="00A73351">
      <w:pPr>
        <w:rPr>
          <w:rFonts w:cstheme="minorHAnsi"/>
        </w:rPr>
      </w:pPr>
    </w:p>
    <w:p w14:paraId="210633AD" w14:textId="77777777" w:rsidR="00A73351" w:rsidRPr="00F86E0C" w:rsidRDefault="00A73351">
      <w:pPr>
        <w:rPr>
          <w:rFonts w:cstheme="minorHAnsi"/>
        </w:rPr>
      </w:pPr>
    </w:p>
    <w:p w14:paraId="05F93676" w14:textId="77777777" w:rsidR="005C6BA6" w:rsidRPr="00F86E0C" w:rsidRDefault="005C6BA6">
      <w:pPr>
        <w:rPr>
          <w:rFonts w:cstheme="minorHAnsi"/>
        </w:rPr>
      </w:pPr>
    </w:p>
    <w:p w14:paraId="44AB12B3" w14:textId="77777777" w:rsidR="005C6BA6" w:rsidRPr="00594ADC" w:rsidRDefault="005C6BA6">
      <w:pPr>
        <w:rPr>
          <w:rFonts w:cstheme="minorHAnsi"/>
        </w:rPr>
      </w:pPr>
    </w:p>
    <w:p w14:paraId="71F941F4" w14:textId="77777777" w:rsidR="005C6BA6" w:rsidRPr="00594ADC" w:rsidRDefault="005C6BA6">
      <w:pPr>
        <w:rPr>
          <w:rFonts w:cstheme="minorHAnsi"/>
        </w:rPr>
      </w:pPr>
    </w:p>
    <w:p w14:paraId="0264212F" w14:textId="77777777" w:rsidR="005C6BA6" w:rsidRPr="00F86E0C" w:rsidRDefault="005C6BA6">
      <w:pPr>
        <w:rPr>
          <w:rFonts w:cstheme="minorHAnsi"/>
        </w:rPr>
      </w:pPr>
    </w:p>
    <w:p w14:paraId="5659BF25" w14:textId="77777777" w:rsidR="005C6BA6" w:rsidRPr="0056508C" w:rsidRDefault="00B954A2">
      <w:pPr>
        <w:rPr>
          <w:rFonts w:cstheme="minorHAnsi"/>
        </w:rPr>
      </w:pPr>
      <w:r w:rsidRPr="0056508C">
        <w:rPr>
          <w:rFonts w:cstheme="minorHAnsi"/>
          <w:noProof/>
        </w:rPr>
        <w:lastRenderedPageBreak/>
        <mc:AlternateContent>
          <mc:Choice Requires="wps">
            <w:drawing>
              <wp:anchor distT="0" distB="0" distL="114300" distR="114300" simplePos="0" relativeHeight="251664384" behindDoc="0" locked="0" layoutInCell="1" allowOverlap="1" wp14:anchorId="266E6ABE" wp14:editId="7501B6D0">
                <wp:simplePos x="0" y="0"/>
                <wp:positionH relativeFrom="column">
                  <wp:posOffset>-409575</wp:posOffset>
                </wp:positionH>
                <wp:positionV relativeFrom="paragraph">
                  <wp:posOffset>85725</wp:posOffset>
                </wp:positionV>
                <wp:extent cx="6677025" cy="8420100"/>
                <wp:effectExtent l="9525" t="9525" r="9525" b="9525"/>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8420100"/>
                        </a:xfrm>
                        <a:prstGeom prst="rect">
                          <a:avLst/>
                        </a:prstGeom>
                        <a:solidFill>
                          <a:srgbClr val="FFFFFF"/>
                        </a:solidFill>
                        <a:ln w="9525">
                          <a:solidFill>
                            <a:srgbClr val="000000"/>
                          </a:solidFill>
                          <a:miter lim="800000"/>
                          <a:headEnd/>
                          <a:tailEnd/>
                        </a:ln>
                      </wps:spPr>
                      <wps:txbx>
                        <w:txbxContent>
                          <w:p w14:paraId="3DBB1D42" w14:textId="77777777"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14:paraId="4E5E51D4" w14:textId="77777777"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14:paraId="13761E97" w14:textId="77777777" w:rsidR="00A73351" w:rsidRDefault="00A73351" w:rsidP="008919ED">
                            <w:pPr>
                              <w:spacing w:before="240" w:after="120"/>
                              <w:jc w:val="center"/>
                              <w:rPr>
                                <w:rFonts w:ascii="Times New Roman" w:hAnsi="Times New Roman" w:cs="Times New Roman"/>
                                <w:b/>
                                <w:sz w:val="28"/>
                                <w:szCs w:val="42"/>
                              </w:rPr>
                            </w:pPr>
                          </w:p>
                          <w:p w14:paraId="358041E6" w14:textId="77777777" w:rsidR="005C6BA6" w:rsidRDefault="005C6BA6" w:rsidP="005C6BA6">
                            <w:pPr>
                              <w:spacing w:before="120" w:after="120"/>
                              <w:jc w:val="center"/>
                              <w:rPr>
                                <w:rFonts w:ascii="Times New Roman" w:hAnsi="Times New Roman" w:cs="Times New Roman"/>
                                <w:b/>
                                <w:sz w:val="28"/>
                                <w:szCs w:val="42"/>
                              </w:rPr>
                            </w:pPr>
                          </w:p>
                          <w:p w14:paraId="146CF37E" w14:textId="77777777" w:rsidR="005C6BA6" w:rsidRDefault="005C6BA6" w:rsidP="005C6BA6">
                            <w:pPr>
                              <w:spacing w:before="120" w:after="120"/>
                              <w:jc w:val="center"/>
                              <w:rPr>
                                <w:rFonts w:ascii="Times New Roman" w:hAnsi="Times New Roman" w:cs="Times New Roman"/>
                                <w:b/>
                                <w:sz w:val="28"/>
                                <w:szCs w:val="42"/>
                              </w:rPr>
                            </w:pPr>
                          </w:p>
                          <w:p w14:paraId="32C5E192" w14:textId="77777777" w:rsidR="005C6BA6" w:rsidRDefault="005C6BA6" w:rsidP="005C6BA6">
                            <w:pPr>
                              <w:spacing w:before="120" w:after="120"/>
                              <w:jc w:val="center"/>
                              <w:rPr>
                                <w:rFonts w:ascii="Times New Roman" w:hAnsi="Times New Roman" w:cs="Times New Roman"/>
                                <w:b/>
                                <w:sz w:val="28"/>
                                <w:szCs w:val="42"/>
                              </w:rPr>
                            </w:pPr>
                          </w:p>
                          <w:p w14:paraId="6C6B6BBD" w14:textId="77777777" w:rsidR="005C6BA6" w:rsidRDefault="005C6BA6" w:rsidP="005C6BA6">
                            <w:pPr>
                              <w:spacing w:before="120" w:after="120"/>
                              <w:jc w:val="center"/>
                              <w:rPr>
                                <w:rFonts w:ascii="Times New Roman" w:hAnsi="Times New Roman" w:cs="Times New Roman"/>
                                <w:b/>
                                <w:sz w:val="28"/>
                                <w:szCs w:val="42"/>
                              </w:rPr>
                            </w:pPr>
                          </w:p>
                          <w:p w14:paraId="7011195C" w14:textId="77777777" w:rsidR="005C6BA6" w:rsidRDefault="005C6BA6" w:rsidP="005C6BA6">
                            <w:pPr>
                              <w:spacing w:before="120" w:after="120"/>
                              <w:jc w:val="center"/>
                              <w:rPr>
                                <w:rFonts w:ascii="Times New Roman" w:hAnsi="Times New Roman" w:cs="Times New Roman"/>
                                <w:b/>
                                <w:sz w:val="28"/>
                                <w:szCs w:val="42"/>
                              </w:rPr>
                            </w:pPr>
                          </w:p>
                          <w:p w14:paraId="5B06C73F" w14:textId="77777777"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14:paraId="62613F5A" w14:textId="77777777" w:rsidTr="00B45D59">
                              <w:tc>
                                <w:tcPr>
                                  <w:tcW w:w="2610" w:type="dxa"/>
                                </w:tcPr>
                                <w:p w14:paraId="2E169A39" w14:textId="77777777"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14:paraId="34274A7C" w14:textId="77777777"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14:paraId="149CD897" w14:textId="77777777" w:rsidTr="00B45D59">
                              <w:tc>
                                <w:tcPr>
                                  <w:tcW w:w="2610" w:type="dxa"/>
                                </w:tcPr>
                                <w:p w14:paraId="47C8446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68F4DBB0" w14:textId="77777777" w:rsidR="00B45D59" w:rsidRDefault="00B45D59" w:rsidP="00B0505B">
                                  <w:pPr>
                                    <w:spacing w:after="120"/>
                                    <w:jc w:val="center"/>
                                    <w:rPr>
                                      <w:rFonts w:ascii="Times New Roman" w:hAnsi="Times New Roman" w:cs="Times New Roman"/>
                                      <w:b/>
                                      <w:sz w:val="28"/>
                                      <w:szCs w:val="42"/>
                                    </w:rPr>
                                  </w:pPr>
                                </w:p>
                              </w:tc>
                            </w:tr>
                            <w:tr w:rsidR="00B45D59" w14:paraId="4203BA45" w14:textId="77777777" w:rsidTr="00B45D59">
                              <w:tc>
                                <w:tcPr>
                                  <w:tcW w:w="2610" w:type="dxa"/>
                                </w:tcPr>
                                <w:p w14:paraId="602DD0AD" w14:textId="77777777" w:rsidR="00B45D59" w:rsidRDefault="00B45D59" w:rsidP="00B0505B">
                                  <w:pPr>
                                    <w:spacing w:after="120"/>
                                    <w:jc w:val="center"/>
                                    <w:rPr>
                                      <w:rFonts w:ascii="Times New Roman" w:hAnsi="Times New Roman" w:cs="Times New Roman"/>
                                      <w:b/>
                                      <w:sz w:val="28"/>
                                      <w:szCs w:val="42"/>
                                    </w:rPr>
                                  </w:pPr>
                                </w:p>
                              </w:tc>
                              <w:tc>
                                <w:tcPr>
                                  <w:tcW w:w="7650" w:type="dxa"/>
                                </w:tcPr>
                                <w:p w14:paraId="58AB630C" w14:textId="77777777" w:rsidR="00B45D59" w:rsidRDefault="00B45D59" w:rsidP="00B0505B">
                                  <w:pPr>
                                    <w:spacing w:after="120"/>
                                    <w:jc w:val="center"/>
                                    <w:rPr>
                                      <w:rFonts w:ascii="Times New Roman" w:hAnsi="Times New Roman" w:cs="Times New Roman"/>
                                      <w:b/>
                                      <w:sz w:val="28"/>
                                      <w:szCs w:val="42"/>
                                    </w:rPr>
                                  </w:pPr>
                                </w:p>
                              </w:tc>
                            </w:tr>
                            <w:tr w:rsidR="00B45D59" w14:paraId="67C1B444" w14:textId="77777777" w:rsidTr="00B45D59">
                              <w:tc>
                                <w:tcPr>
                                  <w:tcW w:w="2610" w:type="dxa"/>
                                </w:tcPr>
                                <w:p w14:paraId="240DCD0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407F1E7F" w14:textId="77777777" w:rsidR="00B45D59" w:rsidRDefault="00B45D59" w:rsidP="00B0505B">
                                  <w:pPr>
                                    <w:spacing w:after="120"/>
                                    <w:jc w:val="center"/>
                                    <w:rPr>
                                      <w:rFonts w:ascii="Times New Roman" w:hAnsi="Times New Roman" w:cs="Times New Roman"/>
                                      <w:b/>
                                      <w:sz w:val="28"/>
                                      <w:szCs w:val="42"/>
                                    </w:rPr>
                                  </w:pPr>
                                </w:p>
                              </w:tc>
                            </w:tr>
                            <w:tr w:rsidR="00B45D59" w14:paraId="68D90E27" w14:textId="77777777" w:rsidTr="00B45D59">
                              <w:tc>
                                <w:tcPr>
                                  <w:tcW w:w="2610" w:type="dxa"/>
                                </w:tcPr>
                                <w:p w14:paraId="0D2D9582" w14:textId="77777777" w:rsidR="00B45D59" w:rsidRDefault="00B45D59" w:rsidP="00B0505B">
                                  <w:pPr>
                                    <w:spacing w:after="120"/>
                                    <w:jc w:val="center"/>
                                    <w:rPr>
                                      <w:rFonts w:ascii="Times New Roman" w:hAnsi="Times New Roman" w:cs="Times New Roman"/>
                                      <w:b/>
                                      <w:sz w:val="28"/>
                                      <w:szCs w:val="42"/>
                                    </w:rPr>
                                  </w:pPr>
                                </w:p>
                              </w:tc>
                              <w:tc>
                                <w:tcPr>
                                  <w:tcW w:w="7650" w:type="dxa"/>
                                </w:tcPr>
                                <w:p w14:paraId="28CD58EC" w14:textId="77777777" w:rsidR="00B45D59" w:rsidRDefault="00B45D59" w:rsidP="00B0505B">
                                  <w:pPr>
                                    <w:spacing w:after="120"/>
                                    <w:jc w:val="center"/>
                                    <w:rPr>
                                      <w:rFonts w:ascii="Times New Roman" w:hAnsi="Times New Roman" w:cs="Times New Roman"/>
                                      <w:b/>
                                      <w:sz w:val="28"/>
                                      <w:szCs w:val="42"/>
                                    </w:rPr>
                                  </w:pPr>
                                </w:p>
                              </w:tc>
                            </w:tr>
                            <w:tr w:rsidR="00B45D59" w14:paraId="6ACB4709" w14:textId="77777777" w:rsidTr="00B45D59">
                              <w:tc>
                                <w:tcPr>
                                  <w:tcW w:w="2610" w:type="dxa"/>
                                </w:tcPr>
                                <w:p w14:paraId="6A00E5C0" w14:textId="77777777" w:rsidR="00B45D59" w:rsidRDefault="00B45D59" w:rsidP="00B0505B">
                                  <w:pPr>
                                    <w:spacing w:after="120"/>
                                    <w:jc w:val="center"/>
                                    <w:rPr>
                                      <w:rFonts w:ascii="Times New Roman" w:hAnsi="Times New Roman" w:cs="Times New Roman"/>
                                      <w:b/>
                                      <w:sz w:val="28"/>
                                      <w:szCs w:val="42"/>
                                    </w:rPr>
                                  </w:pPr>
                                </w:p>
                              </w:tc>
                              <w:tc>
                                <w:tcPr>
                                  <w:tcW w:w="7650" w:type="dxa"/>
                                </w:tcPr>
                                <w:p w14:paraId="3F7AF30E" w14:textId="77777777" w:rsidR="00B45D59" w:rsidRDefault="00B45D59" w:rsidP="00B0505B">
                                  <w:pPr>
                                    <w:spacing w:after="120"/>
                                    <w:jc w:val="center"/>
                                    <w:rPr>
                                      <w:rFonts w:ascii="Times New Roman" w:hAnsi="Times New Roman" w:cs="Times New Roman"/>
                                      <w:b/>
                                      <w:sz w:val="28"/>
                                      <w:szCs w:val="42"/>
                                    </w:rPr>
                                  </w:pPr>
                                </w:p>
                              </w:tc>
                            </w:tr>
                            <w:tr w:rsidR="00B45D59" w14:paraId="4CEB3895" w14:textId="77777777" w:rsidTr="00B45D59">
                              <w:tc>
                                <w:tcPr>
                                  <w:tcW w:w="2610" w:type="dxa"/>
                                </w:tcPr>
                                <w:p w14:paraId="13711424" w14:textId="77777777" w:rsidR="00B45D59" w:rsidRDefault="00B45D59" w:rsidP="00B0505B">
                                  <w:pPr>
                                    <w:spacing w:after="120"/>
                                    <w:jc w:val="center"/>
                                    <w:rPr>
                                      <w:rFonts w:ascii="Times New Roman" w:hAnsi="Times New Roman" w:cs="Times New Roman"/>
                                      <w:b/>
                                      <w:sz w:val="28"/>
                                      <w:szCs w:val="42"/>
                                    </w:rPr>
                                  </w:pPr>
                                </w:p>
                              </w:tc>
                              <w:tc>
                                <w:tcPr>
                                  <w:tcW w:w="7650" w:type="dxa"/>
                                </w:tcPr>
                                <w:p w14:paraId="741E63E5" w14:textId="77777777" w:rsidR="00B45D59" w:rsidRDefault="00B45D59" w:rsidP="00B0505B">
                                  <w:pPr>
                                    <w:spacing w:after="120"/>
                                    <w:jc w:val="center"/>
                                    <w:rPr>
                                      <w:rFonts w:ascii="Times New Roman" w:hAnsi="Times New Roman" w:cs="Times New Roman"/>
                                      <w:b/>
                                      <w:sz w:val="28"/>
                                      <w:szCs w:val="42"/>
                                    </w:rPr>
                                  </w:pPr>
                                </w:p>
                              </w:tc>
                            </w:tr>
                            <w:tr w:rsidR="00B45D59" w14:paraId="56AD72F0" w14:textId="77777777" w:rsidTr="00B45D59">
                              <w:tc>
                                <w:tcPr>
                                  <w:tcW w:w="2610" w:type="dxa"/>
                                </w:tcPr>
                                <w:p w14:paraId="76E697A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0754AE40" w14:textId="77777777" w:rsidR="00B45D59" w:rsidRDefault="00B45D59" w:rsidP="00B0505B">
                                  <w:pPr>
                                    <w:spacing w:after="120"/>
                                    <w:jc w:val="center"/>
                                    <w:rPr>
                                      <w:rFonts w:ascii="Times New Roman" w:hAnsi="Times New Roman" w:cs="Times New Roman"/>
                                      <w:b/>
                                      <w:sz w:val="28"/>
                                      <w:szCs w:val="42"/>
                                    </w:rPr>
                                  </w:pPr>
                                </w:p>
                              </w:tc>
                            </w:tr>
                          </w:tbl>
                          <w:p w14:paraId="571F4909" w14:textId="77777777" w:rsidR="00B45D59" w:rsidRPr="00420031" w:rsidRDefault="00B45D59" w:rsidP="005C6BA6">
                            <w:pPr>
                              <w:spacing w:before="120" w:after="120"/>
                              <w:jc w:val="center"/>
                              <w:rPr>
                                <w:rFonts w:ascii="Times New Roman" w:hAnsi="Times New Roman" w:cs="Times New Roman"/>
                                <w:b/>
                                <w:sz w:val="18"/>
                                <w:szCs w:val="42"/>
                              </w:rPr>
                            </w:pPr>
                          </w:p>
                          <w:p w14:paraId="6641D507" w14:textId="5B25E5F4"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 xml:space="preserve">Safety Audit </w:t>
                            </w:r>
                            <w:r w:rsidR="00160801">
                              <w:rPr>
                                <w:rFonts w:ascii="Times New Roman" w:hAnsi="Times New Roman" w:cs="Times New Roman"/>
                                <w:b/>
                                <w:sz w:val="28"/>
                                <w:szCs w:val="42"/>
                              </w:rPr>
                              <w:t>Review</w:t>
                            </w:r>
                          </w:p>
                          <w:p w14:paraId="069669EE" w14:textId="77777777"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14:paraId="536A70A7" w14:textId="3A5AFCBB"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w:t>
                            </w:r>
                            <w:hyperlink r:id="rId14" w:history="1">
                              <w:r w:rsidR="00F86E0C">
                                <w:rPr>
                                  <w:rFonts w:asciiTheme="minorHAnsi" w:eastAsiaTheme="minorEastAsia" w:hAnsiTheme="minorHAnsi" w:cstheme="minorBidi"/>
                                  <w:b w:val="0"/>
                                  <w:bCs w:val="0"/>
                                  <w:color w:val="0000FF"/>
                                  <w:sz w:val="22"/>
                                  <w:szCs w:val="22"/>
                                  <w:u w:val="single"/>
                                </w:rPr>
                                <w:t>22.1-279.8</w:t>
                              </w:r>
                            </w:hyperlink>
                            <w:r w:rsidRPr="00420031">
                              <w:rPr>
                                <w:rFonts w:eastAsiaTheme="minorEastAsia"/>
                                <w:b w:val="0"/>
                                <w:bCs w:val="0"/>
                                <w:sz w:val="24"/>
                                <w:szCs w:val="42"/>
                              </w:rPr>
                              <w:t>.</w:t>
                            </w:r>
                          </w:p>
                          <w:p w14:paraId="3570A26A"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14:paraId="3D139DFD"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14:paraId="34A0D8D0"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14:paraId="19AA7E9A" w14:textId="77777777"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14:paraId="3CC7A805" w14:textId="77777777" w:rsidR="00420031" w:rsidRPr="00420031" w:rsidRDefault="00420031" w:rsidP="00420031">
                            <w:pPr>
                              <w:spacing w:after="120"/>
                              <w:rPr>
                                <w:rFonts w:ascii="Times New Roman" w:hAnsi="Times New Roman" w:cs="Times New Roman"/>
                                <w:sz w:val="24"/>
                                <w:szCs w:val="4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6E6ABE" id="Text Box 10" o:spid="_x0000_s1027" type="#_x0000_t202" style="position:absolute;margin-left:-32.25pt;margin-top:6.75pt;width:525.75pt;height:6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">
                <v:textbox>
                  <w:txbxContent>
                    <w:p w14:paraId="3DBB1D42" w14:textId="77777777" w:rsidR="008919ED" w:rsidRDefault="00A73351" w:rsidP="008919ED">
                      <w:pPr>
                        <w:spacing w:before="240" w:after="120"/>
                        <w:jc w:val="center"/>
                        <w:rPr>
                          <w:rFonts w:ascii="Times New Roman" w:hAnsi="Times New Roman" w:cs="Times New Roman"/>
                          <w:b/>
                          <w:sz w:val="28"/>
                          <w:szCs w:val="42"/>
                        </w:rPr>
                      </w:pPr>
                      <w:r>
                        <w:rPr>
                          <w:rFonts w:ascii="Times New Roman" w:hAnsi="Times New Roman" w:cs="Times New Roman"/>
                          <w:b/>
                          <w:sz w:val="28"/>
                          <w:szCs w:val="42"/>
                        </w:rPr>
                        <w:t>Student Safety Vulnerability Assessment*</w:t>
                      </w:r>
                      <w:r w:rsidR="008919ED">
                        <w:rPr>
                          <w:rFonts w:ascii="Times New Roman" w:hAnsi="Times New Roman" w:cs="Times New Roman"/>
                          <w:b/>
                          <w:sz w:val="28"/>
                          <w:szCs w:val="42"/>
                        </w:rPr>
                        <w:t>:</w:t>
                      </w:r>
                    </w:p>
                    <w:p w14:paraId="4E5E51D4" w14:textId="77777777"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Patterns</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sidRPr="00A73351">
                        <w:rPr>
                          <w:rFonts w:ascii="Times New Roman" w:hAnsi="Times New Roman" w:cs="Times New Roman"/>
                          <w:sz w:val="24"/>
                          <w:szCs w:val="42"/>
                        </w:rPr>
                        <w:t>Using the crisis management plan, safety inspection checklist, school safety survey, and any other resource, identify any p</w:t>
                      </w:r>
                      <w:r>
                        <w:rPr>
                          <w:rFonts w:ascii="Times New Roman" w:hAnsi="Times New Roman" w:cs="Times New Roman"/>
                          <w:sz w:val="24"/>
                          <w:szCs w:val="42"/>
                        </w:rPr>
                        <w:t>atterns of student safety concerns occurring on school property or at school-sponsored events.</w:t>
                      </w:r>
                    </w:p>
                    <w:p w14:paraId="13761E97" w14:textId="77777777" w:rsidR="00A73351" w:rsidRDefault="00A73351" w:rsidP="008919ED">
                      <w:pPr>
                        <w:spacing w:before="240" w:after="120"/>
                        <w:jc w:val="center"/>
                        <w:rPr>
                          <w:rFonts w:ascii="Times New Roman" w:hAnsi="Times New Roman" w:cs="Times New Roman"/>
                          <w:b/>
                          <w:sz w:val="28"/>
                          <w:szCs w:val="42"/>
                        </w:rPr>
                      </w:pPr>
                    </w:p>
                    <w:p w14:paraId="358041E6" w14:textId="77777777" w:rsidR="005C6BA6" w:rsidRDefault="005C6BA6" w:rsidP="005C6BA6">
                      <w:pPr>
                        <w:spacing w:before="120" w:after="120"/>
                        <w:jc w:val="center"/>
                        <w:rPr>
                          <w:rFonts w:ascii="Times New Roman" w:hAnsi="Times New Roman" w:cs="Times New Roman"/>
                          <w:b/>
                          <w:sz w:val="28"/>
                          <w:szCs w:val="42"/>
                        </w:rPr>
                      </w:pPr>
                    </w:p>
                    <w:p w14:paraId="146CF37E" w14:textId="77777777" w:rsidR="005C6BA6" w:rsidRDefault="005C6BA6" w:rsidP="005C6BA6">
                      <w:pPr>
                        <w:spacing w:before="120" w:after="120"/>
                        <w:jc w:val="center"/>
                        <w:rPr>
                          <w:rFonts w:ascii="Times New Roman" w:hAnsi="Times New Roman" w:cs="Times New Roman"/>
                          <w:b/>
                          <w:sz w:val="28"/>
                          <w:szCs w:val="42"/>
                        </w:rPr>
                      </w:pPr>
                    </w:p>
                    <w:p w14:paraId="32C5E192" w14:textId="77777777" w:rsidR="005C6BA6" w:rsidRDefault="005C6BA6" w:rsidP="005C6BA6">
                      <w:pPr>
                        <w:spacing w:before="120" w:after="120"/>
                        <w:jc w:val="center"/>
                        <w:rPr>
                          <w:rFonts w:ascii="Times New Roman" w:hAnsi="Times New Roman" w:cs="Times New Roman"/>
                          <w:b/>
                          <w:sz w:val="28"/>
                          <w:szCs w:val="42"/>
                        </w:rPr>
                      </w:pPr>
                    </w:p>
                    <w:p w14:paraId="6C6B6BBD" w14:textId="77777777" w:rsidR="005C6BA6" w:rsidRDefault="005C6BA6" w:rsidP="005C6BA6">
                      <w:pPr>
                        <w:spacing w:before="120" w:after="120"/>
                        <w:jc w:val="center"/>
                        <w:rPr>
                          <w:rFonts w:ascii="Times New Roman" w:hAnsi="Times New Roman" w:cs="Times New Roman"/>
                          <w:b/>
                          <w:sz w:val="28"/>
                          <w:szCs w:val="42"/>
                        </w:rPr>
                      </w:pPr>
                    </w:p>
                    <w:p w14:paraId="7011195C" w14:textId="77777777" w:rsidR="005C6BA6" w:rsidRDefault="005C6BA6" w:rsidP="005C6BA6">
                      <w:pPr>
                        <w:spacing w:before="120" w:after="120"/>
                        <w:jc w:val="center"/>
                        <w:rPr>
                          <w:rFonts w:ascii="Times New Roman" w:hAnsi="Times New Roman" w:cs="Times New Roman"/>
                          <w:b/>
                          <w:sz w:val="28"/>
                          <w:szCs w:val="42"/>
                        </w:rPr>
                      </w:pPr>
                    </w:p>
                    <w:p w14:paraId="5B06C73F" w14:textId="77777777" w:rsidR="00A73351" w:rsidRPr="007D01A0" w:rsidRDefault="00A73351" w:rsidP="00A73351">
                      <w:pPr>
                        <w:spacing w:after="120"/>
                        <w:rPr>
                          <w:rFonts w:ascii="Times New Roman" w:hAnsi="Times New Roman" w:cs="Times New Roman"/>
                          <w:b/>
                          <w:sz w:val="24"/>
                          <w:szCs w:val="42"/>
                        </w:rPr>
                      </w:pPr>
                      <w:r>
                        <w:rPr>
                          <w:rFonts w:ascii="Times New Roman" w:hAnsi="Times New Roman" w:cs="Times New Roman"/>
                          <w:b/>
                          <w:sz w:val="24"/>
                          <w:szCs w:val="42"/>
                        </w:rPr>
                        <w:t>Evaluation</w:t>
                      </w:r>
                      <w:r w:rsidRPr="007D01A0">
                        <w:rPr>
                          <w:rFonts w:ascii="Times New Roman" w:hAnsi="Times New Roman" w:cs="Times New Roman"/>
                          <w:b/>
                          <w:sz w:val="24"/>
                          <w:szCs w:val="42"/>
                        </w:rPr>
                        <w:t>:</w:t>
                      </w:r>
                      <w:r>
                        <w:rPr>
                          <w:rFonts w:ascii="Times New Roman" w:hAnsi="Times New Roman" w:cs="Times New Roman"/>
                          <w:b/>
                          <w:sz w:val="24"/>
                          <w:szCs w:val="42"/>
                        </w:rPr>
                        <w:t xml:space="preserve">  </w:t>
                      </w:r>
                      <w:r>
                        <w:rPr>
                          <w:rFonts w:ascii="Times New Roman" w:hAnsi="Times New Roman" w:cs="Times New Roman"/>
                          <w:sz w:val="24"/>
                          <w:szCs w:val="42"/>
                        </w:rPr>
                        <w:t xml:space="preserve">Evaluate and respond to identified patterns described above, including recommendations for structural </w:t>
                      </w:r>
                      <w:r w:rsidR="00420031">
                        <w:rPr>
                          <w:rFonts w:ascii="Times New Roman" w:hAnsi="Times New Roman" w:cs="Times New Roman"/>
                          <w:sz w:val="24"/>
                          <w:szCs w:val="42"/>
                        </w:rPr>
                        <w:t>adjustments</w:t>
                      </w:r>
                      <w:r>
                        <w:rPr>
                          <w:rFonts w:ascii="Times New Roman" w:hAnsi="Times New Roman" w:cs="Times New Roman"/>
                          <w:sz w:val="24"/>
                          <w:szCs w:val="42"/>
                        </w:rPr>
                        <w:t xml:space="preserve">, changes in school safety procedures, and revisions to the school board’s standards </w:t>
                      </w:r>
                      <w:r w:rsidR="00420031">
                        <w:rPr>
                          <w:rFonts w:ascii="Times New Roman" w:hAnsi="Times New Roman" w:cs="Times New Roman"/>
                          <w:sz w:val="24"/>
                          <w:szCs w:val="42"/>
                        </w:rPr>
                        <w:t xml:space="preserve">for student conduct. </w:t>
                      </w:r>
                    </w:p>
                    <w:tbl>
                      <w:tblPr>
                        <w:tblStyle w:val="TableGrid"/>
                        <w:tblW w:w="10260" w:type="dxa"/>
                        <w:tblInd w:w="108" w:type="dxa"/>
                        <w:tblLook w:val="04A0" w:firstRow="1" w:lastRow="0" w:firstColumn="1" w:lastColumn="0" w:noHBand="0" w:noVBand="1"/>
                      </w:tblPr>
                      <w:tblGrid>
                        <w:gridCol w:w="2610"/>
                        <w:gridCol w:w="7650"/>
                      </w:tblGrid>
                      <w:tr w:rsidR="00B45D59" w14:paraId="62613F5A" w14:textId="77777777" w:rsidTr="00B45D59">
                        <w:tc>
                          <w:tcPr>
                            <w:tcW w:w="2610" w:type="dxa"/>
                          </w:tcPr>
                          <w:p w14:paraId="2E169A39" w14:textId="77777777" w:rsidR="00B45D59" w:rsidRPr="00116EB7" w:rsidRDefault="00A73351" w:rsidP="00B0505B">
                            <w:pPr>
                              <w:spacing w:before="120" w:after="120"/>
                              <w:jc w:val="center"/>
                              <w:rPr>
                                <w:rFonts w:ascii="Times New Roman" w:hAnsi="Times New Roman" w:cs="Times New Roman"/>
                                <w:b/>
                                <w:sz w:val="24"/>
                                <w:szCs w:val="42"/>
                              </w:rPr>
                            </w:pPr>
                            <w:r>
                              <w:rPr>
                                <w:rFonts w:ascii="Times New Roman" w:hAnsi="Times New Roman" w:cs="Times New Roman"/>
                                <w:b/>
                                <w:sz w:val="24"/>
                                <w:szCs w:val="42"/>
                              </w:rPr>
                              <w:t>Pattern</w:t>
                            </w:r>
                          </w:p>
                        </w:tc>
                        <w:tc>
                          <w:tcPr>
                            <w:tcW w:w="7650" w:type="dxa"/>
                          </w:tcPr>
                          <w:p w14:paraId="34274A7C" w14:textId="77777777" w:rsidR="00B45D59" w:rsidRPr="00116EB7" w:rsidRDefault="00A73351" w:rsidP="00A73351">
                            <w:pPr>
                              <w:spacing w:before="120" w:after="120"/>
                              <w:jc w:val="center"/>
                              <w:rPr>
                                <w:rFonts w:ascii="Times New Roman" w:hAnsi="Times New Roman" w:cs="Times New Roman"/>
                                <w:b/>
                                <w:sz w:val="24"/>
                                <w:szCs w:val="42"/>
                              </w:rPr>
                            </w:pPr>
                            <w:r>
                              <w:rPr>
                                <w:rFonts w:ascii="Times New Roman" w:hAnsi="Times New Roman" w:cs="Times New Roman"/>
                                <w:b/>
                                <w:sz w:val="24"/>
                                <w:szCs w:val="42"/>
                              </w:rPr>
                              <w:t xml:space="preserve">Recommended </w:t>
                            </w:r>
                            <w:r w:rsidR="00B45D59" w:rsidRPr="00116EB7">
                              <w:rPr>
                                <w:rFonts w:ascii="Times New Roman" w:hAnsi="Times New Roman" w:cs="Times New Roman"/>
                                <w:b/>
                                <w:sz w:val="24"/>
                                <w:szCs w:val="42"/>
                              </w:rPr>
                              <w:t>Re</w:t>
                            </w:r>
                            <w:r>
                              <w:rPr>
                                <w:rFonts w:ascii="Times New Roman" w:hAnsi="Times New Roman" w:cs="Times New Roman"/>
                                <w:b/>
                                <w:sz w:val="24"/>
                                <w:szCs w:val="42"/>
                              </w:rPr>
                              <w:t>sponse</w:t>
                            </w:r>
                          </w:p>
                        </w:tc>
                      </w:tr>
                      <w:tr w:rsidR="00B45D59" w14:paraId="149CD897" w14:textId="77777777" w:rsidTr="00B45D59">
                        <w:tc>
                          <w:tcPr>
                            <w:tcW w:w="2610" w:type="dxa"/>
                          </w:tcPr>
                          <w:p w14:paraId="47C8446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68F4DBB0" w14:textId="77777777" w:rsidR="00B45D59" w:rsidRDefault="00B45D59" w:rsidP="00B0505B">
                            <w:pPr>
                              <w:spacing w:after="120"/>
                              <w:jc w:val="center"/>
                              <w:rPr>
                                <w:rFonts w:ascii="Times New Roman" w:hAnsi="Times New Roman" w:cs="Times New Roman"/>
                                <w:b/>
                                <w:sz w:val="28"/>
                                <w:szCs w:val="42"/>
                              </w:rPr>
                            </w:pPr>
                          </w:p>
                        </w:tc>
                      </w:tr>
                      <w:tr w:rsidR="00B45D59" w14:paraId="4203BA45" w14:textId="77777777" w:rsidTr="00B45D59">
                        <w:tc>
                          <w:tcPr>
                            <w:tcW w:w="2610" w:type="dxa"/>
                          </w:tcPr>
                          <w:p w14:paraId="602DD0AD" w14:textId="77777777" w:rsidR="00B45D59" w:rsidRDefault="00B45D59" w:rsidP="00B0505B">
                            <w:pPr>
                              <w:spacing w:after="120"/>
                              <w:jc w:val="center"/>
                              <w:rPr>
                                <w:rFonts w:ascii="Times New Roman" w:hAnsi="Times New Roman" w:cs="Times New Roman"/>
                                <w:b/>
                                <w:sz w:val="28"/>
                                <w:szCs w:val="42"/>
                              </w:rPr>
                            </w:pPr>
                          </w:p>
                        </w:tc>
                        <w:tc>
                          <w:tcPr>
                            <w:tcW w:w="7650" w:type="dxa"/>
                          </w:tcPr>
                          <w:p w14:paraId="58AB630C" w14:textId="77777777" w:rsidR="00B45D59" w:rsidRDefault="00B45D59" w:rsidP="00B0505B">
                            <w:pPr>
                              <w:spacing w:after="120"/>
                              <w:jc w:val="center"/>
                              <w:rPr>
                                <w:rFonts w:ascii="Times New Roman" w:hAnsi="Times New Roman" w:cs="Times New Roman"/>
                                <w:b/>
                                <w:sz w:val="28"/>
                                <w:szCs w:val="42"/>
                              </w:rPr>
                            </w:pPr>
                          </w:p>
                        </w:tc>
                      </w:tr>
                      <w:tr w:rsidR="00B45D59" w14:paraId="67C1B444" w14:textId="77777777" w:rsidTr="00B45D59">
                        <w:tc>
                          <w:tcPr>
                            <w:tcW w:w="2610" w:type="dxa"/>
                          </w:tcPr>
                          <w:p w14:paraId="240DCD0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407F1E7F" w14:textId="77777777" w:rsidR="00B45D59" w:rsidRDefault="00B45D59" w:rsidP="00B0505B">
                            <w:pPr>
                              <w:spacing w:after="120"/>
                              <w:jc w:val="center"/>
                              <w:rPr>
                                <w:rFonts w:ascii="Times New Roman" w:hAnsi="Times New Roman" w:cs="Times New Roman"/>
                                <w:b/>
                                <w:sz w:val="28"/>
                                <w:szCs w:val="42"/>
                              </w:rPr>
                            </w:pPr>
                          </w:p>
                        </w:tc>
                      </w:tr>
                      <w:tr w:rsidR="00B45D59" w14:paraId="68D90E27" w14:textId="77777777" w:rsidTr="00B45D59">
                        <w:tc>
                          <w:tcPr>
                            <w:tcW w:w="2610" w:type="dxa"/>
                          </w:tcPr>
                          <w:p w14:paraId="0D2D9582" w14:textId="77777777" w:rsidR="00B45D59" w:rsidRDefault="00B45D59" w:rsidP="00B0505B">
                            <w:pPr>
                              <w:spacing w:after="120"/>
                              <w:jc w:val="center"/>
                              <w:rPr>
                                <w:rFonts w:ascii="Times New Roman" w:hAnsi="Times New Roman" w:cs="Times New Roman"/>
                                <w:b/>
                                <w:sz w:val="28"/>
                                <w:szCs w:val="42"/>
                              </w:rPr>
                            </w:pPr>
                          </w:p>
                        </w:tc>
                        <w:tc>
                          <w:tcPr>
                            <w:tcW w:w="7650" w:type="dxa"/>
                          </w:tcPr>
                          <w:p w14:paraId="28CD58EC" w14:textId="77777777" w:rsidR="00B45D59" w:rsidRDefault="00B45D59" w:rsidP="00B0505B">
                            <w:pPr>
                              <w:spacing w:after="120"/>
                              <w:jc w:val="center"/>
                              <w:rPr>
                                <w:rFonts w:ascii="Times New Roman" w:hAnsi="Times New Roman" w:cs="Times New Roman"/>
                                <w:b/>
                                <w:sz w:val="28"/>
                                <w:szCs w:val="42"/>
                              </w:rPr>
                            </w:pPr>
                          </w:p>
                        </w:tc>
                      </w:tr>
                      <w:tr w:rsidR="00B45D59" w14:paraId="6ACB4709" w14:textId="77777777" w:rsidTr="00B45D59">
                        <w:tc>
                          <w:tcPr>
                            <w:tcW w:w="2610" w:type="dxa"/>
                          </w:tcPr>
                          <w:p w14:paraId="6A00E5C0" w14:textId="77777777" w:rsidR="00B45D59" w:rsidRDefault="00B45D59" w:rsidP="00B0505B">
                            <w:pPr>
                              <w:spacing w:after="120"/>
                              <w:jc w:val="center"/>
                              <w:rPr>
                                <w:rFonts w:ascii="Times New Roman" w:hAnsi="Times New Roman" w:cs="Times New Roman"/>
                                <w:b/>
                                <w:sz w:val="28"/>
                                <w:szCs w:val="42"/>
                              </w:rPr>
                            </w:pPr>
                          </w:p>
                        </w:tc>
                        <w:tc>
                          <w:tcPr>
                            <w:tcW w:w="7650" w:type="dxa"/>
                          </w:tcPr>
                          <w:p w14:paraId="3F7AF30E" w14:textId="77777777" w:rsidR="00B45D59" w:rsidRDefault="00B45D59" w:rsidP="00B0505B">
                            <w:pPr>
                              <w:spacing w:after="120"/>
                              <w:jc w:val="center"/>
                              <w:rPr>
                                <w:rFonts w:ascii="Times New Roman" w:hAnsi="Times New Roman" w:cs="Times New Roman"/>
                                <w:b/>
                                <w:sz w:val="28"/>
                                <w:szCs w:val="42"/>
                              </w:rPr>
                            </w:pPr>
                          </w:p>
                        </w:tc>
                      </w:tr>
                      <w:tr w:rsidR="00B45D59" w14:paraId="4CEB3895" w14:textId="77777777" w:rsidTr="00B45D59">
                        <w:tc>
                          <w:tcPr>
                            <w:tcW w:w="2610" w:type="dxa"/>
                          </w:tcPr>
                          <w:p w14:paraId="13711424" w14:textId="77777777" w:rsidR="00B45D59" w:rsidRDefault="00B45D59" w:rsidP="00B0505B">
                            <w:pPr>
                              <w:spacing w:after="120"/>
                              <w:jc w:val="center"/>
                              <w:rPr>
                                <w:rFonts w:ascii="Times New Roman" w:hAnsi="Times New Roman" w:cs="Times New Roman"/>
                                <w:b/>
                                <w:sz w:val="28"/>
                                <w:szCs w:val="42"/>
                              </w:rPr>
                            </w:pPr>
                          </w:p>
                        </w:tc>
                        <w:tc>
                          <w:tcPr>
                            <w:tcW w:w="7650" w:type="dxa"/>
                          </w:tcPr>
                          <w:p w14:paraId="741E63E5" w14:textId="77777777" w:rsidR="00B45D59" w:rsidRDefault="00B45D59" w:rsidP="00B0505B">
                            <w:pPr>
                              <w:spacing w:after="120"/>
                              <w:jc w:val="center"/>
                              <w:rPr>
                                <w:rFonts w:ascii="Times New Roman" w:hAnsi="Times New Roman" w:cs="Times New Roman"/>
                                <w:b/>
                                <w:sz w:val="28"/>
                                <w:szCs w:val="42"/>
                              </w:rPr>
                            </w:pPr>
                          </w:p>
                        </w:tc>
                      </w:tr>
                      <w:tr w:rsidR="00B45D59" w14:paraId="56AD72F0" w14:textId="77777777" w:rsidTr="00B45D59">
                        <w:tc>
                          <w:tcPr>
                            <w:tcW w:w="2610" w:type="dxa"/>
                          </w:tcPr>
                          <w:p w14:paraId="76E697A6" w14:textId="77777777" w:rsidR="00B45D59" w:rsidRDefault="00B45D59" w:rsidP="00B0505B">
                            <w:pPr>
                              <w:spacing w:after="120"/>
                              <w:jc w:val="center"/>
                              <w:rPr>
                                <w:rFonts w:ascii="Times New Roman" w:hAnsi="Times New Roman" w:cs="Times New Roman"/>
                                <w:b/>
                                <w:sz w:val="28"/>
                                <w:szCs w:val="42"/>
                              </w:rPr>
                            </w:pPr>
                          </w:p>
                        </w:tc>
                        <w:tc>
                          <w:tcPr>
                            <w:tcW w:w="7650" w:type="dxa"/>
                          </w:tcPr>
                          <w:p w14:paraId="0754AE40" w14:textId="77777777" w:rsidR="00B45D59" w:rsidRDefault="00B45D59" w:rsidP="00B0505B">
                            <w:pPr>
                              <w:spacing w:after="120"/>
                              <w:jc w:val="center"/>
                              <w:rPr>
                                <w:rFonts w:ascii="Times New Roman" w:hAnsi="Times New Roman" w:cs="Times New Roman"/>
                                <w:b/>
                                <w:sz w:val="28"/>
                                <w:szCs w:val="42"/>
                              </w:rPr>
                            </w:pPr>
                          </w:p>
                        </w:tc>
                      </w:tr>
                    </w:tbl>
                    <w:p w14:paraId="571F4909" w14:textId="77777777" w:rsidR="00B45D59" w:rsidRPr="00420031" w:rsidRDefault="00B45D59" w:rsidP="005C6BA6">
                      <w:pPr>
                        <w:spacing w:before="120" w:after="120"/>
                        <w:jc w:val="center"/>
                        <w:rPr>
                          <w:rFonts w:ascii="Times New Roman" w:hAnsi="Times New Roman" w:cs="Times New Roman"/>
                          <w:b/>
                          <w:sz w:val="18"/>
                          <w:szCs w:val="42"/>
                        </w:rPr>
                      </w:pPr>
                    </w:p>
                    <w:p w14:paraId="6641D507" w14:textId="5B25E5F4" w:rsidR="005C6BA6" w:rsidRDefault="00420031" w:rsidP="005C6BA6">
                      <w:pPr>
                        <w:spacing w:after="120"/>
                        <w:jc w:val="center"/>
                        <w:rPr>
                          <w:rFonts w:ascii="Times New Roman" w:hAnsi="Times New Roman" w:cs="Times New Roman"/>
                          <w:b/>
                          <w:sz w:val="28"/>
                          <w:szCs w:val="42"/>
                        </w:rPr>
                      </w:pPr>
                      <w:r>
                        <w:rPr>
                          <w:rFonts w:ascii="Times New Roman" w:hAnsi="Times New Roman" w:cs="Times New Roman"/>
                          <w:b/>
                          <w:sz w:val="28"/>
                          <w:szCs w:val="42"/>
                        </w:rPr>
                        <w:t xml:space="preserve">Safety Audit </w:t>
                      </w:r>
                      <w:r w:rsidR="00160801">
                        <w:rPr>
                          <w:rFonts w:ascii="Times New Roman" w:hAnsi="Times New Roman" w:cs="Times New Roman"/>
                          <w:b/>
                          <w:sz w:val="28"/>
                          <w:szCs w:val="42"/>
                        </w:rPr>
                        <w:t>Review</w:t>
                      </w:r>
                    </w:p>
                    <w:p w14:paraId="069669EE" w14:textId="77777777" w:rsidR="00420031" w:rsidRDefault="00420031" w:rsidP="00420031">
                      <w:pPr>
                        <w:spacing w:after="240"/>
                        <w:jc w:val="center"/>
                        <w:rPr>
                          <w:rFonts w:ascii="Times New Roman" w:hAnsi="Times New Roman" w:cs="Times New Roman"/>
                          <w:i/>
                          <w:sz w:val="24"/>
                          <w:szCs w:val="42"/>
                        </w:rPr>
                      </w:pPr>
                      <w:r w:rsidRPr="00420031">
                        <w:rPr>
                          <w:rFonts w:ascii="Times New Roman" w:hAnsi="Times New Roman" w:cs="Times New Roman"/>
                          <w:i/>
                          <w:sz w:val="24"/>
                          <w:szCs w:val="42"/>
                        </w:rPr>
                        <w:t>For discussion</w:t>
                      </w:r>
                    </w:p>
                    <w:p w14:paraId="536A70A7" w14:textId="3A5AFCBB"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sidRPr="00420031">
                        <w:rPr>
                          <w:b w:val="0"/>
                          <w:sz w:val="24"/>
                          <w:szCs w:val="42"/>
                        </w:rPr>
                        <w:t>I, _______________________________, Principal of _________________________________________, certify that the safety audit has been completed pursuant to Virginia Code</w:t>
                      </w:r>
                      <w:r>
                        <w:rPr>
                          <w:sz w:val="24"/>
                          <w:szCs w:val="42"/>
                        </w:rPr>
                        <w:t xml:space="preserve"> </w:t>
                      </w:r>
                      <w:r w:rsidRPr="00420031">
                        <w:rPr>
                          <w:rFonts w:eastAsiaTheme="minorEastAsia"/>
                          <w:b w:val="0"/>
                          <w:bCs w:val="0"/>
                          <w:sz w:val="24"/>
                          <w:szCs w:val="42"/>
                        </w:rPr>
                        <w:t>§</w:t>
                      </w:r>
                      <w:hyperlink r:id="rId15" w:history="1">
                        <w:r w:rsidR="00F86E0C">
                          <w:rPr>
                            <w:rFonts w:asciiTheme="minorHAnsi" w:eastAsiaTheme="minorEastAsia" w:hAnsiTheme="minorHAnsi" w:cstheme="minorBidi"/>
                            <w:b w:val="0"/>
                            <w:bCs w:val="0"/>
                            <w:color w:val="0000FF"/>
                            <w:sz w:val="22"/>
                            <w:szCs w:val="22"/>
                            <w:u w:val="single"/>
                          </w:rPr>
                          <w:t>22.1-279.8</w:t>
                        </w:r>
                      </w:hyperlink>
                      <w:r w:rsidRPr="00420031">
                        <w:rPr>
                          <w:rFonts w:eastAsiaTheme="minorEastAsia"/>
                          <w:b w:val="0"/>
                          <w:bCs w:val="0"/>
                          <w:sz w:val="24"/>
                          <w:szCs w:val="42"/>
                        </w:rPr>
                        <w:t>.</w:t>
                      </w:r>
                    </w:p>
                    <w:p w14:paraId="3570A26A"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p>
                    <w:p w14:paraId="3D139DFD"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Printed Name:</w:t>
                      </w:r>
                    </w:p>
                    <w:p w14:paraId="34A0D8D0" w14:textId="77777777" w:rsidR="00420031" w:rsidRDefault="00420031" w:rsidP="00420031">
                      <w:pPr>
                        <w:pStyle w:val="Heading2"/>
                        <w:spacing w:before="0" w:beforeAutospacing="0" w:after="24" w:afterAutospacing="0" w:line="288" w:lineRule="atLeast"/>
                        <w:textAlignment w:val="baseline"/>
                        <w:rPr>
                          <w:rFonts w:eastAsiaTheme="minorEastAsia"/>
                          <w:b w:val="0"/>
                          <w:bCs w:val="0"/>
                          <w:sz w:val="24"/>
                          <w:szCs w:val="42"/>
                        </w:rPr>
                      </w:pPr>
                      <w:r>
                        <w:rPr>
                          <w:rFonts w:eastAsiaTheme="minorEastAsia"/>
                          <w:b w:val="0"/>
                          <w:bCs w:val="0"/>
                          <w:sz w:val="24"/>
                          <w:szCs w:val="42"/>
                        </w:rPr>
                        <w:t>Signature:</w:t>
                      </w:r>
                    </w:p>
                    <w:p w14:paraId="19AA7E9A" w14:textId="77777777" w:rsidR="00420031" w:rsidRPr="00420031" w:rsidRDefault="00420031" w:rsidP="00420031">
                      <w:pPr>
                        <w:pStyle w:val="Heading2"/>
                        <w:spacing w:before="0" w:beforeAutospacing="0" w:after="24" w:afterAutospacing="0" w:line="288" w:lineRule="atLeast"/>
                        <w:textAlignment w:val="baseline"/>
                        <w:rPr>
                          <w:b w:val="0"/>
                          <w:bCs w:val="0"/>
                          <w:color w:val="444444"/>
                          <w:sz w:val="31"/>
                          <w:szCs w:val="31"/>
                        </w:rPr>
                      </w:pPr>
                      <w:r>
                        <w:rPr>
                          <w:rFonts w:eastAsiaTheme="minorEastAsia"/>
                          <w:b w:val="0"/>
                          <w:bCs w:val="0"/>
                          <w:sz w:val="24"/>
                          <w:szCs w:val="42"/>
                        </w:rPr>
                        <w:t>Date:</w:t>
                      </w:r>
                    </w:p>
                    <w:p w14:paraId="3CC7A805" w14:textId="77777777" w:rsidR="00420031" w:rsidRPr="00420031" w:rsidRDefault="00420031" w:rsidP="00420031">
                      <w:pPr>
                        <w:spacing w:after="120"/>
                        <w:rPr>
                          <w:rFonts w:ascii="Times New Roman" w:hAnsi="Times New Roman" w:cs="Times New Roman"/>
                          <w:sz w:val="24"/>
                          <w:szCs w:val="42"/>
                        </w:rPr>
                      </w:pPr>
                    </w:p>
                  </w:txbxContent>
                </v:textbox>
              </v:shape>
            </w:pict>
          </mc:Fallback>
        </mc:AlternateContent>
      </w:r>
    </w:p>
    <w:p w14:paraId="4C06DBB0" w14:textId="77777777" w:rsidR="005C6BA6" w:rsidRPr="003D0686" w:rsidRDefault="005C6BA6">
      <w:pPr>
        <w:rPr>
          <w:rFonts w:cstheme="minorHAnsi"/>
        </w:rPr>
      </w:pPr>
    </w:p>
    <w:p w14:paraId="3E26D956" w14:textId="77777777" w:rsidR="005C6BA6" w:rsidRPr="00F86E0C" w:rsidRDefault="005C6BA6">
      <w:pPr>
        <w:rPr>
          <w:rFonts w:cstheme="minorHAnsi"/>
        </w:rPr>
      </w:pPr>
    </w:p>
    <w:p w14:paraId="736C8F62" w14:textId="77777777" w:rsidR="005C6BA6" w:rsidRPr="00F86E0C" w:rsidRDefault="005C6BA6">
      <w:pPr>
        <w:rPr>
          <w:rFonts w:cstheme="minorHAnsi"/>
        </w:rPr>
      </w:pPr>
    </w:p>
    <w:p w14:paraId="26C585F5"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69504" behindDoc="0" locked="0" layoutInCell="1" allowOverlap="1" wp14:anchorId="5DCF47D1" wp14:editId="7402F94F">
                <wp:simplePos x="0" y="0"/>
                <wp:positionH relativeFrom="column">
                  <wp:posOffset>-200025</wp:posOffset>
                </wp:positionH>
                <wp:positionV relativeFrom="paragraph">
                  <wp:posOffset>79375</wp:posOffset>
                </wp:positionV>
                <wp:extent cx="6191250" cy="0"/>
                <wp:effectExtent l="0" t="0" r="19050" b="1905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AE8F37" id="AutoShape 15" o:spid="_x0000_s1026" type="#_x0000_t32" style="position:absolute;margin-left:-15.75pt;margin-top:6.25pt;width:487.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kXp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zjBTp&#10;YUVPB69jZZTNwn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"/>
            </w:pict>
          </mc:Fallback>
        </mc:AlternateContent>
      </w:r>
    </w:p>
    <w:p w14:paraId="02B0DC74"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70528" behindDoc="0" locked="0" layoutInCell="1" allowOverlap="1" wp14:anchorId="31234A7B" wp14:editId="31ED110C">
                <wp:simplePos x="0" y="0"/>
                <wp:positionH relativeFrom="column">
                  <wp:posOffset>-200025</wp:posOffset>
                </wp:positionH>
                <wp:positionV relativeFrom="paragraph">
                  <wp:posOffset>70485</wp:posOffset>
                </wp:positionV>
                <wp:extent cx="6191250" cy="0"/>
                <wp:effectExtent l="0" t="0" r="19050" b="19050"/>
                <wp:wrapNone/>
                <wp:docPr id="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0587780" id="AutoShape 16" o:spid="_x0000_s1026" type="#_x0000_t32" style="position:absolute;margin-left:-15.75pt;margin-top:5.55pt;width:48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GF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MFKk&#10;hxU97b2OlVE2C/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"/>
            </w:pict>
          </mc:Fallback>
        </mc:AlternateContent>
      </w:r>
    </w:p>
    <w:p w14:paraId="5605F673"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71552" behindDoc="0" locked="0" layoutInCell="1" allowOverlap="1" wp14:anchorId="6EB3D452" wp14:editId="03E53B43">
                <wp:simplePos x="0" y="0"/>
                <wp:positionH relativeFrom="column">
                  <wp:posOffset>-200025</wp:posOffset>
                </wp:positionH>
                <wp:positionV relativeFrom="paragraph">
                  <wp:posOffset>71120</wp:posOffset>
                </wp:positionV>
                <wp:extent cx="6191250" cy="9525"/>
                <wp:effectExtent l="0" t="0" r="19050" b="28575"/>
                <wp:wrapNone/>
                <wp:docPr id="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738D59" id="AutoShape 17" o:spid="_x0000_s1026" type="#_x0000_t32" style="position:absolute;margin-left:-15.75pt;margin-top:5.6pt;width:487.5pt;height:.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"/>
            </w:pict>
          </mc:Fallback>
        </mc:AlternateContent>
      </w:r>
    </w:p>
    <w:p w14:paraId="3DCC8F58" w14:textId="77777777" w:rsidR="005C6BA6" w:rsidRPr="0056508C" w:rsidRDefault="00B954A2">
      <w:pPr>
        <w:rPr>
          <w:rFonts w:cstheme="minorHAnsi"/>
        </w:rPr>
      </w:pPr>
      <w:r w:rsidRPr="0056508C">
        <w:rPr>
          <w:rFonts w:cstheme="minorHAnsi"/>
          <w:noProof/>
        </w:rPr>
        <mc:AlternateContent>
          <mc:Choice Requires="wps">
            <w:drawing>
              <wp:anchor distT="0" distB="0" distL="114300" distR="114300" simplePos="0" relativeHeight="251672576" behindDoc="0" locked="0" layoutInCell="1" allowOverlap="1" wp14:anchorId="0C1F3B5B" wp14:editId="2534C683">
                <wp:simplePos x="0" y="0"/>
                <wp:positionH relativeFrom="column">
                  <wp:posOffset>-200025</wp:posOffset>
                </wp:positionH>
                <wp:positionV relativeFrom="paragraph">
                  <wp:posOffset>81280</wp:posOffset>
                </wp:positionV>
                <wp:extent cx="6191250" cy="9525"/>
                <wp:effectExtent l="0" t="0" r="19050" b="28575"/>
                <wp:wrapNone/>
                <wp:docPr id="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70139" id="AutoShape 18" o:spid="_x0000_s1026" type="#_x0000_t32" style="position:absolute;margin-left:-15.75pt;margin-top:6.4pt;width:487.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"/>
            </w:pict>
          </mc:Fallback>
        </mc:AlternateContent>
      </w:r>
    </w:p>
    <w:p w14:paraId="6BA3ED38" w14:textId="77777777" w:rsidR="005C6BA6" w:rsidRPr="0056508C" w:rsidRDefault="00A73351">
      <w:pPr>
        <w:rPr>
          <w:rFonts w:cstheme="minorHAnsi"/>
        </w:rPr>
      </w:pPr>
      <w:r w:rsidRPr="0056508C">
        <w:rPr>
          <w:rFonts w:cstheme="minorHAnsi"/>
          <w:noProof/>
        </w:rPr>
        <mc:AlternateContent>
          <mc:Choice Requires="wps">
            <w:drawing>
              <wp:anchor distT="0" distB="0" distL="114300" distR="114300" simplePos="0" relativeHeight="251667456" behindDoc="0" locked="0" layoutInCell="1" allowOverlap="1" wp14:anchorId="74B048C2" wp14:editId="29E42B05">
                <wp:simplePos x="0" y="0"/>
                <wp:positionH relativeFrom="column">
                  <wp:posOffset>-200025</wp:posOffset>
                </wp:positionH>
                <wp:positionV relativeFrom="paragraph">
                  <wp:posOffset>53340</wp:posOffset>
                </wp:positionV>
                <wp:extent cx="6191250" cy="0"/>
                <wp:effectExtent l="0" t="0" r="19050" b="19050"/>
                <wp:wrapNone/>
                <wp:docPr id="6"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DE3F0" id="AutoShape 13" o:spid="_x0000_s1026" type="#_x0000_t32" style="position:absolute;margin-left:-15.75pt;margin-top:4.2pt;width:48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kuxHwIAADw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"/>
            </w:pict>
          </mc:Fallback>
        </mc:AlternateContent>
      </w:r>
    </w:p>
    <w:p w14:paraId="0AD07DC6" w14:textId="77777777" w:rsidR="005C6BA6" w:rsidRPr="0056508C" w:rsidRDefault="00A73351">
      <w:pPr>
        <w:rPr>
          <w:rFonts w:cstheme="minorHAnsi"/>
        </w:rPr>
      </w:pPr>
      <w:r w:rsidRPr="0056508C">
        <w:rPr>
          <w:rFonts w:cstheme="minorHAnsi"/>
          <w:noProof/>
        </w:rPr>
        <mc:AlternateContent>
          <mc:Choice Requires="wps">
            <w:drawing>
              <wp:anchor distT="0" distB="0" distL="114300" distR="114300" simplePos="0" relativeHeight="251668480" behindDoc="0" locked="0" layoutInCell="1" allowOverlap="1" wp14:anchorId="31533210" wp14:editId="5FB46215">
                <wp:simplePos x="0" y="0"/>
                <wp:positionH relativeFrom="column">
                  <wp:posOffset>-200025</wp:posOffset>
                </wp:positionH>
                <wp:positionV relativeFrom="paragraph">
                  <wp:posOffset>92075</wp:posOffset>
                </wp:positionV>
                <wp:extent cx="6191250" cy="0"/>
                <wp:effectExtent l="0" t="0" r="19050" b="19050"/>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12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FF1E64E" id="AutoShape 14" o:spid="_x0000_s1026" type="#_x0000_t32" style="position:absolute;margin-left:-15.75pt;margin-top:7.25pt;width:48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vfnHgIAADw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"/>
            </w:pict>
          </mc:Fallback>
        </mc:AlternateContent>
      </w:r>
    </w:p>
    <w:p w14:paraId="7B75D54A" w14:textId="77777777" w:rsidR="005C6BA6" w:rsidRPr="003D0686" w:rsidRDefault="005C6BA6">
      <w:pPr>
        <w:rPr>
          <w:rFonts w:cstheme="minorHAnsi"/>
        </w:rPr>
      </w:pPr>
    </w:p>
    <w:p w14:paraId="72847935" w14:textId="77777777" w:rsidR="005C6BA6" w:rsidRPr="00F86E0C" w:rsidRDefault="005C6BA6">
      <w:pPr>
        <w:rPr>
          <w:rFonts w:cstheme="minorHAnsi"/>
        </w:rPr>
      </w:pPr>
    </w:p>
    <w:sectPr w:rsidR="005C6BA6" w:rsidRPr="00F86E0C" w:rsidSect="002E04FB">
      <w:headerReference w:type="default" r:id="rId16"/>
      <w:footerReference w:type="default" r:id="rId17"/>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0DE251" w14:textId="77777777" w:rsidR="001D5230" w:rsidRDefault="001D5230" w:rsidP="00EC121C">
      <w:pPr>
        <w:spacing w:after="0" w:line="240" w:lineRule="auto"/>
      </w:pPr>
      <w:r>
        <w:separator/>
      </w:r>
    </w:p>
  </w:endnote>
  <w:endnote w:type="continuationSeparator" w:id="0">
    <w:p w14:paraId="05C3409E" w14:textId="77777777" w:rsidR="001D5230" w:rsidRDefault="001D5230" w:rsidP="00EC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87DD65" w14:textId="77777777" w:rsidR="00420031" w:rsidRPr="00420031" w:rsidRDefault="00420031" w:rsidP="00420031">
    <w:pPr>
      <w:pStyle w:val="Footer"/>
      <w:ind w:left="-450"/>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C173B5" w14:textId="02D4D6F0" w:rsidR="00AB03C9" w:rsidRPr="00420031" w:rsidRDefault="00AB03C9" w:rsidP="00AB03C9">
    <w:pPr>
      <w:pStyle w:val="Footer"/>
      <w:ind w:left="-450"/>
      <w:rPr>
        <w:rFonts w:ascii="Times New Roman" w:hAnsi="Times New Roman" w:cs="Times New Roman"/>
      </w:rPr>
    </w:pPr>
    <w:r w:rsidRPr="00420031">
      <w:rPr>
        <w:rFonts w:ascii="Times New Roman" w:hAnsi="Times New Roman" w:cs="Times New Roman"/>
      </w:rPr>
      <w:t xml:space="preserve">* subject to withholding or limited release pursuant to VA Code </w:t>
    </w:r>
    <w:r w:rsidRPr="00420031">
      <w:rPr>
        <w:rFonts w:ascii="Times New Roman" w:hAnsi="Times New Roman" w:cs="Times New Roman"/>
        <w:sz w:val="24"/>
        <w:szCs w:val="42"/>
      </w:rPr>
      <w:t xml:space="preserve"> §</w:t>
    </w:r>
    <w:hyperlink r:id="rId1" w:history="1">
      <w:r w:rsidR="00F86E0C">
        <w:rPr>
          <w:color w:val="0000FF"/>
          <w:u w:val="single"/>
        </w:rPr>
        <w:t>2.2-3705.2</w:t>
      </w:r>
    </w:hyperlink>
    <w:r w:rsidR="00F86E0C" w:rsidRPr="00420031" w:rsidDel="00F86E0C">
      <w:rPr>
        <w:rFonts w:ascii="Times New Roman" w:hAnsi="Times New Roman" w:cs="Times New Roman"/>
      </w:rPr>
      <w:t xml:space="preserve"> </w:t>
    </w:r>
    <w:r w:rsidRPr="00420031">
      <w:rPr>
        <w:rFonts w:ascii="Times New Roman" w:hAnsi="Times New Roman" w:cs="Times New Roman"/>
      </w:rPr>
      <w:t>(7)</w:t>
    </w:r>
  </w:p>
  <w:p w14:paraId="5480D712" w14:textId="77777777" w:rsidR="00AB03C9" w:rsidRPr="00420031" w:rsidRDefault="00AB03C9" w:rsidP="00AF2341">
    <w:pPr>
      <w:pStyle w:val="Footer"/>
      <w:ind w:left="-450"/>
      <w:jc w:val="cen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43D80" w14:textId="77777777" w:rsidR="001D5230" w:rsidRDefault="001D5230" w:rsidP="00EC121C">
      <w:pPr>
        <w:spacing w:after="0" w:line="240" w:lineRule="auto"/>
      </w:pPr>
      <w:r>
        <w:separator/>
      </w:r>
    </w:p>
  </w:footnote>
  <w:footnote w:type="continuationSeparator" w:id="0">
    <w:p w14:paraId="707397AA" w14:textId="77777777" w:rsidR="001D5230" w:rsidRDefault="001D5230" w:rsidP="00EC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57E3D3" w14:textId="77777777" w:rsidR="00AB03C9" w:rsidRDefault="00AB03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6A55D4"/>
    <w:multiLevelType w:val="hybridMultilevel"/>
    <w:tmpl w:val="8230C9AA"/>
    <w:lvl w:ilvl="0" w:tplc="0EE8169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743821"/>
    <w:multiLevelType w:val="hybridMultilevel"/>
    <w:tmpl w:val="1B90E7B4"/>
    <w:lvl w:ilvl="0" w:tplc="9828CF3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4B7557"/>
    <w:multiLevelType w:val="hybridMultilevel"/>
    <w:tmpl w:val="99CC91E4"/>
    <w:lvl w:ilvl="0" w:tplc="3EE2F708">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A8352D7"/>
    <w:multiLevelType w:val="hybridMultilevel"/>
    <w:tmpl w:val="E8CC64D2"/>
    <w:lvl w:ilvl="0" w:tplc="B4A81DD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4FB"/>
    <w:rsid w:val="0000314A"/>
    <w:rsid w:val="00010E03"/>
    <w:rsid w:val="00013500"/>
    <w:rsid w:val="0006488E"/>
    <w:rsid w:val="000873CF"/>
    <w:rsid w:val="000A69B0"/>
    <w:rsid w:val="000B7F63"/>
    <w:rsid w:val="00116306"/>
    <w:rsid w:val="00116EB7"/>
    <w:rsid w:val="00145A46"/>
    <w:rsid w:val="00160801"/>
    <w:rsid w:val="00165B24"/>
    <w:rsid w:val="00172108"/>
    <w:rsid w:val="00172F3D"/>
    <w:rsid w:val="001B7F14"/>
    <w:rsid w:val="001D5230"/>
    <w:rsid w:val="002119F1"/>
    <w:rsid w:val="00220F42"/>
    <w:rsid w:val="00222DE1"/>
    <w:rsid w:val="00267C3F"/>
    <w:rsid w:val="00272F0F"/>
    <w:rsid w:val="00274606"/>
    <w:rsid w:val="00276E53"/>
    <w:rsid w:val="002868C2"/>
    <w:rsid w:val="002A1911"/>
    <w:rsid w:val="002E04FB"/>
    <w:rsid w:val="00307AB0"/>
    <w:rsid w:val="00310AD4"/>
    <w:rsid w:val="00315DF5"/>
    <w:rsid w:val="003267BC"/>
    <w:rsid w:val="003D0686"/>
    <w:rsid w:val="003E2E21"/>
    <w:rsid w:val="00420031"/>
    <w:rsid w:val="004242DD"/>
    <w:rsid w:val="00427D19"/>
    <w:rsid w:val="00494C3E"/>
    <w:rsid w:val="004C57CC"/>
    <w:rsid w:val="004C6475"/>
    <w:rsid w:val="00506D6A"/>
    <w:rsid w:val="0051534E"/>
    <w:rsid w:val="00557B9C"/>
    <w:rsid w:val="0056508C"/>
    <w:rsid w:val="00594ADC"/>
    <w:rsid w:val="005B51F0"/>
    <w:rsid w:val="005C6BA6"/>
    <w:rsid w:val="005D439A"/>
    <w:rsid w:val="00611DDC"/>
    <w:rsid w:val="00615229"/>
    <w:rsid w:val="00635DBB"/>
    <w:rsid w:val="00645EE4"/>
    <w:rsid w:val="006D3647"/>
    <w:rsid w:val="006F25BA"/>
    <w:rsid w:val="00721E56"/>
    <w:rsid w:val="007263EA"/>
    <w:rsid w:val="007433F7"/>
    <w:rsid w:val="00751A0F"/>
    <w:rsid w:val="007942A8"/>
    <w:rsid w:val="007B428A"/>
    <w:rsid w:val="007C19E1"/>
    <w:rsid w:val="007D01A0"/>
    <w:rsid w:val="008751D2"/>
    <w:rsid w:val="00891168"/>
    <w:rsid w:val="008919ED"/>
    <w:rsid w:val="008A3F84"/>
    <w:rsid w:val="008B4C80"/>
    <w:rsid w:val="008E6935"/>
    <w:rsid w:val="008F38A6"/>
    <w:rsid w:val="00917DEA"/>
    <w:rsid w:val="00936D86"/>
    <w:rsid w:val="00950CAF"/>
    <w:rsid w:val="00971921"/>
    <w:rsid w:val="00A24DBA"/>
    <w:rsid w:val="00A26B9A"/>
    <w:rsid w:val="00A73351"/>
    <w:rsid w:val="00A90130"/>
    <w:rsid w:val="00AB03C9"/>
    <w:rsid w:val="00AE3BB4"/>
    <w:rsid w:val="00AF2341"/>
    <w:rsid w:val="00B32B4C"/>
    <w:rsid w:val="00B45D59"/>
    <w:rsid w:val="00B562C5"/>
    <w:rsid w:val="00B954A2"/>
    <w:rsid w:val="00BA3244"/>
    <w:rsid w:val="00BB2097"/>
    <w:rsid w:val="00BC40A2"/>
    <w:rsid w:val="00BD0D9E"/>
    <w:rsid w:val="00BD6427"/>
    <w:rsid w:val="00BF7FEC"/>
    <w:rsid w:val="00C32E26"/>
    <w:rsid w:val="00C461CA"/>
    <w:rsid w:val="00CB1DBE"/>
    <w:rsid w:val="00D02593"/>
    <w:rsid w:val="00D46EDF"/>
    <w:rsid w:val="00D84672"/>
    <w:rsid w:val="00D95DE3"/>
    <w:rsid w:val="00DE0681"/>
    <w:rsid w:val="00DE708E"/>
    <w:rsid w:val="00DF642C"/>
    <w:rsid w:val="00E00583"/>
    <w:rsid w:val="00E063CE"/>
    <w:rsid w:val="00E15607"/>
    <w:rsid w:val="00E458A3"/>
    <w:rsid w:val="00E813F7"/>
    <w:rsid w:val="00E826FA"/>
    <w:rsid w:val="00EC121C"/>
    <w:rsid w:val="00F6174D"/>
    <w:rsid w:val="00F74F28"/>
    <w:rsid w:val="00F77927"/>
    <w:rsid w:val="00F86E0C"/>
    <w:rsid w:val="00FA7101"/>
    <w:rsid w:val="00FC0F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F0F6B7"/>
  <w15:docId w15:val="{5C52000F-233C-4443-8288-BF0D785B49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42003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04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B7F63"/>
    <w:rPr>
      <w:color w:val="808080"/>
    </w:rPr>
  </w:style>
  <w:style w:type="paragraph" w:styleId="BalloonText">
    <w:name w:val="Balloon Text"/>
    <w:basedOn w:val="Normal"/>
    <w:link w:val="BalloonTextChar"/>
    <w:uiPriority w:val="99"/>
    <w:semiHidden/>
    <w:unhideWhenUsed/>
    <w:rsid w:val="000B7F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7F63"/>
    <w:rPr>
      <w:rFonts w:ascii="Tahoma" w:hAnsi="Tahoma" w:cs="Tahoma"/>
      <w:sz w:val="16"/>
      <w:szCs w:val="16"/>
    </w:rPr>
  </w:style>
  <w:style w:type="paragraph" w:styleId="ListParagraph">
    <w:name w:val="List Paragraph"/>
    <w:basedOn w:val="Normal"/>
    <w:uiPriority w:val="34"/>
    <w:qFormat/>
    <w:rsid w:val="00557B9C"/>
    <w:pPr>
      <w:ind w:left="720"/>
      <w:contextualSpacing/>
    </w:pPr>
  </w:style>
  <w:style w:type="paragraph" w:styleId="FootnoteText">
    <w:name w:val="footnote text"/>
    <w:basedOn w:val="Normal"/>
    <w:link w:val="FootnoteTextChar"/>
    <w:uiPriority w:val="99"/>
    <w:semiHidden/>
    <w:unhideWhenUsed/>
    <w:rsid w:val="00EC121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121C"/>
    <w:rPr>
      <w:sz w:val="20"/>
      <w:szCs w:val="20"/>
    </w:rPr>
  </w:style>
  <w:style w:type="character" w:styleId="FootnoteReference">
    <w:name w:val="footnote reference"/>
    <w:basedOn w:val="DefaultParagraphFont"/>
    <w:uiPriority w:val="99"/>
    <w:semiHidden/>
    <w:unhideWhenUsed/>
    <w:rsid w:val="00EC121C"/>
    <w:rPr>
      <w:vertAlign w:val="superscript"/>
    </w:rPr>
  </w:style>
  <w:style w:type="character" w:styleId="Hyperlink">
    <w:name w:val="Hyperlink"/>
    <w:basedOn w:val="DefaultParagraphFont"/>
    <w:uiPriority w:val="99"/>
    <w:unhideWhenUsed/>
    <w:rsid w:val="00EC121C"/>
    <w:rPr>
      <w:color w:val="0000FF" w:themeColor="hyperlink"/>
      <w:u w:val="single"/>
    </w:rPr>
  </w:style>
  <w:style w:type="paragraph" w:styleId="EndnoteText">
    <w:name w:val="endnote text"/>
    <w:basedOn w:val="Normal"/>
    <w:link w:val="EndnoteTextChar"/>
    <w:uiPriority w:val="99"/>
    <w:semiHidden/>
    <w:unhideWhenUsed/>
    <w:rsid w:val="00222DE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22DE1"/>
    <w:rPr>
      <w:sz w:val="20"/>
      <w:szCs w:val="20"/>
    </w:rPr>
  </w:style>
  <w:style w:type="character" w:styleId="EndnoteReference">
    <w:name w:val="endnote reference"/>
    <w:basedOn w:val="DefaultParagraphFont"/>
    <w:uiPriority w:val="99"/>
    <w:semiHidden/>
    <w:unhideWhenUsed/>
    <w:rsid w:val="00222DE1"/>
    <w:rPr>
      <w:vertAlign w:val="superscript"/>
    </w:rPr>
  </w:style>
  <w:style w:type="character" w:styleId="FollowedHyperlink">
    <w:name w:val="FollowedHyperlink"/>
    <w:basedOn w:val="DefaultParagraphFont"/>
    <w:uiPriority w:val="99"/>
    <w:semiHidden/>
    <w:unhideWhenUsed/>
    <w:rsid w:val="006D3647"/>
    <w:rPr>
      <w:color w:val="800080" w:themeColor="followedHyperlink"/>
      <w:u w:val="single"/>
    </w:rPr>
  </w:style>
  <w:style w:type="character" w:customStyle="1" w:styleId="Heading2Char">
    <w:name w:val="Heading 2 Char"/>
    <w:basedOn w:val="DefaultParagraphFont"/>
    <w:link w:val="Heading2"/>
    <w:uiPriority w:val="9"/>
    <w:rsid w:val="00420031"/>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42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031"/>
  </w:style>
  <w:style w:type="paragraph" w:styleId="Footer">
    <w:name w:val="footer"/>
    <w:basedOn w:val="Normal"/>
    <w:link w:val="FooterChar"/>
    <w:uiPriority w:val="99"/>
    <w:unhideWhenUsed/>
    <w:rsid w:val="0042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031"/>
  </w:style>
  <w:style w:type="character" w:styleId="CommentReference">
    <w:name w:val="annotation reference"/>
    <w:basedOn w:val="DefaultParagraphFont"/>
    <w:uiPriority w:val="99"/>
    <w:semiHidden/>
    <w:unhideWhenUsed/>
    <w:rsid w:val="00F86E0C"/>
    <w:rPr>
      <w:sz w:val="16"/>
      <w:szCs w:val="16"/>
    </w:rPr>
  </w:style>
  <w:style w:type="paragraph" w:styleId="CommentText">
    <w:name w:val="annotation text"/>
    <w:basedOn w:val="Normal"/>
    <w:link w:val="CommentTextChar"/>
    <w:uiPriority w:val="99"/>
    <w:semiHidden/>
    <w:unhideWhenUsed/>
    <w:rsid w:val="00F86E0C"/>
    <w:pPr>
      <w:spacing w:line="240" w:lineRule="auto"/>
    </w:pPr>
    <w:rPr>
      <w:sz w:val="20"/>
      <w:szCs w:val="20"/>
    </w:rPr>
  </w:style>
  <w:style w:type="character" w:customStyle="1" w:styleId="CommentTextChar">
    <w:name w:val="Comment Text Char"/>
    <w:basedOn w:val="DefaultParagraphFont"/>
    <w:link w:val="CommentText"/>
    <w:uiPriority w:val="99"/>
    <w:semiHidden/>
    <w:rsid w:val="00F86E0C"/>
    <w:rPr>
      <w:sz w:val="20"/>
      <w:szCs w:val="20"/>
    </w:rPr>
  </w:style>
  <w:style w:type="paragraph" w:styleId="CommentSubject">
    <w:name w:val="annotation subject"/>
    <w:basedOn w:val="CommentText"/>
    <w:next w:val="CommentText"/>
    <w:link w:val="CommentSubjectChar"/>
    <w:uiPriority w:val="99"/>
    <w:semiHidden/>
    <w:unhideWhenUsed/>
    <w:rsid w:val="00F86E0C"/>
    <w:rPr>
      <w:b/>
      <w:bCs/>
    </w:rPr>
  </w:style>
  <w:style w:type="character" w:customStyle="1" w:styleId="CommentSubjectChar">
    <w:name w:val="Comment Subject Char"/>
    <w:basedOn w:val="CommentTextChar"/>
    <w:link w:val="CommentSubject"/>
    <w:uiPriority w:val="99"/>
    <w:semiHidden/>
    <w:rsid w:val="00F86E0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30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lis.virginia.gov/vacode/22.1-279.8/" TargetMode="External"/><Relationship Id="rId13" Type="http://schemas.openxmlformats.org/officeDocument/2006/relationships/hyperlink" Target="mailto:safetyaudit@dcjs.virginia.go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cjs.virginia.gov/virginia-center-school-and-campus-safety" TargetMode="External"/><Relationship Id="rId5" Type="http://schemas.openxmlformats.org/officeDocument/2006/relationships/webSettings" Target="webSettings.xml"/><Relationship Id="rId15" Type="http://schemas.openxmlformats.org/officeDocument/2006/relationships/hyperlink" Target="https://law.lis.virginia.gov/vacode/22.1-279.8/" TargetMode="External"/><Relationship Id="rId10" Type="http://schemas.openxmlformats.org/officeDocument/2006/relationships/hyperlink" Target="https://law.lis.virginia.gov/vacode/2.2-3705.2/"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dcjs.virginia.gov/virginia-center-school-and-campus-safety" TargetMode="External"/><Relationship Id="rId14" Type="http://schemas.openxmlformats.org/officeDocument/2006/relationships/hyperlink" Target="https://law.lis.virginia.gov/vacode/22.1-279.8/"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law.lis.virginia.gov/vacode/2.2-370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877570-1CA3-43F2-8405-73B6FE934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554</Words>
  <Characters>3161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xqr72534</dc:creator>
  <cp:lastModifiedBy>Wilcox, Nicole (DCJS)</cp:lastModifiedBy>
  <cp:revision>2</cp:revision>
  <cp:lastPrinted>2015-12-11T21:27:00Z</cp:lastPrinted>
  <dcterms:created xsi:type="dcterms:W3CDTF">2021-07-01T13:23:00Z</dcterms:created>
  <dcterms:modified xsi:type="dcterms:W3CDTF">2021-07-01T13:23:00Z</dcterms:modified>
</cp:coreProperties>
</file>